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9B" w:rsidRDefault="0083519B" w:rsidP="0083519B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-319405</wp:posOffset>
            </wp:positionV>
            <wp:extent cx="461010" cy="594360"/>
            <wp:effectExtent l="19050" t="0" r="0" b="0"/>
            <wp:wrapNone/>
            <wp:docPr id="6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6"/>
          <w:szCs w:val="26"/>
        </w:rPr>
        <w:t xml:space="preserve">     </w:t>
      </w:r>
    </w:p>
    <w:p w:rsidR="0083519B" w:rsidRPr="00A45E5B" w:rsidRDefault="0083519B" w:rsidP="008351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0"/>
          <w:szCs w:val="30"/>
        </w:rPr>
        <w:t xml:space="preserve"> </w:t>
      </w:r>
      <w:r w:rsidRPr="00A45E5B">
        <w:rPr>
          <w:rFonts w:ascii="Times New Roman" w:hAnsi="Times New Roman"/>
          <w:sz w:val="28"/>
          <w:szCs w:val="28"/>
        </w:rPr>
        <w:t xml:space="preserve">РОССИЙСКАЯ ФЕДЕРАЦИЯ                                                              </w:t>
      </w:r>
      <w:r w:rsidRPr="00A45E5B">
        <w:rPr>
          <w:rFonts w:ascii="Times New Roman CYR" w:hAnsi="Times New Roman CYR"/>
          <w:sz w:val="28"/>
          <w:szCs w:val="28"/>
        </w:rPr>
        <w:t>РОСТОВСКАЯ  ОБЛАСТЬ</w:t>
      </w:r>
      <w:r w:rsidRPr="00A45E5B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A45E5B">
        <w:rPr>
          <w:rFonts w:ascii="Times New Roman CYR" w:hAnsi="Times New Roman CYR"/>
          <w:sz w:val="28"/>
          <w:szCs w:val="28"/>
        </w:rPr>
        <w:t xml:space="preserve">МУНИЦИПАЛЬНОЕ ОБРАЗОВАНИЕ </w:t>
      </w:r>
      <w:r w:rsidRPr="00A45E5B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A45E5B">
        <w:rPr>
          <w:rFonts w:ascii="Times New Roman CYR" w:hAnsi="Times New Roman CYR"/>
          <w:sz w:val="28"/>
          <w:szCs w:val="28"/>
        </w:rPr>
        <w:t xml:space="preserve">«МИХАЙЛОВСКОЕ СЕЛЬСКОЕ ПОСЕЛЕНИЕ»                      АДМИНИСТРАЦИЯ  МИХАЙЛОВСКОГО   </w:t>
      </w:r>
      <w:r w:rsidR="00A45E5B">
        <w:rPr>
          <w:rFonts w:ascii="Times New Roman CYR" w:hAnsi="Times New Roman CYR"/>
          <w:sz w:val="28"/>
          <w:szCs w:val="28"/>
        </w:rPr>
        <w:t xml:space="preserve">                                               </w:t>
      </w:r>
      <w:r w:rsidRPr="00A45E5B">
        <w:rPr>
          <w:rFonts w:ascii="Times New Roman CYR" w:hAnsi="Times New Roman CYR"/>
          <w:sz w:val="28"/>
          <w:szCs w:val="28"/>
        </w:rPr>
        <w:t>СЕЛЬСКОГО ПОСЕЛЕНИЯ</w:t>
      </w:r>
      <w:r w:rsidRPr="00A45E5B">
        <w:rPr>
          <w:rFonts w:ascii="Times New Roman CYR" w:hAnsi="Times New Roman CYR"/>
          <w:sz w:val="28"/>
          <w:szCs w:val="28"/>
        </w:rPr>
        <w:br/>
      </w:r>
    </w:p>
    <w:p w:rsidR="003E75DB" w:rsidRPr="003E75DB" w:rsidRDefault="003E75DB" w:rsidP="003E75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3E75DB" w:rsidRPr="003E75DB" w:rsidRDefault="003E75DB" w:rsidP="003E75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75DB" w:rsidRPr="003E75DB" w:rsidRDefault="007D0574" w:rsidP="003E75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D05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12</w:t>
      </w:r>
      <w:r w:rsidR="003E75DB" w:rsidRPr="007D05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7D05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01</w:t>
      </w:r>
      <w:r w:rsidR="008F01FF" w:rsidRPr="007D05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.2024</w:t>
      </w:r>
      <w:r w:rsidR="003E75DB" w:rsidRPr="007D057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г. № </w:t>
      </w:r>
      <w:r w:rsidR="00AD0BB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</w:p>
    <w:p w:rsidR="003E75DB" w:rsidRPr="003E75DB" w:rsidRDefault="003E75DB" w:rsidP="003E75D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E75D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х. Михайловка</w:t>
      </w:r>
    </w:p>
    <w:p w:rsidR="003E75DB" w:rsidRPr="003E75DB" w:rsidRDefault="003E75DB" w:rsidP="003E7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BB5" w:rsidRDefault="00AD0BB5" w:rsidP="003E7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16310080"/>
      <w:r>
        <w:rPr>
          <w:rFonts w:ascii="Times New Roman" w:hAnsi="Times New Roman" w:cs="Times New Roman"/>
          <w:sz w:val="28"/>
          <w:szCs w:val="28"/>
        </w:rPr>
        <w:t>о</w:t>
      </w:r>
      <w:r w:rsidR="003E75DB" w:rsidRPr="003E7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 w:rsidR="003E75DB" w:rsidRPr="003E75DB">
        <w:rPr>
          <w:rFonts w:ascii="Times New Roman" w:hAnsi="Times New Roman" w:cs="Times New Roman"/>
          <w:sz w:val="28"/>
          <w:szCs w:val="28"/>
        </w:rPr>
        <w:t xml:space="preserve"> открытого конкурса</w:t>
      </w:r>
      <w:r w:rsidR="003E75DB">
        <w:t xml:space="preserve"> </w:t>
      </w:r>
      <w:r w:rsidR="003E75DB"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концес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сионного соглашения в отношении</w:t>
      </w:r>
      <w:r w:rsidR="003E75DB"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теплоснабжения, находящегося </w:t>
      </w:r>
    </w:p>
    <w:p w:rsidR="00AD0BB5" w:rsidRDefault="003E75DB" w:rsidP="003E7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собственности  Михайловского сельского поселения </w:t>
      </w:r>
    </w:p>
    <w:p w:rsidR="003E75DB" w:rsidRPr="003E75DB" w:rsidRDefault="003E75DB" w:rsidP="003E75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Красносулинского района </w:t>
      </w:r>
    </w:p>
    <w:bookmarkEnd w:id="0"/>
    <w:p w:rsidR="003E75DB" w:rsidRPr="003E75DB" w:rsidRDefault="003E75DB" w:rsidP="003E75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5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E75DB" w:rsidRPr="003E75DB" w:rsidRDefault="003E75DB" w:rsidP="003E75DB">
      <w:pPr>
        <w:tabs>
          <w:tab w:val="left" w:pos="4320"/>
        </w:tabs>
        <w:suppressAutoHyphens/>
        <w:spacing w:after="0" w:line="240" w:lineRule="exact"/>
        <w:ind w:left="720" w:right="567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75DB" w:rsidRPr="003C192C" w:rsidRDefault="003E75DB" w:rsidP="003C19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192C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Федеральными законами от 26 июля 2006 года №135-ФЗ «О защите конкуренции» и  от 21 июля 2005 года от 21.07.2005 № 115-ФЗ «О концессионных соглашениях», приказом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</w:t>
      </w:r>
      <w:r w:rsidR="0083519B">
        <w:rPr>
          <w:rFonts w:ascii="Times New Roman" w:hAnsi="Times New Roman" w:cs="Times New Roman"/>
          <w:sz w:val="28"/>
          <w:szCs w:val="28"/>
          <w:lang w:eastAsia="ar-SA"/>
        </w:rPr>
        <w:t>конкурса», руководствуясь ст. 34</w:t>
      </w:r>
      <w:r w:rsidRPr="003C192C">
        <w:rPr>
          <w:rFonts w:ascii="Times New Roman" w:hAnsi="Times New Roman" w:cs="Times New Roman"/>
          <w:sz w:val="28"/>
          <w:szCs w:val="28"/>
          <w:lang w:eastAsia="ar-SA"/>
        </w:rPr>
        <w:t xml:space="preserve"> Устава муниципального образования «Михайловское сельское поселение»,-</w:t>
      </w:r>
    </w:p>
    <w:p w:rsidR="003E75DB" w:rsidRPr="003E75DB" w:rsidRDefault="003E75DB" w:rsidP="003E75D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E75DB" w:rsidRPr="003E75DB" w:rsidRDefault="003E75DB" w:rsidP="003E75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E75DB" w:rsidRPr="003E75DB" w:rsidRDefault="003E75DB" w:rsidP="003E75D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92C" w:rsidRDefault="00FB37CF" w:rsidP="00FB37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37C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Провести открытый конкурс на право заключения концессионного соглашения в отношении объекта теплоснабжения, находящегося в собственности</w:t>
      </w:r>
      <w:r w:rsidR="003C192C" w:rsidRPr="00762B83">
        <w:rPr>
          <w:rFonts w:ascii="Times New Roman" w:hAnsi="Times New Roman" w:cs="Times New Roman"/>
          <w:sz w:val="28"/>
          <w:szCs w:val="28"/>
        </w:rPr>
        <w:t xml:space="preserve"> Михайловского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Красносулинского района.</w:t>
      </w:r>
    </w:p>
    <w:p w:rsidR="00FB37CF" w:rsidRDefault="00FB37CF" w:rsidP="00FB37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Определить:</w:t>
      </w:r>
    </w:p>
    <w:p w:rsidR="00FB37CF" w:rsidRDefault="00FB37CF" w:rsidP="00FB37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Объект конкурса:</w:t>
      </w:r>
    </w:p>
    <w:p w:rsidR="00FB37CF" w:rsidRDefault="00FB37CF" w:rsidP="00FB37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Котельная № 25, п. Молодежный, ул. Степная, 4 а.;</w:t>
      </w:r>
    </w:p>
    <w:p w:rsidR="00FB37CF" w:rsidRDefault="00FB37CF" w:rsidP="00FB37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 Предмет конкурса: право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концессионого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соглашения в отношении объекта теплоснабжения, находящегося в собственности</w:t>
      </w:r>
      <w:r w:rsidRPr="00762B83">
        <w:rPr>
          <w:rFonts w:ascii="Times New Roman" w:hAnsi="Times New Roman" w:cs="Times New Roman"/>
          <w:sz w:val="28"/>
          <w:szCs w:val="28"/>
        </w:rPr>
        <w:t xml:space="preserve"> Михайловского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Красносулинского района.</w:t>
      </w:r>
    </w:p>
    <w:p w:rsidR="00FB37CF" w:rsidRDefault="00FB37CF" w:rsidP="00FB37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Утвердить конкурсную документацию на право заключения концессионного соглашения в отношении объекта теплоснабжения, находящегося в собственности</w:t>
      </w:r>
      <w:r w:rsidRPr="00762B83">
        <w:rPr>
          <w:rFonts w:ascii="Times New Roman" w:hAnsi="Times New Roman" w:cs="Times New Roman"/>
          <w:sz w:val="28"/>
          <w:szCs w:val="28"/>
        </w:rPr>
        <w:t xml:space="preserve"> Михайловского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Красносулинского района (прилагается).</w:t>
      </w:r>
    </w:p>
    <w:p w:rsidR="00FB37CF" w:rsidRPr="00FB37CF" w:rsidRDefault="00FB37CF" w:rsidP="00FB37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Разместить конкурсную документацию на право заключения концессионного соглашения в отношении объекта теплоснабжения, находящегося в собственности</w:t>
      </w:r>
      <w:r w:rsidRPr="00762B83">
        <w:rPr>
          <w:rFonts w:ascii="Times New Roman" w:hAnsi="Times New Roman" w:cs="Times New Roman"/>
          <w:sz w:val="28"/>
          <w:szCs w:val="28"/>
        </w:rPr>
        <w:t xml:space="preserve"> Михайловского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Красносулинского района, указанного в пункте 2.1. настоящего постановления на официальном сайте Российской Федерации для размещения информации о проведении торгов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B37C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FB37C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B37C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B37CF">
        <w:rPr>
          <w:rFonts w:ascii="Times New Roman" w:hAnsi="Times New Roman" w:cs="Times New Roman"/>
          <w:sz w:val="28"/>
          <w:szCs w:val="28"/>
        </w:rPr>
        <w:t>.</w:t>
      </w:r>
    </w:p>
    <w:p w:rsidR="00FB37CF" w:rsidRPr="003C192C" w:rsidRDefault="00FB37CF" w:rsidP="00FB37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Направить настоящее постановление (без конкурсной документации) для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Красносулинский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размещения в полном объеме на официальном сайте администрации Михайловского сельского поселения в информационной сети «Интернет»</w:t>
      </w:r>
      <w:r w:rsidR="008351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5DB" w:rsidRPr="006E61FF" w:rsidRDefault="00FB37CF" w:rsidP="006E61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192C" w:rsidRPr="006E61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E75DB" w:rsidRPr="006E61FF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  </w:t>
      </w:r>
    </w:p>
    <w:p w:rsidR="003E75DB" w:rsidRDefault="003E75DB" w:rsidP="003E7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7B57" w:rsidRDefault="008A7B57" w:rsidP="003E7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A7B57" w:rsidRPr="003E75DB" w:rsidRDefault="008A7B57" w:rsidP="003E75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3E75DB" w:rsidRPr="003E75DB" w:rsidRDefault="003E75DB" w:rsidP="009B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3E75DB" w:rsidRPr="003E75DB" w:rsidRDefault="003E75DB" w:rsidP="009B4E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сельского поселения                        </w:t>
      </w:r>
      <w:r w:rsidR="00835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B4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С.М. </w:t>
      </w:r>
      <w:proofErr w:type="spellStart"/>
      <w:r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Дубравина</w:t>
      </w:r>
      <w:proofErr w:type="spellEnd"/>
      <w:r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5133" w:rsidRDefault="003E75DB" w:rsidP="006E61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E75DB">
        <w:rPr>
          <w:lang w:eastAsia="ru-RU"/>
        </w:rPr>
        <w:br w:type="page"/>
      </w:r>
      <w:r w:rsidR="006E61FF" w:rsidRPr="006E61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 xml:space="preserve">№1 </w:t>
      </w:r>
    </w:p>
    <w:p w:rsidR="006E61FF" w:rsidRPr="006E61FF" w:rsidRDefault="006E61FF" w:rsidP="006E61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E61FF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</w:p>
    <w:p w:rsidR="006E61FF" w:rsidRPr="006E61FF" w:rsidRDefault="006E61FF" w:rsidP="006E61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E61FF">
        <w:rPr>
          <w:rFonts w:ascii="Times New Roman" w:hAnsi="Times New Roman" w:cs="Times New Roman"/>
          <w:sz w:val="28"/>
          <w:szCs w:val="28"/>
          <w:lang w:eastAsia="ru-RU"/>
        </w:rPr>
        <w:t xml:space="preserve">Михайловского сельского поселения </w:t>
      </w:r>
    </w:p>
    <w:p w:rsidR="006E61FF" w:rsidRPr="006E61FF" w:rsidRDefault="006E61FF" w:rsidP="006E61F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A0E74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6912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5E5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3A0E74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="009A26BF" w:rsidRPr="003A0E74">
        <w:rPr>
          <w:rFonts w:ascii="Times New Roman" w:hAnsi="Times New Roman" w:cs="Times New Roman"/>
          <w:sz w:val="28"/>
          <w:szCs w:val="28"/>
          <w:lang w:eastAsia="ru-RU"/>
        </w:rPr>
        <w:t xml:space="preserve"> 12.01</w:t>
      </w:r>
      <w:r w:rsidR="001D6189" w:rsidRPr="003A0E7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A26BF" w:rsidRPr="003A0E74">
        <w:rPr>
          <w:rFonts w:ascii="Times New Roman" w:hAnsi="Times New Roman" w:cs="Times New Roman"/>
          <w:sz w:val="28"/>
          <w:szCs w:val="28"/>
          <w:lang w:eastAsia="ru-RU"/>
        </w:rPr>
        <w:t>2024</w:t>
      </w:r>
      <w:r w:rsidRPr="003A0E74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E61FF" w:rsidRDefault="006E61FF" w:rsidP="006E6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1FF" w:rsidRDefault="006E61FF" w:rsidP="006E6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1FF" w:rsidRPr="006E61FF" w:rsidRDefault="006E61FF" w:rsidP="006E61F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6E61FF" w:rsidRPr="003E75DB" w:rsidRDefault="001D6189" w:rsidP="006E61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61FF" w:rsidRPr="003E75DB">
        <w:rPr>
          <w:rFonts w:ascii="Times New Roman" w:hAnsi="Times New Roman" w:cs="Times New Roman"/>
          <w:sz w:val="28"/>
          <w:szCs w:val="28"/>
        </w:rPr>
        <w:t xml:space="preserve"> комиссии по проведению открытого конкурса</w:t>
      </w:r>
      <w:r w:rsidR="006E61FF">
        <w:t xml:space="preserve"> </w:t>
      </w:r>
      <w:r w:rsidR="006E61FF"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концессионного соглашения в отношении  объекта теплоснабжения, находящегося в собственности  Михайловского сельского поселения Красносулинского района </w:t>
      </w:r>
    </w:p>
    <w:p w:rsidR="006E61FF" w:rsidRDefault="006E61FF" w:rsidP="006E6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1FF" w:rsidRDefault="006E61FF" w:rsidP="006E61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1FF" w:rsidRPr="006E61FF" w:rsidRDefault="006E61FF" w:rsidP="006E61F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61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6E61FF" w:rsidRPr="002E44CB" w:rsidRDefault="006E61FF" w:rsidP="002E44C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Pr="002E44CB">
        <w:rPr>
          <w:rFonts w:ascii="Times New Roman" w:hAnsi="Times New Roman" w:cs="Times New Roman"/>
          <w:sz w:val="28"/>
          <w:szCs w:val="28"/>
        </w:rPr>
        <w:t>Комиссия по рассмотрению заявок и предложений по заключению</w:t>
      </w:r>
    </w:p>
    <w:p w:rsidR="006E61FF" w:rsidRPr="002E44CB" w:rsidRDefault="006E61FF" w:rsidP="002E4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</w:rPr>
        <w:t>концессионн</w:t>
      </w:r>
      <w:r w:rsidR="002E44CB">
        <w:rPr>
          <w:rFonts w:ascii="Times New Roman" w:hAnsi="Times New Roman" w:cs="Times New Roman"/>
          <w:sz w:val="28"/>
          <w:szCs w:val="28"/>
        </w:rPr>
        <w:t>ого</w:t>
      </w:r>
      <w:r w:rsidRPr="002E44CB">
        <w:rPr>
          <w:rFonts w:ascii="Times New Roman" w:hAnsi="Times New Roman" w:cs="Times New Roman"/>
          <w:sz w:val="28"/>
          <w:szCs w:val="28"/>
        </w:rPr>
        <w:t xml:space="preserve"> соглашен</w:t>
      </w:r>
      <w:r w:rsidR="002E44CB">
        <w:rPr>
          <w:rFonts w:ascii="Times New Roman" w:hAnsi="Times New Roman" w:cs="Times New Roman"/>
          <w:sz w:val="28"/>
          <w:szCs w:val="28"/>
        </w:rPr>
        <w:t>ия</w:t>
      </w:r>
      <w:r w:rsidRPr="002E44CB">
        <w:rPr>
          <w:rFonts w:ascii="Times New Roman" w:hAnsi="Times New Roman" w:cs="Times New Roman"/>
          <w:sz w:val="28"/>
          <w:szCs w:val="28"/>
        </w:rPr>
        <w:t xml:space="preserve"> в </w:t>
      </w:r>
      <w:r w:rsidR="002E44CB"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отношении  объекта теплоснабжения, находящегося в собственности  Михайловского сельского поселения Красносулинского района </w:t>
      </w:r>
      <w:r w:rsidRPr="002E44CB">
        <w:rPr>
          <w:rFonts w:ascii="Times New Roman" w:hAnsi="Times New Roman" w:cs="Times New Roman"/>
          <w:sz w:val="28"/>
          <w:szCs w:val="28"/>
        </w:rPr>
        <w:t>(далее -Комиссия), создана для рассмотрения заявок о готовности к участию в</w:t>
      </w:r>
      <w:r w:rsidR="002E44CB">
        <w:rPr>
          <w:rFonts w:ascii="Times New Roman" w:hAnsi="Times New Roman" w:cs="Times New Roman"/>
          <w:sz w:val="28"/>
          <w:szCs w:val="28"/>
        </w:rPr>
        <w:t xml:space="preserve"> открытом </w:t>
      </w:r>
      <w:r w:rsidRPr="002E44CB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2E44CB" w:rsidRPr="003E7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концессионного соглашения в отношении  объекта теплоснабжения, находящегося в собственности  Михайловского сельского поселения Красносулинского района </w:t>
      </w:r>
      <w:r w:rsidRPr="002E44CB">
        <w:rPr>
          <w:rFonts w:ascii="Times New Roman" w:hAnsi="Times New Roman" w:cs="Times New Roman"/>
          <w:sz w:val="28"/>
          <w:szCs w:val="28"/>
        </w:rPr>
        <w:t>и реконструкции объект</w:t>
      </w:r>
      <w:r w:rsidR="002E44CB">
        <w:rPr>
          <w:rFonts w:ascii="Times New Roman" w:hAnsi="Times New Roman" w:cs="Times New Roman"/>
          <w:sz w:val="28"/>
          <w:szCs w:val="28"/>
        </w:rPr>
        <w:t>а</w:t>
      </w:r>
      <w:r w:rsidRPr="002E44CB">
        <w:rPr>
          <w:rFonts w:ascii="Times New Roman" w:hAnsi="Times New Roman" w:cs="Times New Roman"/>
          <w:sz w:val="28"/>
          <w:szCs w:val="28"/>
        </w:rPr>
        <w:t xml:space="preserve"> концессионн</w:t>
      </w:r>
      <w:r w:rsidR="002E44CB">
        <w:rPr>
          <w:rFonts w:ascii="Times New Roman" w:hAnsi="Times New Roman" w:cs="Times New Roman"/>
          <w:sz w:val="28"/>
          <w:szCs w:val="28"/>
        </w:rPr>
        <w:t>ого</w:t>
      </w:r>
      <w:r w:rsidRPr="002E44CB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2E44CB">
        <w:rPr>
          <w:rFonts w:ascii="Times New Roman" w:hAnsi="Times New Roman" w:cs="Times New Roman"/>
          <w:sz w:val="28"/>
          <w:szCs w:val="28"/>
        </w:rPr>
        <w:t>я</w:t>
      </w:r>
      <w:r w:rsidRPr="002E44CB">
        <w:rPr>
          <w:rFonts w:ascii="Times New Roman" w:hAnsi="Times New Roman" w:cs="Times New Roman"/>
          <w:sz w:val="28"/>
          <w:szCs w:val="28"/>
        </w:rPr>
        <w:t>.</w:t>
      </w:r>
    </w:p>
    <w:p w:rsidR="006E61FF" w:rsidRDefault="006E61FF" w:rsidP="002E44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1FF" w:rsidRPr="002E44CB" w:rsidRDefault="006E61FF" w:rsidP="002E44C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4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Функции комиссии.</w:t>
      </w:r>
    </w:p>
    <w:p w:rsidR="00DF2508" w:rsidRDefault="006E61FF" w:rsidP="008351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2.1. Основными функциями комиссии являются:</w:t>
      </w:r>
    </w:p>
    <w:p w:rsidR="002E44CB" w:rsidRDefault="006E61FF" w:rsidP="008351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1) опубликование и размещение сообщен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о проведении 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 xml:space="preserve">открытого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конкурсов;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E61FF" w:rsidRPr="002E44CB" w:rsidRDefault="006E61FF" w:rsidP="008351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2E44CB">
        <w:rPr>
          <w:rFonts w:ascii="Times New Roman" w:hAnsi="Times New Roman" w:cs="Times New Roman"/>
          <w:sz w:val="28"/>
          <w:szCs w:val="28"/>
          <w:lang w:eastAsia="ru-RU"/>
        </w:rPr>
        <w:t>направляет лицам в соответствии с решениями о заключении</w:t>
      </w:r>
      <w:r w:rsidR="008351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концессионн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сообщени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о проведении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 xml:space="preserve"> открытого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одновременно приглашает</w:t>
      </w:r>
      <w:proofErr w:type="gramEnd"/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принять участие в конкурс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E61FF" w:rsidRPr="002E44CB" w:rsidRDefault="006E61FF" w:rsidP="008351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3) опубликование и размещение сообщени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о внесении изменений в</w:t>
      </w:r>
      <w:r w:rsidR="008351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конкурсную документацию, а также направление указанных сообщений</w:t>
      </w:r>
      <w:r w:rsidR="008351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лицам в соответствии с решениями о заключении концессионн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8351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соглашени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E61FF" w:rsidRPr="002E44CB" w:rsidRDefault="006E61FF" w:rsidP="008351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4) прием заявок на участие в 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 xml:space="preserve">открытом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E61FF" w:rsidRPr="002E44CB" w:rsidRDefault="006E61FF" w:rsidP="008351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5) предоставление конкурсной документации, разъяснение положений</w:t>
      </w:r>
      <w:r w:rsidR="008351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конкурсной документации в соответствии со статьей 23 Федерального</w:t>
      </w:r>
      <w:r w:rsidR="008351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закона от 21 июля 2005 года № 115-ФЗ «О концессионных соглашениях».</w:t>
      </w:r>
    </w:p>
    <w:p w:rsidR="006E61FF" w:rsidRPr="002E44CB" w:rsidRDefault="006E61FF" w:rsidP="008351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6) осуществление вскрытия конвертов с заявками на участие в</w:t>
      </w:r>
      <w:r w:rsidR="008351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, а также рассмотрение таких заявок в порядке, установленном</w:t>
      </w:r>
      <w:r w:rsidR="008351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статьей 29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Федерального закона от 21 июля 2005 года № 115-ФЗ «О</w:t>
      </w:r>
      <w:r w:rsidR="008351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концессионных соглашениях»;</w:t>
      </w:r>
    </w:p>
    <w:p w:rsidR="006E61FF" w:rsidRPr="002E44CB" w:rsidRDefault="006E61FF" w:rsidP="008351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6.1) проверка документов и материалов, представленных заявителями,</w:t>
      </w:r>
    </w:p>
    <w:p w:rsidR="006E61FF" w:rsidRPr="002E44CB" w:rsidRDefault="006E61FF" w:rsidP="008351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участниками конкурс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требованиями, установленными</w:t>
      </w:r>
      <w:r w:rsidR="008351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конкурсной документацией на основании пункта 5 части 1 статьи 23</w:t>
      </w:r>
      <w:r w:rsidR="008351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21 июля 2005 года № 115-Ф </w:t>
      </w:r>
      <w:proofErr w:type="gramStart"/>
      <w:r w:rsidRPr="002E44CB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«О концессионных</w:t>
      </w:r>
      <w:r w:rsidR="008351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соглашениях», и достоверность сведений, содержащихся в этих документах и</w:t>
      </w:r>
    </w:p>
    <w:p w:rsidR="006E61FF" w:rsidRPr="002E44CB" w:rsidRDefault="006E61FF" w:rsidP="008351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материалах;</w:t>
      </w:r>
    </w:p>
    <w:p w:rsidR="006E61FF" w:rsidRPr="002E44CB" w:rsidRDefault="006E61FF" w:rsidP="008351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6.2) установление соответствия заявителей и представленных ими заявок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на участие в конкурсах требованиям, установленным Федеральным законом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от 21 июля 2005 года № 115-ФЗ «О концессионных соглашениях»</w:t>
      </w:r>
      <w:r w:rsidR="002E44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8351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конкурсной документацией, и соответствие конкурсных предложений</w:t>
      </w:r>
      <w:r w:rsidR="008351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критериям конкурс</w:t>
      </w:r>
      <w:r w:rsidR="0021470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и указанным требованиям;</w:t>
      </w:r>
    </w:p>
    <w:p w:rsidR="006E61FF" w:rsidRPr="002E44CB" w:rsidRDefault="006E61FF" w:rsidP="008351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6.3) в случае необходимости запрашивает и получает у соответствующих</w:t>
      </w:r>
      <w:r w:rsidR="009075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органов и организаций информацию для проверки достоверности</w:t>
      </w:r>
      <w:r w:rsidR="009075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представленных заявителями, участниками конкурсов сведений;</w:t>
      </w:r>
    </w:p>
    <w:p w:rsidR="006E61FF" w:rsidRPr="002E44CB" w:rsidRDefault="006E61FF" w:rsidP="0083519B">
      <w:pPr>
        <w:pStyle w:val="a3"/>
        <w:tabs>
          <w:tab w:val="left" w:pos="9356"/>
        </w:tabs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7) осуществляет прием решений о допуске заявителей к участию в</w:t>
      </w:r>
      <w:r w:rsidR="0083519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90754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и о признании заявителей участниками конкурс</w:t>
      </w:r>
      <w:r w:rsidR="0090754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или об отказе в</w:t>
      </w:r>
      <w:r w:rsidR="008351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допуске заявителей к участию в конкурс</w:t>
      </w:r>
      <w:r w:rsidR="00907549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направление заявителям</w:t>
      </w:r>
      <w:r w:rsidR="008351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соответствующих уведомлений;</w:t>
      </w:r>
    </w:p>
    <w:p w:rsidR="006E61FF" w:rsidRPr="002E44CB" w:rsidRDefault="006E61FF" w:rsidP="008351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8) определяет участников конкурс</w:t>
      </w:r>
      <w:r w:rsidR="0090754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E61FF" w:rsidRPr="002E44CB" w:rsidRDefault="006E61FF" w:rsidP="008351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9) направляет участникам конкурс</w:t>
      </w:r>
      <w:r w:rsidR="0090754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приглашения представить</w:t>
      </w:r>
      <w:r w:rsidR="008351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конкурсные предложения, </w:t>
      </w:r>
      <w:proofErr w:type="gramStart"/>
      <w:r w:rsidRPr="002E44CB">
        <w:rPr>
          <w:rFonts w:ascii="Times New Roman" w:hAnsi="Times New Roman" w:cs="Times New Roman"/>
          <w:sz w:val="28"/>
          <w:szCs w:val="28"/>
          <w:lang w:eastAsia="ru-RU"/>
        </w:rPr>
        <w:t>рассматривает и оценивает</w:t>
      </w:r>
      <w:proofErr w:type="gramEnd"/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конкурсные</w:t>
      </w:r>
      <w:r w:rsidR="008351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предложения, в том числе осуществляет оценку конкурсных предложений в</w:t>
      </w:r>
      <w:r w:rsidR="008351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баллах в соответствии с критерием конкурс</w:t>
      </w:r>
      <w:r w:rsidR="0090754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, предусмотренных частью 2.2</w:t>
      </w:r>
      <w:r w:rsidR="008351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статьи 24 Федерального закона от 21 июля 2005 года № 115-ФЗ «О</w:t>
      </w:r>
      <w:r w:rsidR="008351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концессионных соглашениях»;</w:t>
      </w:r>
    </w:p>
    <w:p w:rsidR="006E61FF" w:rsidRPr="002E44CB" w:rsidRDefault="006E61FF" w:rsidP="008351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10) определяет победител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и направляет им уведомлени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</w:p>
    <w:p w:rsidR="006E61FF" w:rsidRPr="002E44CB" w:rsidRDefault="006E61FF" w:rsidP="0083519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признании 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победител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E61FF" w:rsidRPr="002E44CB" w:rsidRDefault="006E61FF" w:rsidP="008351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11) подписывает протоколы вскрытия конвертов с заявками на участие в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, протоколы проведения предварительных отборов участников</w:t>
      </w:r>
      <w:r w:rsidR="008351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, протоколы вскрытия конвертов с конкурсными предложениями,</w:t>
      </w:r>
      <w:r w:rsidR="008351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протоколы рассмотрения и оценки конкурсных предложений, протоколы о</w:t>
      </w:r>
      <w:r w:rsidR="008351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результатах проведения конкурс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E61FF" w:rsidRPr="002E44CB" w:rsidRDefault="006E61FF" w:rsidP="008351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12) уведомляет участников конкурс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о результатах проведения</w:t>
      </w:r>
      <w:r w:rsidR="008351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E61FF" w:rsidRPr="002E44CB" w:rsidRDefault="006E61FF" w:rsidP="008351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13) </w:t>
      </w:r>
      <w:proofErr w:type="gramStart"/>
      <w:r w:rsidRPr="002E44CB">
        <w:rPr>
          <w:rFonts w:ascii="Times New Roman" w:hAnsi="Times New Roman" w:cs="Times New Roman"/>
          <w:sz w:val="28"/>
          <w:szCs w:val="28"/>
          <w:lang w:eastAsia="ru-RU"/>
        </w:rPr>
        <w:t>опубликовывает и размещает</w:t>
      </w:r>
      <w:proofErr w:type="gramEnd"/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сообщени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о результатах проведения</w:t>
      </w:r>
      <w:r w:rsidR="0083519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61FF" w:rsidRPr="00B25133" w:rsidRDefault="006E61FF" w:rsidP="00B251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5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Права комиссии.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3.1. Комиссия при осуществлении своей деятельности имеет право, при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необходимости, привлечь к своей работе иных специалистов администрации</w:t>
      </w:r>
    </w:p>
    <w:p w:rsidR="006E61FF" w:rsidRPr="002E44CB" w:rsidRDefault="00B25133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Михайловского сельского поселения</w:t>
      </w:r>
      <w:r w:rsidR="006E61FF" w:rsidRPr="002E44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01FF" w:rsidRDefault="008F01FF" w:rsidP="00B251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61FF" w:rsidRPr="00B25133" w:rsidRDefault="006E61FF" w:rsidP="00B251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5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Состав комиссии.</w:t>
      </w:r>
    </w:p>
    <w:p w:rsidR="00B25133" w:rsidRPr="002E44CB" w:rsidRDefault="006E61FF" w:rsidP="00691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4.1. Персональный состав комиссии утверждается постановлением</w:t>
      </w:r>
      <w:r w:rsidR="006912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Михайловского сельского поселения</w:t>
      </w:r>
      <w:r w:rsidR="00B25133" w:rsidRPr="002E44C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4.2. В состав комиссии входит председатель, секретарь и члены комиссии с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правом голоса каждого.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4.3. Председатель комиссии: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4.3.1. Руководит деятельностью комиссии.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4.3.2. Ведет заседание комиссии.</w:t>
      </w:r>
    </w:p>
    <w:p w:rsidR="006E61FF" w:rsidRPr="002E44CB" w:rsidRDefault="008F0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4.3.3. </w:t>
      </w:r>
      <w:r w:rsidR="006E61FF" w:rsidRPr="002E44CB">
        <w:rPr>
          <w:rFonts w:ascii="Times New Roman" w:hAnsi="Times New Roman" w:cs="Times New Roman"/>
          <w:sz w:val="28"/>
          <w:szCs w:val="28"/>
          <w:lang w:eastAsia="ru-RU"/>
        </w:rPr>
        <w:t>Обеспечивает контроль исполнения принятых комиссией решений.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4.4. Секретарь комиссии: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4.4.1. Организует подготовку заседаний комиссии.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4.4.2. Обеспечивает ведение протоколов заседаний комиссии.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4.4.3. Ведет делопроизводство комиссии.</w:t>
      </w:r>
    </w:p>
    <w:p w:rsidR="006E61FF" w:rsidRPr="002E44CB" w:rsidRDefault="006E61FF" w:rsidP="00691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4.4.4. Извещает членов комиссии и приглашенных на ее заседание лиц о дате,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времени и месте проведения комиссии, а также повестки заседания</w:t>
      </w:r>
      <w:r w:rsidR="006912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комиссии.</w:t>
      </w:r>
    </w:p>
    <w:p w:rsidR="006E61FF" w:rsidRPr="002E44CB" w:rsidRDefault="006E61FF" w:rsidP="00691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4.4.5. Предоставляет членам комиссии информацию о соответствии</w:t>
      </w:r>
      <w:r w:rsidR="006912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заявителей и предоставленных ими заявок и предложений на предмет</w:t>
      </w:r>
      <w:r w:rsidR="006912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соответствия их предъявляемым требованиям, предусмотренным</w:t>
      </w:r>
      <w:r w:rsidR="006912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21.07.2005 № 115-ФЗ «О концессионных</w:t>
      </w:r>
      <w:r w:rsidR="006912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соглашениях».</w:t>
      </w:r>
    </w:p>
    <w:p w:rsidR="006E61FF" w:rsidRPr="00B25133" w:rsidRDefault="006E61FF" w:rsidP="00B2513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25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Порядок работы комиссии.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5.1. Заседания комиссии проводятся по инициативе председателя или членов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комиссии по мере необходимости и считаются правомочными, если на них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присутствует 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50%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 её состава.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5.2. Заседание комиссии ведет ее председатель.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5.3. Работа комиссии осуществляется путем личного участия ее членов в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рассмотрении вопросов.</w:t>
      </w:r>
    </w:p>
    <w:p w:rsidR="006E61FF" w:rsidRPr="002E44CB" w:rsidRDefault="006E61FF" w:rsidP="0083519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5.4. Решения комиссии принимаются открытым голосованием</w:t>
      </w:r>
      <w:r w:rsidR="008351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большинством голосов от числа голосов членов комиссии, принявших</w:t>
      </w:r>
      <w:r w:rsidR="008351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участие в ее заседании.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5.5. Решения комиссии оформляются протоколами, которые подписывают:</w:t>
      </w:r>
    </w:p>
    <w:p w:rsidR="006E61FF" w:rsidRPr="002E44CB" w:rsidRDefault="006E61FF" w:rsidP="00B2513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председатель, секретарь и члены комиссии, принявшие участие в заседании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комиссии. В случаях и сроки, предусмотренные Законом от 21.07.2005 №115-ФЗ «О концессионных соглашениях», протоколы Комиссии</w:t>
      </w:r>
    </w:p>
    <w:p w:rsidR="006E61FF" w:rsidRPr="002E44CB" w:rsidRDefault="006E61FF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размещаются на официальном сайте http://torgi.gov.ru.</w:t>
      </w:r>
    </w:p>
    <w:p w:rsidR="006E61FF" w:rsidRPr="002E44CB" w:rsidRDefault="006E61FF" w:rsidP="006912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44CB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B2513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E44CB">
        <w:rPr>
          <w:rFonts w:ascii="Times New Roman" w:hAnsi="Times New Roman" w:cs="Times New Roman"/>
          <w:sz w:val="28"/>
          <w:szCs w:val="28"/>
          <w:lang w:eastAsia="ru-RU"/>
        </w:rPr>
        <w:t>В протоколе Комиссии в обязательном порядке указываются дата</w:t>
      </w:r>
      <w:r w:rsidR="006912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заседания, присутствующие члены Комиссии, фамилии, имена и отчества,</w:t>
      </w:r>
      <w:r w:rsidR="006912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должности и места работы приглашенных на заседание Комиссии, принятые</w:t>
      </w:r>
      <w:r w:rsidR="006912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решения, результаты голосования, а также иная информация, наличие</w:t>
      </w:r>
      <w:r w:rsidR="006912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которой является обязательной в соответствии с Законом № 1 15-ФЗ «О</w:t>
      </w:r>
      <w:r w:rsidR="006912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44CB">
        <w:rPr>
          <w:rFonts w:ascii="Times New Roman" w:hAnsi="Times New Roman" w:cs="Times New Roman"/>
          <w:sz w:val="28"/>
          <w:szCs w:val="28"/>
          <w:lang w:eastAsia="ru-RU"/>
        </w:rPr>
        <w:t>концессионных соглашениях».</w:t>
      </w:r>
      <w:proofErr w:type="gramEnd"/>
    </w:p>
    <w:p w:rsidR="00B25133" w:rsidRDefault="00B25133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519B" w:rsidRDefault="0083519B" w:rsidP="00B2513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121A" w:rsidRDefault="0069121A" w:rsidP="00B2513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5133" w:rsidRDefault="00B25133" w:rsidP="00B2513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E61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№ 2</w:t>
      </w:r>
    </w:p>
    <w:p w:rsidR="00B25133" w:rsidRPr="006E61FF" w:rsidRDefault="00B25133" w:rsidP="00B2513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E61FF">
        <w:rPr>
          <w:rFonts w:ascii="Times New Roman" w:hAnsi="Times New Roman" w:cs="Times New Roman"/>
          <w:sz w:val="28"/>
          <w:szCs w:val="28"/>
          <w:lang w:eastAsia="ru-RU"/>
        </w:rPr>
        <w:t>к Постановлению</w:t>
      </w:r>
    </w:p>
    <w:p w:rsidR="00B25133" w:rsidRPr="006E61FF" w:rsidRDefault="00B25133" w:rsidP="00B2513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E61FF">
        <w:rPr>
          <w:rFonts w:ascii="Times New Roman" w:hAnsi="Times New Roman" w:cs="Times New Roman"/>
          <w:sz w:val="28"/>
          <w:szCs w:val="28"/>
          <w:lang w:eastAsia="ru-RU"/>
        </w:rPr>
        <w:t xml:space="preserve">Михайловского сельского поселения </w:t>
      </w:r>
    </w:p>
    <w:p w:rsidR="00B25133" w:rsidRPr="006E61FF" w:rsidRDefault="00B25133" w:rsidP="00B25133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A6FBD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A45E5B"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Pr="009A6FBD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9A6FBD" w:rsidRPr="009A6FBD">
        <w:rPr>
          <w:rFonts w:ascii="Times New Roman" w:hAnsi="Times New Roman" w:cs="Times New Roman"/>
          <w:sz w:val="28"/>
          <w:szCs w:val="28"/>
          <w:lang w:eastAsia="ru-RU"/>
        </w:rPr>
        <w:t>12.01</w:t>
      </w:r>
      <w:r w:rsidR="001D6189" w:rsidRPr="009A6FB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A6FBD" w:rsidRPr="009A6FBD">
        <w:rPr>
          <w:rFonts w:ascii="Times New Roman" w:hAnsi="Times New Roman" w:cs="Times New Roman"/>
          <w:sz w:val="28"/>
          <w:szCs w:val="28"/>
          <w:lang w:eastAsia="ru-RU"/>
        </w:rPr>
        <w:t>2024</w:t>
      </w:r>
      <w:r w:rsidRPr="009A6FBD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3D22DB" w:rsidRDefault="003D22DB" w:rsidP="0028485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1FF" w:rsidRPr="00284851" w:rsidRDefault="006E61FF" w:rsidP="0028485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hAnsi="Times New Roman" w:cs="Times New Roman"/>
          <w:sz w:val="28"/>
          <w:szCs w:val="28"/>
          <w:lang w:eastAsia="ru-RU"/>
        </w:rPr>
        <w:t>Состав комиссии</w:t>
      </w:r>
    </w:p>
    <w:p w:rsidR="006E61FF" w:rsidRPr="00284851" w:rsidRDefault="006E61FF" w:rsidP="0028485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hAnsi="Times New Roman" w:cs="Times New Roman"/>
          <w:sz w:val="28"/>
          <w:szCs w:val="28"/>
          <w:lang w:eastAsia="ru-RU"/>
        </w:rPr>
        <w:t>по организации и проведению открыт</w:t>
      </w:r>
      <w:r w:rsidR="00284851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</w:t>
      </w:r>
      <w:r w:rsidR="00284851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6E61FF" w:rsidRPr="00284851" w:rsidRDefault="006E61FF" w:rsidP="0028485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hAnsi="Times New Roman" w:cs="Times New Roman"/>
          <w:sz w:val="28"/>
          <w:szCs w:val="28"/>
          <w:lang w:eastAsia="ru-RU"/>
        </w:rPr>
        <w:t>по заключению концессионн</w:t>
      </w:r>
      <w:r w:rsidR="00284851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28485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объект</w:t>
      </w:r>
      <w:r w:rsidR="00284851">
        <w:rPr>
          <w:rFonts w:ascii="Times New Roman" w:hAnsi="Times New Roman" w:cs="Times New Roman"/>
          <w:sz w:val="28"/>
          <w:szCs w:val="28"/>
          <w:lang w:eastAsia="ru-RU"/>
        </w:rPr>
        <w:t>а</w:t>
      </w:r>
    </w:p>
    <w:p w:rsidR="006E61FF" w:rsidRDefault="006E61FF" w:rsidP="0028485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hAnsi="Times New Roman" w:cs="Times New Roman"/>
          <w:sz w:val="28"/>
          <w:szCs w:val="28"/>
          <w:lang w:eastAsia="ru-RU"/>
        </w:rPr>
        <w:t>теплоснабжения</w:t>
      </w:r>
    </w:p>
    <w:p w:rsidR="009D2E8A" w:rsidRPr="00284851" w:rsidRDefault="009D2E8A" w:rsidP="0028485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4851" w:rsidRDefault="00284851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6E61FF" w:rsidRPr="00284851" w:rsidRDefault="00284851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84851">
        <w:rPr>
          <w:rFonts w:ascii="Times New Roman" w:hAnsi="Times New Roman" w:cs="Times New Roman"/>
          <w:sz w:val="28"/>
          <w:szCs w:val="28"/>
          <w:lang w:eastAsia="ru-RU"/>
        </w:rPr>
        <w:t>Дубравина</w:t>
      </w:r>
      <w:proofErr w:type="spellEnd"/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Светлана Михайловна                          </w:t>
      </w:r>
      <w:r w:rsidR="006E61FF"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 - Председатель комиссии</w:t>
      </w:r>
    </w:p>
    <w:p w:rsidR="00284851" w:rsidRPr="00284851" w:rsidRDefault="006E61FF" w:rsidP="002848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 w:rsidR="00284851" w:rsidRPr="0028485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84851" w:rsidRPr="00284851">
        <w:rPr>
          <w:rFonts w:ascii="Times New Roman" w:hAnsi="Times New Roman" w:cs="Times New Roman"/>
          <w:sz w:val="28"/>
          <w:szCs w:val="28"/>
          <w:lang w:eastAsia="ru-RU"/>
        </w:rPr>
        <w:t>Михайловского</w:t>
      </w:r>
    </w:p>
    <w:p w:rsidR="006E61FF" w:rsidRPr="00284851" w:rsidRDefault="00284851" w:rsidP="002848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84851" w:rsidRDefault="00284851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6E61FF" w:rsidRPr="00284851" w:rsidRDefault="00284851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Левшина Людмила Владимировна                        </w:t>
      </w:r>
      <w:r w:rsidR="006E61FF"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6E61FF" w:rsidRPr="00284851">
        <w:rPr>
          <w:rFonts w:ascii="Times New Roman" w:hAnsi="Times New Roman" w:cs="Times New Roman"/>
          <w:sz w:val="28"/>
          <w:szCs w:val="28"/>
          <w:lang w:eastAsia="ru-RU"/>
        </w:rPr>
        <w:t>аместитель председателя</w:t>
      </w:r>
    </w:p>
    <w:p w:rsidR="006E61FF" w:rsidRPr="00284851" w:rsidRDefault="00284851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сектора экономики и финансов </w:t>
      </w:r>
    </w:p>
    <w:p w:rsidR="00284851" w:rsidRPr="00284851" w:rsidRDefault="00284851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Hlk116550364"/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Михайловского </w:t>
      </w:r>
    </w:p>
    <w:p w:rsidR="00284851" w:rsidRPr="00284851" w:rsidRDefault="00284851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bookmarkEnd w:id="2"/>
    <w:p w:rsidR="00284851" w:rsidRDefault="00284851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6E61FF" w:rsidRPr="009A6FBD" w:rsidRDefault="009A6FBD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9A6FBD">
        <w:rPr>
          <w:rFonts w:ascii="Times New Roman" w:hAnsi="Times New Roman" w:cs="Times New Roman"/>
          <w:sz w:val="28"/>
          <w:szCs w:val="28"/>
          <w:lang w:eastAsia="ru-RU"/>
        </w:rPr>
        <w:t>Паксеев</w:t>
      </w:r>
      <w:proofErr w:type="spellEnd"/>
      <w:r w:rsidRPr="009A6FBD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</w:t>
      </w:r>
      <w:r w:rsidR="0057440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9A6FBD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Александрович</w:t>
      </w:r>
      <w:r w:rsidR="009D2E8A" w:rsidRPr="009A6FB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E61FF" w:rsidRPr="009A6FBD">
        <w:rPr>
          <w:rFonts w:ascii="Times New Roman" w:hAnsi="Times New Roman" w:cs="Times New Roman"/>
          <w:sz w:val="28"/>
          <w:szCs w:val="28"/>
          <w:lang w:eastAsia="ru-RU"/>
        </w:rPr>
        <w:t xml:space="preserve"> - Член комиссии</w:t>
      </w:r>
    </w:p>
    <w:p w:rsidR="006E61FF" w:rsidRPr="009D2E8A" w:rsidRDefault="009A6FBD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FBD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</w:p>
    <w:p w:rsidR="009D2E8A" w:rsidRPr="00284851" w:rsidRDefault="009D2E8A" w:rsidP="009D2E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E8A">
        <w:rPr>
          <w:rFonts w:ascii="Times New Roman" w:hAnsi="Times New Roman" w:cs="Times New Roman"/>
          <w:sz w:val="28"/>
          <w:szCs w:val="28"/>
          <w:lang w:eastAsia="ru-RU"/>
        </w:rPr>
        <w:t>Администрации Михайловского</w:t>
      </w:r>
      <w:r w:rsidRPr="002848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2E8A" w:rsidRPr="00284851" w:rsidRDefault="009D2E8A" w:rsidP="009D2E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4851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84851" w:rsidRDefault="00284851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</w:p>
    <w:p w:rsidR="006E61FF" w:rsidRPr="009D2E8A" w:rsidRDefault="009D2E8A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E8A">
        <w:rPr>
          <w:rFonts w:ascii="Times New Roman" w:hAnsi="Times New Roman" w:cs="Times New Roman"/>
          <w:sz w:val="28"/>
          <w:szCs w:val="28"/>
          <w:lang w:eastAsia="ru-RU"/>
        </w:rPr>
        <w:t xml:space="preserve">Антипенко Марина Владимировна                       </w:t>
      </w:r>
      <w:r w:rsidR="006E61FF" w:rsidRPr="009D2E8A">
        <w:rPr>
          <w:rFonts w:ascii="Times New Roman" w:hAnsi="Times New Roman" w:cs="Times New Roman"/>
          <w:sz w:val="28"/>
          <w:szCs w:val="28"/>
          <w:lang w:eastAsia="ru-RU"/>
        </w:rPr>
        <w:t xml:space="preserve"> - Член комиссии</w:t>
      </w:r>
    </w:p>
    <w:p w:rsidR="009D2E8A" w:rsidRPr="009D2E8A" w:rsidRDefault="009D2E8A" w:rsidP="009D2E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E8A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</w:p>
    <w:p w:rsidR="009D2E8A" w:rsidRPr="009D2E8A" w:rsidRDefault="009D2E8A" w:rsidP="009D2E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E8A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Михайловского </w:t>
      </w:r>
    </w:p>
    <w:p w:rsidR="009D2E8A" w:rsidRPr="009D2E8A" w:rsidRDefault="009D2E8A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2E8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D2E8A" w:rsidRPr="009D2E8A" w:rsidRDefault="009D2E8A" w:rsidP="002E44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2E8A" w:rsidRPr="009A6FBD" w:rsidRDefault="009A6FBD" w:rsidP="009D2E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FBD">
        <w:rPr>
          <w:rFonts w:ascii="Times New Roman" w:hAnsi="Times New Roman" w:cs="Times New Roman"/>
          <w:sz w:val="28"/>
          <w:szCs w:val="28"/>
          <w:lang w:eastAsia="ru-RU"/>
        </w:rPr>
        <w:t xml:space="preserve">Кондрашова Валентина Николаевна                     </w:t>
      </w:r>
      <w:r w:rsidR="009D2E8A" w:rsidRPr="009A6FBD">
        <w:rPr>
          <w:rFonts w:ascii="Times New Roman" w:hAnsi="Times New Roman" w:cs="Times New Roman"/>
          <w:sz w:val="28"/>
          <w:szCs w:val="28"/>
          <w:lang w:eastAsia="ru-RU"/>
        </w:rPr>
        <w:t>- Член комиссии</w:t>
      </w:r>
    </w:p>
    <w:p w:rsidR="009D2E8A" w:rsidRPr="009A6FBD" w:rsidRDefault="009A6FBD" w:rsidP="009D2E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FB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D2E8A" w:rsidRPr="009A6FBD">
        <w:rPr>
          <w:rFonts w:ascii="Times New Roman" w:hAnsi="Times New Roman" w:cs="Times New Roman"/>
          <w:sz w:val="28"/>
          <w:szCs w:val="28"/>
          <w:lang w:eastAsia="ru-RU"/>
        </w:rPr>
        <w:t xml:space="preserve">пециалист </w:t>
      </w:r>
      <w:r w:rsidRPr="009A6FBD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AD0B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6FBD">
        <w:rPr>
          <w:rFonts w:ascii="Times New Roman" w:hAnsi="Times New Roman" w:cs="Times New Roman"/>
          <w:sz w:val="28"/>
          <w:szCs w:val="28"/>
          <w:lang w:eastAsia="ru-RU"/>
        </w:rPr>
        <w:t>категории</w:t>
      </w:r>
    </w:p>
    <w:p w:rsidR="009D2E8A" w:rsidRPr="009A6FBD" w:rsidRDefault="009D2E8A" w:rsidP="009D2E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FB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Михайловского </w:t>
      </w:r>
    </w:p>
    <w:p w:rsidR="009D2E8A" w:rsidRPr="00284851" w:rsidRDefault="009D2E8A" w:rsidP="009D2E8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FB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83A97" w:rsidRPr="002E44CB" w:rsidRDefault="00183A97" w:rsidP="009D2E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83A97" w:rsidRPr="002E44CB" w:rsidSect="0083519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86FD6"/>
    <w:multiLevelType w:val="hybridMultilevel"/>
    <w:tmpl w:val="25D4A19C"/>
    <w:lvl w:ilvl="0" w:tplc="9FF89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8B0"/>
    <w:rsid w:val="00183A97"/>
    <w:rsid w:val="001B7F54"/>
    <w:rsid w:val="001D38B0"/>
    <w:rsid w:val="001D6189"/>
    <w:rsid w:val="00214709"/>
    <w:rsid w:val="00284851"/>
    <w:rsid w:val="002E44CB"/>
    <w:rsid w:val="003973E1"/>
    <w:rsid w:val="003A0E74"/>
    <w:rsid w:val="003C192C"/>
    <w:rsid w:val="003D22DB"/>
    <w:rsid w:val="003E75DB"/>
    <w:rsid w:val="004626B9"/>
    <w:rsid w:val="00574400"/>
    <w:rsid w:val="0069121A"/>
    <w:rsid w:val="006E61FF"/>
    <w:rsid w:val="00762B83"/>
    <w:rsid w:val="007D0574"/>
    <w:rsid w:val="0083519B"/>
    <w:rsid w:val="008A7B57"/>
    <w:rsid w:val="008E4890"/>
    <w:rsid w:val="008F01FF"/>
    <w:rsid w:val="00907549"/>
    <w:rsid w:val="009A26BF"/>
    <w:rsid w:val="009A6FBD"/>
    <w:rsid w:val="009B4E05"/>
    <w:rsid w:val="009D2E8A"/>
    <w:rsid w:val="00A45E5B"/>
    <w:rsid w:val="00AD0BB5"/>
    <w:rsid w:val="00AD530B"/>
    <w:rsid w:val="00B25133"/>
    <w:rsid w:val="00DF2508"/>
    <w:rsid w:val="00F932C4"/>
    <w:rsid w:val="00FB37CF"/>
    <w:rsid w:val="00FD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19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спец СИФ</dc:creator>
  <cp:keywords/>
  <dc:description/>
  <cp:lastModifiedBy>Кадровик</cp:lastModifiedBy>
  <cp:revision>29</cp:revision>
  <dcterms:created xsi:type="dcterms:W3CDTF">2022-10-10T12:16:00Z</dcterms:created>
  <dcterms:modified xsi:type="dcterms:W3CDTF">2024-01-12T11:41:00Z</dcterms:modified>
</cp:coreProperties>
</file>