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043210" w:rsidRDefault="00043210" w:rsidP="0004321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2904859</wp:posOffset>
            </wp:positionH>
            <wp:positionV relativeFrom="paragraph">
              <wp:posOffset>-581867</wp:posOffset>
            </wp:positionV>
            <wp:extent cx="459415" cy="595423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210" w:rsidRDefault="00CE2704" w:rsidP="00043210">
      <w:pPr>
        <w:pStyle w:val="211"/>
        <w:jc w:val="center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508.9pt;margin-top:-42.75pt;width:6pt;height:6pt;flip:x y;z-index:251660288">
            <v:textbox>
              <w:txbxContent>
                <w:p w:rsidR="005524C3" w:rsidRPr="009C1153" w:rsidRDefault="005524C3" w:rsidP="0004321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43210">
        <w:rPr>
          <w:szCs w:val="28"/>
        </w:rPr>
        <w:t>РОССИЙСКАЯ ФЕДЕРАЦИЯ</w:t>
      </w:r>
    </w:p>
    <w:p w:rsidR="00043210" w:rsidRDefault="00043210" w:rsidP="00043210">
      <w:pPr>
        <w:pStyle w:val="21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43210" w:rsidRDefault="00043210" w:rsidP="000432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                                    «МИХАЙЛОВСКОЕ СЕЛЬСКОЕ ПОСЕЛЕНИЕ»                  АДМИНИСТРАЦИЯ  МИХАЙЛОВСКОГО СЕЛЬСКОГО              ПОСЕЛЕНИЯ</w:t>
      </w:r>
    </w:p>
    <w:p w:rsidR="00043210" w:rsidRDefault="00043210" w:rsidP="00043210">
      <w:pPr>
        <w:jc w:val="center"/>
        <w:rPr>
          <w:sz w:val="28"/>
          <w:szCs w:val="28"/>
        </w:rPr>
      </w:pPr>
    </w:p>
    <w:p w:rsidR="00043210" w:rsidRDefault="00043210" w:rsidP="000432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3210" w:rsidRDefault="00043210" w:rsidP="00043210">
      <w:pPr>
        <w:jc w:val="center"/>
        <w:rPr>
          <w:sz w:val="28"/>
          <w:szCs w:val="28"/>
        </w:rPr>
      </w:pPr>
    </w:p>
    <w:p w:rsidR="00043210" w:rsidRDefault="00043210" w:rsidP="00043210">
      <w:pPr>
        <w:jc w:val="center"/>
        <w:rPr>
          <w:sz w:val="28"/>
          <w:szCs w:val="28"/>
        </w:rPr>
      </w:pPr>
      <w:r>
        <w:rPr>
          <w:sz w:val="28"/>
          <w:szCs w:val="28"/>
        </w:rPr>
        <w:t>18.05.2022 г.  № 45</w:t>
      </w:r>
    </w:p>
    <w:p w:rsidR="00043210" w:rsidRDefault="00043210" w:rsidP="00043210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Михайловка</w:t>
      </w:r>
    </w:p>
    <w:p w:rsidR="006B7A21" w:rsidRDefault="006B7A21" w:rsidP="00C2117F">
      <w:pPr>
        <w:jc w:val="center"/>
        <w:rPr>
          <w:sz w:val="28"/>
          <w:szCs w:val="28"/>
        </w:rPr>
      </w:pPr>
    </w:p>
    <w:p w:rsidR="00856CDD" w:rsidRPr="00856CDD" w:rsidRDefault="00856CDD" w:rsidP="00C2117F">
      <w:pPr>
        <w:shd w:val="clear" w:color="auto" w:fill="FFFFFF"/>
        <w:suppressAutoHyphens/>
        <w:jc w:val="center"/>
        <w:rPr>
          <w:color w:val="000000"/>
          <w:kern w:val="2"/>
          <w:sz w:val="28"/>
          <w:szCs w:val="28"/>
        </w:rPr>
      </w:pPr>
    </w:p>
    <w:p w:rsidR="00C2117F" w:rsidRPr="00043210" w:rsidRDefault="00856CDD" w:rsidP="00C2117F">
      <w:pPr>
        <w:suppressAutoHyphens/>
        <w:jc w:val="center"/>
        <w:rPr>
          <w:kern w:val="2"/>
          <w:sz w:val="28"/>
          <w:szCs w:val="28"/>
        </w:rPr>
      </w:pPr>
      <w:r w:rsidRPr="00043210">
        <w:rPr>
          <w:kern w:val="2"/>
          <w:sz w:val="28"/>
          <w:szCs w:val="28"/>
        </w:rPr>
        <w:t xml:space="preserve">О Плане мероприятий на 2022 – 2025 годы </w:t>
      </w:r>
    </w:p>
    <w:p w:rsidR="00856CDD" w:rsidRPr="00043210" w:rsidRDefault="00856CDD" w:rsidP="00C2117F">
      <w:pPr>
        <w:suppressAutoHyphens/>
        <w:jc w:val="center"/>
        <w:rPr>
          <w:kern w:val="2"/>
          <w:sz w:val="28"/>
          <w:szCs w:val="28"/>
        </w:rPr>
      </w:pPr>
      <w:r w:rsidRPr="00043210">
        <w:rPr>
          <w:kern w:val="2"/>
          <w:sz w:val="28"/>
          <w:szCs w:val="28"/>
        </w:rPr>
        <w:t xml:space="preserve">по реализации в </w:t>
      </w:r>
      <w:r w:rsidR="00043210" w:rsidRPr="00043210">
        <w:rPr>
          <w:sz w:val="28"/>
          <w:szCs w:val="28"/>
        </w:rPr>
        <w:t xml:space="preserve">Михайловском сельском поселении </w:t>
      </w:r>
      <w:r w:rsidRPr="00043210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856CDD" w:rsidRPr="00DE4FF0" w:rsidRDefault="00856CDD" w:rsidP="00C2117F">
      <w:pPr>
        <w:suppressAutoHyphens/>
        <w:jc w:val="center"/>
        <w:rPr>
          <w:kern w:val="2"/>
          <w:sz w:val="28"/>
          <w:szCs w:val="28"/>
        </w:rPr>
      </w:pPr>
    </w:p>
    <w:p w:rsidR="00C2117F" w:rsidRPr="00DE4FF0" w:rsidRDefault="00C2117F" w:rsidP="00C2117F">
      <w:pPr>
        <w:suppressAutoHyphens/>
        <w:jc w:val="center"/>
        <w:rPr>
          <w:kern w:val="2"/>
          <w:sz w:val="28"/>
          <w:szCs w:val="28"/>
        </w:rPr>
      </w:pPr>
    </w:p>
    <w:p w:rsidR="00043210" w:rsidRPr="00043210" w:rsidRDefault="00856CDD" w:rsidP="00043210">
      <w:pPr>
        <w:suppressAutoHyphens/>
        <w:ind w:firstLine="709"/>
        <w:jc w:val="both"/>
        <w:rPr>
          <w:rStyle w:val="FontStyle21"/>
          <w:color w:val="auto"/>
          <w:kern w:val="2"/>
          <w:sz w:val="28"/>
          <w:szCs w:val="28"/>
        </w:rPr>
      </w:pPr>
      <w:proofErr w:type="gramStart"/>
      <w:r w:rsidRPr="00856CDD">
        <w:rPr>
          <w:kern w:val="2"/>
          <w:sz w:val="28"/>
          <w:szCs w:val="28"/>
        </w:rPr>
        <w:t>В соответствии с распоряжением Правительства Российской Федерации от 20.12.2021 № 3718-р Правительство Ростовской области</w:t>
      </w:r>
      <w:r w:rsidR="00043210" w:rsidRPr="00A302E1">
        <w:rPr>
          <w:rStyle w:val="FontStyle21"/>
          <w:sz w:val="28"/>
          <w:szCs w:val="28"/>
        </w:rPr>
        <w:t>, постановлением Правит</w:t>
      </w:r>
      <w:r w:rsidR="00043210">
        <w:rPr>
          <w:rStyle w:val="FontStyle21"/>
          <w:sz w:val="28"/>
          <w:szCs w:val="28"/>
        </w:rPr>
        <w:t>ельства Ростовской области от 18.04.2022  № 319</w:t>
      </w:r>
      <w:r w:rsidR="00043210" w:rsidRPr="00A302E1">
        <w:rPr>
          <w:rStyle w:val="FontStyle21"/>
          <w:sz w:val="28"/>
          <w:szCs w:val="28"/>
        </w:rPr>
        <w:t xml:space="preserve"> «О </w:t>
      </w:r>
      <w:r w:rsidR="00043210">
        <w:rPr>
          <w:rStyle w:val="FontStyle21"/>
          <w:sz w:val="28"/>
          <w:szCs w:val="28"/>
        </w:rPr>
        <w:t>плане мероприятий на 2021-2025</w:t>
      </w:r>
      <w:r w:rsidR="00043210" w:rsidRPr="00A302E1">
        <w:rPr>
          <w:rStyle w:val="FontStyle21"/>
          <w:sz w:val="28"/>
          <w:szCs w:val="28"/>
        </w:rPr>
        <w:t xml:space="preserve"> годы по реализации в Ростовской области Стратегии государственной национальной политики Российской Федерации на период до 2025 года», руководствуясь ст. </w:t>
      </w:r>
      <w:r w:rsidR="00043210">
        <w:rPr>
          <w:rStyle w:val="FontStyle21"/>
          <w:sz w:val="28"/>
          <w:szCs w:val="28"/>
        </w:rPr>
        <w:t xml:space="preserve">33 </w:t>
      </w:r>
      <w:r w:rsidR="00043210" w:rsidRPr="00A302E1">
        <w:rPr>
          <w:rStyle w:val="FontStyle21"/>
          <w:sz w:val="28"/>
          <w:szCs w:val="28"/>
        </w:rPr>
        <w:t>Устава муниципального образования «Михайловское сельское поселение», Администрация Михайловского сельского поселения</w:t>
      </w:r>
      <w:proofErr w:type="gramEnd"/>
    </w:p>
    <w:p w:rsidR="00856CDD" w:rsidRPr="00856CDD" w:rsidRDefault="00856CDD" w:rsidP="00856CDD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43210" w:rsidRPr="00043210" w:rsidRDefault="00043210" w:rsidP="00043210">
      <w:pPr>
        <w:jc w:val="both"/>
        <w:rPr>
          <w:sz w:val="28"/>
          <w:szCs w:val="28"/>
        </w:rPr>
      </w:pPr>
      <w:r w:rsidRPr="00043210">
        <w:rPr>
          <w:sz w:val="28"/>
          <w:szCs w:val="28"/>
        </w:rPr>
        <w:t>1. У</w:t>
      </w:r>
      <w:r>
        <w:rPr>
          <w:sz w:val="28"/>
          <w:szCs w:val="28"/>
        </w:rPr>
        <w:t>твердить план мероприятий на 2022</w:t>
      </w:r>
      <w:r w:rsidRPr="00043210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043210">
        <w:rPr>
          <w:sz w:val="28"/>
          <w:szCs w:val="28"/>
        </w:rPr>
        <w:t xml:space="preserve"> годы по реализации в Михайловском сельском поселении Стратегии государственной национальной политики Российской Федерации на период до 2025 года (далее – План) согласно приложению к настоящему постановлению.</w:t>
      </w:r>
    </w:p>
    <w:p w:rsidR="00043210" w:rsidRPr="00043210" w:rsidRDefault="00043210" w:rsidP="00043210">
      <w:pPr>
        <w:pStyle w:val="Style6"/>
        <w:spacing w:line="240" w:lineRule="auto"/>
        <w:ind w:left="5" w:right="141"/>
        <w:rPr>
          <w:color w:val="000000"/>
          <w:sz w:val="28"/>
          <w:szCs w:val="28"/>
        </w:rPr>
      </w:pPr>
      <w:r w:rsidRPr="00043210">
        <w:rPr>
          <w:sz w:val="28"/>
          <w:szCs w:val="28"/>
        </w:rPr>
        <w:t xml:space="preserve">2. </w:t>
      </w:r>
      <w:r w:rsidRPr="00043210">
        <w:rPr>
          <w:kern w:val="2"/>
          <w:sz w:val="28"/>
          <w:szCs w:val="28"/>
        </w:rPr>
        <w:t>Признать утратившим силу постановление Администрации Михайловского сельского поселения от 17.05.2019 №</w:t>
      </w:r>
      <w:r w:rsidRPr="00043210">
        <w:rPr>
          <w:kern w:val="2"/>
          <w:sz w:val="28"/>
          <w:szCs w:val="28"/>
          <w:lang w:val="en-US"/>
        </w:rPr>
        <w:t> </w:t>
      </w:r>
      <w:r w:rsidRPr="00043210">
        <w:rPr>
          <w:kern w:val="2"/>
          <w:sz w:val="28"/>
          <w:szCs w:val="28"/>
        </w:rPr>
        <w:t>52 «</w:t>
      </w:r>
      <w:r w:rsidRPr="00043210">
        <w:rPr>
          <w:rStyle w:val="FontStyle21"/>
          <w:sz w:val="28"/>
          <w:szCs w:val="28"/>
        </w:rPr>
        <w:t>Об утверждении плана мероприятий на 2019 – 2021 годы по реализации в Михайловском сельском поселении Стратегии государственной национальной политики Российской Федерации на период до 2025 года</w:t>
      </w:r>
    </w:p>
    <w:p w:rsidR="00043210" w:rsidRPr="00043210" w:rsidRDefault="00043210" w:rsidP="000432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43210">
        <w:rPr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043210" w:rsidRPr="00043210" w:rsidRDefault="00043210" w:rsidP="00043210">
      <w:pPr>
        <w:pStyle w:val="Style10"/>
        <w:widowControl/>
        <w:tabs>
          <w:tab w:val="left" w:pos="698"/>
        </w:tabs>
        <w:spacing w:before="5"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</w:t>
      </w:r>
      <w:r w:rsidRPr="00043210">
        <w:rPr>
          <w:rStyle w:val="FontStyle21"/>
          <w:sz w:val="28"/>
          <w:szCs w:val="28"/>
        </w:rPr>
        <w:t xml:space="preserve">. </w:t>
      </w:r>
      <w:proofErr w:type="gramStart"/>
      <w:r w:rsidRPr="00043210">
        <w:rPr>
          <w:rStyle w:val="FontStyle21"/>
          <w:sz w:val="28"/>
          <w:szCs w:val="28"/>
        </w:rPr>
        <w:t>Контроль за</w:t>
      </w:r>
      <w:proofErr w:type="gramEnd"/>
      <w:r w:rsidRPr="00043210">
        <w:rPr>
          <w:rStyle w:val="FontStyle21"/>
          <w:sz w:val="28"/>
          <w:szCs w:val="28"/>
        </w:rPr>
        <w:t xml:space="preserve"> исполнением данного постановления оставляю за собой</w:t>
      </w:r>
    </w:p>
    <w:p w:rsidR="00043210" w:rsidRPr="00043210" w:rsidRDefault="00043210" w:rsidP="00043210">
      <w:pPr>
        <w:pStyle w:val="Style10"/>
        <w:widowControl/>
        <w:tabs>
          <w:tab w:val="left" w:pos="698"/>
        </w:tabs>
        <w:spacing w:before="5" w:line="240" w:lineRule="auto"/>
        <w:ind w:firstLine="0"/>
        <w:rPr>
          <w:rStyle w:val="FontStyle21"/>
          <w:sz w:val="28"/>
          <w:szCs w:val="28"/>
        </w:rPr>
      </w:pPr>
    </w:p>
    <w:p w:rsidR="00043210" w:rsidRPr="00A302E1" w:rsidRDefault="00043210" w:rsidP="00043210">
      <w:pPr>
        <w:pStyle w:val="Style10"/>
        <w:widowControl/>
        <w:spacing w:before="5" w:line="240" w:lineRule="auto"/>
        <w:ind w:firstLine="0"/>
        <w:jc w:val="left"/>
        <w:rPr>
          <w:rStyle w:val="FontStyle21"/>
          <w:sz w:val="28"/>
          <w:szCs w:val="28"/>
        </w:rPr>
      </w:pPr>
      <w:r w:rsidRPr="00A302E1">
        <w:rPr>
          <w:rStyle w:val="FontStyle21"/>
          <w:sz w:val="28"/>
          <w:szCs w:val="28"/>
        </w:rPr>
        <w:t xml:space="preserve">Глава Администрации </w:t>
      </w:r>
    </w:p>
    <w:p w:rsidR="00043210" w:rsidRPr="00A302E1" w:rsidRDefault="00043210" w:rsidP="00043210">
      <w:pPr>
        <w:pStyle w:val="Style10"/>
        <w:widowControl/>
        <w:spacing w:before="5" w:line="240" w:lineRule="auto"/>
        <w:ind w:firstLine="0"/>
        <w:jc w:val="left"/>
        <w:rPr>
          <w:rStyle w:val="FontStyle21"/>
          <w:sz w:val="28"/>
          <w:szCs w:val="28"/>
        </w:rPr>
      </w:pPr>
      <w:r w:rsidRPr="00A302E1">
        <w:rPr>
          <w:rStyle w:val="FontStyle21"/>
          <w:sz w:val="28"/>
          <w:szCs w:val="28"/>
        </w:rPr>
        <w:t xml:space="preserve">Михайловского сельского поселения                                    С.М. </w:t>
      </w:r>
      <w:proofErr w:type="spellStart"/>
      <w:r w:rsidRPr="00A302E1">
        <w:rPr>
          <w:rStyle w:val="FontStyle21"/>
          <w:sz w:val="28"/>
          <w:szCs w:val="28"/>
        </w:rPr>
        <w:t>Дубравина</w:t>
      </w:r>
      <w:proofErr w:type="spellEnd"/>
    </w:p>
    <w:p w:rsidR="00856CDD" w:rsidRPr="00856CDD" w:rsidRDefault="00856CDD" w:rsidP="00856CDD">
      <w:pPr>
        <w:suppressAutoHyphens/>
        <w:rPr>
          <w:kern w:val="2"/>
          <w:sz w:val="28"/>
          <w:szCs w:val="28"/>
        </w:rPr>
      </w:pPr>
    </w:p>
    <w:p w:rsidR="00856CDD" w:rsidRPr="00856CDD" w:rsidRDefault="00856CDD" w:rsidP="00856CDD">
      <w:pPr>
        <w:rPr>
          <w:kern w:val="2"/>
          <w:sz w:val="28"/>
          <w:szCs w:val="28"/>
        </w:rPr>
        <w:sectPr w:rsidR="00856CDD" w:rsidRPr="00856CDD" w:rsidSect="00C2117F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043210" w:rsidRPr="005524C3" w:rsidRDefault="00955211" w:rsidP="00955211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043210" w:rsidRPr="005524C3">
        <w:rPr>
          <w:sz w:val="28"/>
          <w:szCs w:val="28"/>
        </w:rPr>
        <w:t xml:space="preserve">Приложение к постановлению </w:t>
      </w:r>
    </w:p>
    <w:p w:rsidR="00043210" w:rsidRPr="005524C3" w:rsidRDefault="00043210" w:rsidP="00955211">
      <w:pPr>
        <w:tabs>
          <w:tab w:val="right" w:pos="9072"/>
        </w:tabs>
        <w:jc w:val="right"/>
        <w:rPr>
          <w:sz w:val="28"/>
          <w:szCs w:val="28"/>
        </w:rPr>
      </w:pPr>
      <w:r w:rsidRPr="005524C3">
        <w:rPr>
          <w:sz w:val="28"/>
          <w:szCs w:val="28"/>
        </w:rPr>
        <w:t xml:space="preserve">Администрации </w:t>
      </w:r>
    </w:p>
    <w:p w:rsidR="00043210" w:rsidRPr="005524C3" w:rsidRDefault="00043210" w:rsidP="00955211">
      <w:pPr>
        <w:tabs>
          <w:tab w:val="right" w:pos="9072"/>
        </w:tabs>
        <w:jc w:val="right"/>
        <w:rPr>
          <w:sz w:val="28"/>
          <w:szCs w:val="28"/>
        </w:rPr>
      </w:pPr>
      <w:r w:rsidRPr="005524C3">
        <w:rPr>
          <w:sz w:val="28"/>
          <w:szCs w:val="28"/>
        </w:rPr>
        <w:t xml:space="preserve">Михайловского сельского поселения </w:t>
      </w:r>
    </w:p>
    <w:p w:rsidR="00043210" w:rsidRPr="005524C3" w:rsidRDefault="00955211" w:rsidP="00955211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043210" w:rsidRPr="005524C3">
        <w:rPr>
          <w:sz w:val="28"/>
          <w:szCs w:val="28"/>
        </w:rPr>
        <w:t>от 18.05.2022г. № 45</w:t>
      </w:r>
    </w:p>
    <w:p w:rsidR="00856CDD" w:rsidRPr="00856CDD" w:rsidRDefault="00856CDD" w:rsidP="005B24B5">
      <w:pPr>
        <w:suppressAutoHyphens/>
        <w:jc w:val="center"/>
        <w:rPr>
          <w:kern w:val="2"/>
          <w:sz w:val="28"/>
          <w:szCs w:val="28"/>
        </w:rPr>
      </w:pPr>
    </w:p>
    <w:p w:rsidR="005B24B5" w:rsidRDefault="005B24B5" w:rsidP="005B24B5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ПЛАН</w:t>
      </w:r>
    </w:p>
    <w:p w:rsidR="00856CDD" w:rsidRPr="00856CDD" w:rsidRDefault="00856CDD" w:rsidP="005B24B5">
      <w:pPr>
        <w:suppressAutoHyphens/>
        <w:jc w:val="center"/>
        <w:rPr>
          <w:kern w:val="2"/>
          <w:sz w:val="28"/>
          <w:szCs w:val="28"/>
        </w:rPr>
      </w:pPr>
      <w:r w:rsidRPr="00856CDD">
        <w:rPr>
          <w:kern w:val="2"/>
          <w:sz w:val="28"/>
          <w:szCs w:val="28"/>
        </w:rPr>
        <w:t>мероприятий на 2022 – 2025 годы по реализации в Ростовской области</w:t>
      </w:r>
    </w:p>
    <w:p w:rsidR="00856CDD" w:rsidRPr="00856CDD" w:rsidRDefault="00856CDD" w:rsidP="005B24B5">
      <w:pPr>
        <w:suppressAutoHyphens/>
        <w:jc w:val="center"/>
        <w:rPr>
          <w:kern w:val="2"/>
          <w:sz w:val="28"/>
          <w:szCs w:val="28"/>
        </w:rPr>
      </w:pPr>
      <w:r w:rsidRPr="00856CDD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856CDD" w:rsidRPr="00856CDD" w:rsidRDefault="00856CDD" w:rsidP="005B24B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78"/>
        <w:gridCol w:w="2339"/>
        <w:gridCol w:w="1241"/>
        <w:gridCol w:w="2383"/>
        <w:gridCol w:w="1885"/>
        <w:gridCol w:w="2340"/>
        <w:gridCol w:w="2203"/>
        <w:gridCol w:w="1827"/>
      </w:tblGrid>
      <w:tr w:rsidR="00856CDD" w:rsidRPr="00856CDD" w:rsidTr="003F124E">
        <w:tc>
          <w:tcPr>
            <w:tcW w:w="478" w:type="dxa"/>
          </w:tcPr>
          <w:p w:rsidR="00856CDD" w:rsidRPr="00856CDD" w:rsidRDefault="00856CDD" w:rsidP="00DE4F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C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6CDD">
              <w:rPr>
                <w:sz w:val="24"/>
                <w:szCs w:val="24"/>
              </w:rPr>
              <w:t>/</w:t>
            </w:r>
            <w:proofErr w:type="spellStart"/>
            <w:r w:rsidRPr="00856C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</w:tcPr>
          <w:p w:rsidR="00856CDD" w:rsidRPr="00856CDD" w:rsidRDefault="00856CDD" w:rsidP="00DE4F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1" w:type="dxa"/>
          </w:tcPr>
          <w:p w:rsidR="00856CDD" w:rsidRPr="00856CDD" w:rsidRDefault="00856CDD" w:rsidP="00DE4F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56CDD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2383" w:type="dxa"/>
          </w:tcPr>
          <w:p w:rsidR="00856CDD" w:rsidRPr="00856CDD" w:rsidRDefault="00856CDD" w:rsidP="00DE4F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5" w:type="dxa"/>
          </w:tcPr>
          <w:p w:rsidR="00856CDD" w:rsidRPr="00856CDD" w:rsidRDefault="00856CDD" w:rsidP="00DE4F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0" w:type="dxa"/>
          </w:tcPr>
          <w:p w:rsidR="00856CDD" w:rsidRPr="00856CDD" w:rsidRDefault="00856CDD" w:rsidP="00DE4F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203" w:type="dxa"/>
          </w:tcPr>
          <w:p w:rsidR="00856CDD" w:rsidRPr="00856CDD" w:rsidRDefault="00856CDD" w:rsidP="00DE4F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27" w:type="dxa"/>
          </w:tcPr>
          <w:p w:rsidR="00856CDD" w:rsidRPr="00856CDD" w:rsidRDefault="00856CDD" w:rsidP="00DE4F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Документы, </w:t>
            </w:r>
            <w:proofErr w:type="spellStart"/>
            <w:proofErr w:type="gramStart"/>
            <w:r w:rsidRPr="00856CDD">
              <w:rPr>
                <w:sz w:val="24"/>
                <w:szCs w:val="24"/>
              </w:rPr>
              <w:t>подтвержда-ющие</w:t>
            </w:r>
            <w:proofErr w:type="spellEnd"/>
            <w:proofErr w:type="gramEnd"/>
            <w:r w:rsidRPr="00856CDD">
              <w:rPr>
                <w:sz w:val="24"/>
                <w:szCs w:val="24"/>
              </w:rPr>
              <w:t xml:space="preserve"> исполнение мероприятия</w:t>
            </w:r>
          </w:p>
        </w:tc>
      </w:tr>
    </w:tbl>
    <w:p w:rsidR="00856CDD" w:rsidRPr="00856CDD" w:rsidRDefault="00856CDD" w:rsidP="00DE4FF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78"/>
        <w:gridCol w:w="2340"/>
        <w:gridCol w:w="1234"/>
        <w:gridCol w:w="2389"/>
        <w:gridCol w:w="1888"/>
        <w:gridCol w:w="2341"/>
        <w:gridCol w:w="2203"/>
        <w:gridCol w:w="1823"/>
      </w:tblGrid>
      <w:tr w:rsidR="00856CDD" w:rsidRPr="00856CDD" w:rsidTr="003F124E">
        <w:trPr>
          <w:tblHeader/>
        </w:trPr>
        <w:tc>
          <w:tcPr>
            <w:tcW w:w="47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bottom w:val="nil"/>
            </w:tcBorders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8</w:t>
            </w:r>
          </w:p>
        </w:tc>
      </w:tr>
      <w:tr w:rsidR="00856CDD" w:rsidRPr="00856CDD" w:rsidTr="005B24B5">
        <w:tc>
          <w:tcPr>
            <w:tcW w:w="14696" w:type="dxa"/>
            <w:gridSpan w:val="8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  <w:lang w:val="en-US"/>
              </w:rPr>
              <w:t>I</w:t>
            </w:r>
            <w:r w:rsidRPr="00856CDD">
              <w:rPr>
                <w:sz w:val="24"/>
                <w:szCs w:val="24"/>
              </w:rPr>
              <w:t>.</w:t>
            </w:r>
            <w:r w:rsidR="005B24B5">
              <w:rPr>
                <w:sz w:val="24"/>
                <w:szCs w:val="24"/>
              </w:rPr>
              <w:t> </w:t>
            </w:r>
            <w:r w:rsidRPr="00856CDD">
              <w:rPr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</w:t>
            </w:r>
            <w:r w:rsidR="005B24B5">
              <w:rPr>
                <w:sz w:val="24"/>
                <w:szCs w:val="24"/>
              </w:rPr>
              <w:t xml:space="preserve"> языка, отношения </w:t>
            </w:r>
            <w:r w:rsidR="005B24B5" w:rsidRPr="005B24B5">
              <w:rPr>
                <w:spacing w:val="-6"/>
                <w:sz w:val="24"/>
                <w:szCs w:val="24"/>
              </w:rPr>
              <w:t>к </w:t>
            </w:r>
            <w:r w:rsidRPr="005B24B5">
              <w:rPr>
                <w:spacing w:val="-6"/>
                <w:sz w:val="24"/>
                <w:szCs w:val="24"/>
              </w:rPr>
              <w:t>религии, убеждений,</w:t>
            </w:r>
            <w:r w:rsidRPr="00856CDD">
              <w:rPr>
                <w:sz w:val="24"/>
                <w:szCs w:val="24"/>
              </w:rPr>
              <w:t xml:space="preserve"> принадлежности</w:t>
            </w:r>
            <w:r w:rsidR="005B24B5">
              <w:rPr>
                <w:sz w:val="24"/>
                <w:szCs w:val="24"/>
              </w:rPr>
              <w:t xml:space="preserve"> к </w:t>
            </w:r>
            <w:r w:rsidRPr="00856CDD">
              <w:rPr>
                <w:sz w:val="24"/>
                <w:szCs w:val="24"/>
              </w:rPr>
              <w:t xml:space="preserve">общественным </w:t>
            </w:r>
            <w:r w:rsidR="005B24B5">
              <w:rPr>
                <w:sz w:val="24"/>
                <w:szCs w:val="24"/>
              </w:rPr>
              <w:t>объединениям, а </w:t>
            </w:r>
            <w:r w:rsidRPr="00856CDD">
              <w:rPr>
                <w:sz w:val="24"/>
                <w:szCs w:val="24"/>
              </w:rPr>
              <w:t>также других обстоятел</w:t>
            </w:r>
            <w:r w:rsidR="005B24B5">
              <w:rPr>
                <w:sz w:val="24"/>
                <w:szCs w:val="24"/>
              </w:rPr>
              <w:t xml:space="preserve">ьств, </w:t>
            </w:r>
          </w:p>
          <w:p w:rsidR="005B24B5" w:rsidRDefault="005B24B5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при приеме на работу, </w:t>
            </w:r>
            <w:r w:rsidR="00856CDD" w:rsidRPr="00856CDD">
              <w:rPr>
                <w:sz w:val="24"/>
                <w:szCs w:val="24"/>
              </w:rPr>
              <w:t>замещении должностей</w:t>
            </w:r>
            <w:r w:rsidR="0062642E">
              <w:rPr>
                <w:sz w:val="24"/>
                <w:szCs w:val="24"/>
              </w:rPr>
              <w:t>,</w:t>
            </w:r>
            <w:r w:rsidR="00856CDD" w:rsidRPr="00856CDD">
              <w:rPr>
                <w:sz w:val="24"/>
                <w:szCs w:val="24"/>
              </w:rPr>
              <w:t xml:space="preserve">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proofErr w:type="gramStart"/>
            <w:r w:rsidRPr="00856CDD">
              <w:rPr>
                <w:sz w:val="24"/>
                <w:szCs w:val="24"/>
              </w:rPr>
              <w:lastRenderedPageBreak/>
              <w:t>формировании</w:t>
            </w:r>
            <w:proofErr w:type="gramEnd"/>
            <w:r w:rsidRPr="00856CDD">
              <w:rPr>
                <w:sz w:val="24"/>
                <w:szCs w:val="24"/>
              </w:rPr>
              <w:t xml:space="preserve"> кадрового резерва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на федеральном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</w:t>
            </w:r>
            <w:proofErr w:type="gramStart"/>
            <w:r w:rsidRPr="00856CDD">
              <w:rPr>
                <w:sz w:val="24"/>
                <w:szCs w:val="24"/>
              </w:rPr>
              <w:t>региональном</w:t>
            </w:r>
            <w:proofErr w:type="gramEnd"/>
            <w:r w:rsidRPr="00856CDD">
              <w:rPr>
                <w:sz w:val="24"/>
                <w:szCs w:val="24"/>
              </w:rPr>
              <w:t xml:space="preserve"> уровнях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9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финансирование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41" w:type="dxa"/>
          </w:tcPr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обеспечение равенства прав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свобод человека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гражданина независимо от расы, национальности, языка, происхождения, имущественного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или должностного положения,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места жительства, отношения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5B24B5">
              <w:rPr>
                <w:spacing w:val="-6"/>
                <w:sz w:val="24"/>
                <w:szCs w:val="24"/>
              </w:rPr>
              <w:t>к религии, убеждений,</w:t>
            </w:r>
            <w:r w:rsidRPr="00856CDD">
              <w:rPr>
                <w:sz w:val="24"/>
                <w:szCs w:val="24"/>
              </w:rPr>
              <w:t xml:space="preserve"> принадлежности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к общественным объединениям,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а также других </w:t>
            </w:r>
            <w:r w:rsidRPr="00856CDD">
              <w:rPr>
                <w:sz w:val="24"/>
                <w:szCs w:val="24"/>
              </w:rPr>
              <w:lastRenderedPageBreak/>
              <w:t xml:space="preserve">обстоятельств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3F124E">
              <w:rPr>
                <w:spacing w:val="-6"/>
                <w:sz w:val="24"/>
                <w:szCs w:val="24"/>
              </w:rPr>
              <w:t>при приеме на работу,</w:t>
            </w:r>
            <w:r w:rsidRPr="005B24B5">
              <w:rPr>
                <w:spacing w:val="-6"/>
                <w:sz w:val="24"/>
                <w:szCs w:val="24"/>
              </w:rPr>
              <w:t xml:space="preserve"> </w:t>
            </w:r>
            <w:r w:rsidRPr="003F124E">
              <w:rPr>
                <w:sz w:val="24"/>
                <w:szCs w:val="24"/>
              </w:rPr>
              <w:t>замещении должностей</w:t>
            </w:r>
            <w:r w:rsidRPr="00856CDD">
              <w:rPr>
                <w:sz w:val="24"/>
                <w:szCs w:val="24"/>
              </w:rPr>
              <w:t xml:space="preserve"> </w:t>
            </w:r>
            <w:proofErr w:type="gramStart"/>
            <w:r w:rsidRPr="00856CDD">
              <w:rPr>
                <w:sz w:val="24"/>
                <w:szCs w:val="24"/>
              </w:rPr>
              <w:t>государственной</w:t>
            </w:r>
            <w:proofErr w:type="gramEnd"/>
            <w:r w:rsidRPr="00856CDD">
              <w:rPr>
                <w:sz w:val="24"/>
                <w:szCs w:val="24"/>
              </w:rPr>
              <w:t xml:space="preserve">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муниципальной службы, </w:t>
            </w:r>
            <w:proofErr w:type="gramStart"/>
            <w:r w:rsidRPr="00856CDD">
              <w:rPr>
                <w:sz w:val="24"/>
                <w:szCs w:val="24"/>
              </w:rPr>
              <w:t>формировании</w:t>
            </w:r>
            <w:proofErr w:type="gramEnd"/>
            <w:r w:rsidRPr="00856CDD">
              <w:rPr>
                <w:sz w:val="24"/>
                <w:szCs w:val="24"/>
              </w:rPr>
              <w:t xml:space="preserve"> кадрового резерва; принятие мер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 недопущению дискриминации </w:t>
            </w:r>
          </w:p>
          <w:p w:rsidR="005B24B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 признаку национальной принадлежности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 xml:space="preserve">количество </w:t>
            </w:r>
            <w:r w:rsidRPr="009D45BD">
              <w:rPr>
                <w:spacing w:val="-6"/>
                <w:sz w:val="24"/>
                <w:szCs w:val="24"/>
              </w:rPr>
              <w:t>обращений граждан;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9D45BD">
              <w:rPr>
                <w:spacing w:val="-6"/>
                <w:sz w:val="24"/>
                <w:szCs w:val="24"/>
              </w:rPr>
              <w:t>наличие (отсутствие)</w:t>
            </w:r>
            <w:r w:rsidRPr="00856CDD">
              <w:rPr>
                <w:sz w:val="24"/>
                <w:szCs w:val="24"/>
              </w:rPr>
              <w:t xml:space="preserve"> фактов нарушения принципа равенства граждан</w:t>
            </w:r>
          </w:p>
        </w:tc>
        <w:tc>
          <w:tcPr>
            <w:tcW w:w="1823" w:type="dxa"/>
          </w:tcPr>
          <w:p w:rsidR="009D45B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40" w:type="dxa"/>
          </w:tcPr>
          <w:p w:rsidR="003F124E" w:rsidRP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3F124E">
              <w:rPr>
                <w:sz w:val="24"/>
                <w:szCs w:val="24"/>
              </w:rPr>
              <w:t xml:space="preserve">Мониторинг освещения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в средствах массовой </w:t>
            </w:r>
            <w:proofErr w:type="gramStart"/>
            <w:r w:rsidRPr="00856CDD">
              <w:rPr>
                <w:sz w:val="24"/>
                <w:szCs w:val="24"/>
              </w:rPr>
              <w:t>информации фактов нарушения принципа равенства граждан</w:t>
            </w:r>
            <w:proofErr w:type="gramEnd"/>
            <w:r w:rsidRPr="00856CDD">
              <w:rPr>
                <w:sz w:val="24"/>
                <w:szCs w:val="24"/>
              </w:rPr>
              <w:t xml:space="preserve"> независимо от расы, национальности, языка, отношения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3F124E">
              <w:rPr>
                <w:spacing w:val="-6"/>
                <w:sz w:val="24"/>
                <w:szCs w:val="24"/>
              </w:rPr>
              <w:t>к религии, убеждений,</w:t>
            </w:r>
            <w:r w:rsidRPr="00856CDD">
              <w:rPr>
                <w:sz w:val="24"/>
                <w:szCs w:val="24"/>
              </w:rPr>
              <w:t xml:space="preserve"> принадлежности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к общественным объединениям,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а также других </w:t>
            </w:r>
            <w:r w:rsidRPr="00856CDD">
              <w:rPr>
                <w:sz w:val="24"/>
                <w:szCs w:val="24"/>
              </w:rPr>
              <w:lastRenderedPageBreak/>
              <w:t xml:space="preserve">обстоятельств,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в том числе </w:t>
            </w:r>
          </w:p>
          <w:p w:rsidR="003F124E" w:rsidRPr="00DE4FF0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pacing w:val="-6"/>
                <w:sz w:val="24"/>
                <w:szCs w:val="24"/>
              </w:rPr>
            </w:pPr>
            <w:r w:rsidRPr="00DE4FF0">
              <w:rPr>
                <w:spacing w:val="-6"/>
                <w:sz w:val="24"/>
                <w:szCs w:val="24"/>
              </w:rPr>
              <w:t xml:space="preserve">при приеме на работу,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proofErr w:type="gramStart"/>
            <w:r w:rsidRPr="00856CDD">
              <w:rPr>
                <w:sz w:val="24"/>
                <w:szCs w:val="24"/>
              </w:rPr>
              <w:t>замещении</w:t>
            </w:r>
            <w:proofErr w:type="gramEnd"/>
            <w:r w:rsidRPr="00856CDD">
              <w:rPr>
                <w:sz w:val="24"/>
                <w:szCs w:val="24"/>
              </w:rPr>
              <w:t xml:space="preserve"> должностей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3F124E">
              <w:rPr>
                <w:spacing w:val="-6"/>
                <w:sz w:val="24"/>
                <w:szCs w:val="24"/>
              </w:rPr>
              <w:t>в правоохранительных</w:t>
            </w:r>
            <w:r w:rsidRPr="00856CDD">
              <w:rPr>
                <w:sz w:val="24"/>
                <w:szCs w:val="24"/>
              </w:rPr>
              <w:t xml:space="preserve"> органах и в судебной системе,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proofErr w:type="gramStart"/>
            <w:r w:rsidRPr="00856CDD">
              <w:rPr>
                <w:sz w:val="24"/>
                <w:szCs w:val="24"/>
              </w:rPr>
              <w:t>формировании</w:t>
            </w:r>
            <w:proofErr w:type="gramEnd"/>
            <w:r w:rsidRPr="00856CDD">
              <w:rPr>
                <w:sz w:val="24"/>
                <w:szCs w:val="24"/>
              </w:rPr>
              <w:t xml:space="preserve"> кадрового резерва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9" w:type="dxa"/>
          </w:tcPr>
          <w:p w:rsidR="00856CDD" w:rsidRPr="00856CDD" w:rsidRDefault="00B36878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Михайловского сельского поселения</w:t>
            </w:r>
          </w:p>
        </w:tc>
        <w:tc>
          <w:tcPr>
            <w:tcW w:w="188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обеспечение равенства прав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свобод человека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гражданина независимо от расы, национальности, языка, происхождения, имущественного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или должностного положения, места жительства, отношения </w:t>
            </w:r>
            <w:r w:rsidRPr="003F124E">
              <w:rPr>
                <w:spacing w:val="-6"/>
                <w:sz w:val="24"/>
                <w:szCs w:val="24"/>
              </w:rPr>
              <w:t>к религии, убеждений,</w:t>
            </w:r>
            <w:r w:rsidRPr="00856CDD">
              <w:rPr>
                <w:sz w:val="24"/>
                <w:szCs w:val="24"/>
              </w:rPr>
              <w:t xml:space="preserve"> </w:t>
            </w:r>
            <w:r w:rsidRPr="00856CDD">
              <w:rPr>
                <w:sz w:val="24"/>
                <w:szCs w:val="24"/>
              </w:rPr>
              <w:lastRenderedPageBreak/>
              <w:t xml:space="preserve">принадлежности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к общественным объединениям,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а также других обстоятельств </w:t>
            </w:r>
          </w:p>
          <w:p w:rsidR="003F124E" w:rsidRPr="00DE4FF0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pacing w:val="-6"/>
                <w:sz w:val="24"/>
                <w:szCs w:val="24"/>
              </w:rPr>
            </w:pPr>
            <w:r w:rsidRPr="003F124E">
              <w:rPr>
                <w:spacing w:val="-6"/>
                <w:sz w:val="24"/>
                <w:szCs w:val="24"/>
              </w:rPr>
              <w:t>при приеме на работу,</w:t>
            </w:r>
            <w:r w:rsidRPr="00856CDD">
              <w:rPr>
                <w:sz w:val="24"/>
                <w:szCs w:val="24"/>
              </w:rPr>
              <w:t xml:space="preserve"> </w:t>
            </w:r>
            <w:r w:rsidRPr="00DE4FF0">
              <w:rPr>
                <w:spacing w:val="-6"/>
                <w:sz w:val="24"/>
                <w:szCs w:val="24"/>
              </w:rPr>
              <w:t>замещении должностей</w:t>
            </w:r>
            <w:r w:rsidRPr="00856CDD">
              <w:rPr>
                <w:sz w:val="24"/>
                <w:szCs w:val="24"/>
              </w:rPr>
              <w:t xml:space="preserve"> </w:t>
            </w:r>
            <w:proofErr w:type="gramStart"/>
            <w:r w:rsidRPr="00856CDD">
              <w:rPr>
                <w:sz w:val="24"/>
                <w:szCs w:val="24"/>
              </w:rPr>
              <w:t>государственной</w:t>
            </w:r>
            <w:proofErr w:type="gramEnd"/>
            <w:r w:rsidRPr="00856CDD">
              <w:rPr>
                <w:sz w:val="24"/>
                <w:szCs w:val="24"/>
              </w:rPr>
              <w:t xml:space="preserve">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муниципальной </w:t>
            </w:r>
            <w:r w:rsidRPr="00DE4FF0">
              <w:rPr>
                <w:spacing w:val="-6"/>
                <w:sz w:val="24"/>
                <w:szCs w:val="24"/>
              </w:rPr>
              <w:t xml:space="preserve">службы, </w:t>
            </w:r>
            <w:proofErr w:type="gramStart"/>
            <w:r w:rsidRPr="00DE4FF0">
              <w:rPr>
                <w:spacing w:val="-6"/>
                <w:sz w:val="24"/>
                <w:szCs w:val="24"/>
              </w:rPr>
              <w:t>формировании</w:t>
            </w:r>
            <w:proofErr w:type="gramEnd"/>
            <w:r w:rsidRPr="00856CDD">
              <w:rPr>
                <w:sz w:val="24"/>
                <w:szCs w:val="24"/>
              </w:rPr>
              <w:t xml:space="preserve"> кадрового резерва; принятие мер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 недопущению дискриминации </w:t>
            </w:r>
          </w:p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 признаку национальной принадлежности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3F124E">
              <w:rPr>
                <w:spacing w:val="-6"/>
                <w:sz w:val="24"/>
                <w:szCs w:val="24"/>
              </w:rPr>
              <w:lastRenderedPageBreak/>
              <w:t>наличие (отсутствие)</w:t>
            </w:r>
            <w:r w:rsidRPr="00856CDD">
              <w:rPr>
                <w:sz w:val="24"/>
                <w:szCs w:val="24"/>
              </w:rPr>
              <w:t xml:space="preserve"> фактов нарушения принципа равенства граждан</w:t>
            </w:r>
          </w:p>
        </w:tc>
        <w:tc>
          <w:tcPr>
            <w:tcW w:w="1823" w:type="dxa"/>
          </w:tcPr>
          <w:p w:rsidR="003F124E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45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  <w:tr w:rsidR="00856CDD" w:rsidRPr="00856CDD" w:rsidTr="003F124E">
        <w:tc>
          <w:tcPr>
            <w:tcW w:w="478" w:type="dxa"/>
            <w:tcBorders>
              <w:bottom w:val="single" w:sz="4" w:space="0" w:color="auto"/>
            </w:tcBorders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</w:tcPr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Мониторинг постоянно действующих телефонов доверия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в профессиональных образовательных организациях, находящихся </w:t>
            </w:r>
          </w:p>
          <w:p w:rsidR="00856CDD" w:rsidRPr="00856CDD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на территории </w:t>
            </w:r>
            <w:r w:rsidR="00B36878">
              <w:rPr>
                <w:sz w:val="24"/>
                <w:szCs w:val="24"/>
              </w:rPr>
              <w:t xml:space="preserve">Михайловского </w:t>
            </w:r>
            <w:r w:rsidR="00B3687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9" w:type="dxa"/>
          </w:tcPr>
          <w:p w:rsidR="00856CDD" w:rsidRPr="00856CDD" w:rsidRDefault="00B36878" w:rsidP="00B36878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Михайловского сельского поселения</w:t>
            </w:r>
            <w:r w:rsidRPr="00856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856CDD" w:rsidRPr="00856CDD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обеспечение равенства прав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свобод человека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гражданина независимо от расы, национальности, языка, происхождения, имущественного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или должностного </w:t>
            </w:r>
            <w:r w:rsidRPr="00856CDD">
              <w:rPr>
                <w:sz w:val="24"/>
                <w:szCs w:val="24"/>
              </w:rPr>
              <w:lastRenderedPageBreak/>
              <w:t xml:space="preserve">положения,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места жительства, отношения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к религии, убеждений, принадлежности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к общественным объединениям,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а также других обстоятельств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DE4FF0">
              <w:rPr>
                <w:spacing w:val="-6"/>
                <w:sz w:val="24"/>
                <w:szCs w:val="24"/>
              </w:rPr>
              <w:t>при приеме на работу,</w:t>
            </w:r>
            <w:r w:rsidRPr="00856CDD">
              <w:rPr>
                <w:sz w:val="24"/>
                <w:szCs w:val="24"/>
              </w:rPr>
              <w:t xml:space="preserve"> замещении должностей </w:t>
            </w:r>
            <w:proofErr w:type="gramStart"/>
            <w:r w:rsidRPr="00856CDD">
              <w:rPr>
                <w:sz w:val="24"/>
                <w:szCs w:val="24"/>
              </w:rPr>
              <w:t>государственной</w:t>
            </w:r>
            <w:proofErr w:type="gramEnd"/>
            <w:r w:rsidRPr="00856CDD">
              <w:rPr>
                <w:sz w:val="24"/>
                <w:szCs w:val="24"/>
              </w:rPr>
              <w:t xml:space="preserve">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муниципальной службы, </w:t>
            </w:r>
            <w:proofErr w:type="gramStart"/>
            <w:r w:rsidRPr="00856CDD">
              <w:rPr>
                <w:sz w:val="24"/>
                <w:szCs w:val="24"/>
              </w:rPr>
              <w:t>формировании</w:t>
            </w:r>
            <w:proofErr w:type="gramEnd"/>
            <w:r w:rsidRPr="00856CDD">
              <w:rPr>
                <w:sz w:val="24"/>
                <w:szCs w:val="24"/>
              </w:rPr>
              <w:t xml:space="preserve"> кадрового резерва; принятие мер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 недопущению дискриминации </w:t>
            </w:r>
          </w:p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 признаку национальной принадлежности </w:t>
            </w:r>
          </w:p>
          <w:p w:rsidR="00856CDD" w:rsidRPr="00856CDD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203" w:type="dxa"/>
          </w:tcPr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 xml:space="preserve">количество охваченных профессиональных образовательных организаций, находящихся </w:t>
            </w:r>
          </w:p>
          <w:p w:rsidR="00856CDD" w:rsidRPr="00856CDD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на территории </w:t>
            </w:r>
            <w:r w:rsidR="00B36878">
              <w:rPr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1823" w:type="dxa"/>
          </w:tcPr>
          <w:p w:rsidR="00DE4FF0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0E5A97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  <w:tr w:rsidR="00856CDD" w:rsidRPr="00856CDD" w:rsidTr="005B24B5">
        <w:tc>
          <w:tcPr>
            <w:tcW w:w="14696" w:type="dxa"/>
            <w:gridSpan w:val="8"/>
            <w:tcBorders>
              <w:bottom w:val="single" w:sz="4" w:space="0" w:color="auto"/>
            </w:tcBorders>
          </w:tcPr>
          <w:p w:rsidR="00DE4FF0" w:rsidRDefault="00856CDD" w:rsidP="000E5A97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 xml:space="preserve">II. Укрепление общероссийской гражданской идентичности </w:t>
            </w:r>
          </w:p>
          <w:p w:rsidR="00DE4FF0" w:rsidRDefault="00856CDD" w:rsidP="000E5A97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единства многонационального народа Российской Федерации, </w:t>
            </w:r>
          </w:p>
          <w:p w:rsidR="00856CDD" w:rsidRPr="00856CDD" w:rsidRDefault="00856CDD" w:rsidP="000E5A97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856CDD" w:rsidRPr="00856CDD" w:rsidTr="003F124E">
        <w:tc>
          <w:tcPr>
            <w:tcW w:w="478" w:type="dxa"/>
            <w:vMerge w:val="restart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</w:p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 xml:space="preserve">к праздничным </w:t>
            </w:r>
          </w:p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памятным датам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в истории народов России, в том числе посвященных: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9" w:type="dxa"/>
          </w:tcPr>
          <w:p w:rsidR="00856CDD" w:rsidRPr="00856CDD" w:rsidRDefault="00B36878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СДК «Михайловское», специалист Администрации Михайловского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88" w:type="dxa"/>
          </w:tcPr>
          <w:p w:rsidR="00B36878" w:rsidRPr="00856CDD" w:rsidRDefault="00B36878" w:rsidP="00B36878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финансирование не требуется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сохранение </w:t>
            </w:r>
          </w:p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856CDD">
              <w:rPr>
                <w:sz w:val="24"/>
                <w:szCs w:val="24"/>
              </w:rPr>
              <w:t>духовного</w:t>
            </w:r>
            <w:proofErr w:type="gramEnd"/>
            <w:r w:rsidRPr="00856CDD">
              <w:rPr>
                <w:sz w:val="24"/>
                <w:szCs w:val="24"/>
              </w:rPr>
              <w:t xml:space="preserve">, исторического </w:t>
            </w:r>
          </w:p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культурного </w:t>
            </w:r>
            <w:r w:rsidRPr="00856CDD">
              <w:rPr>
                <w:sz w:val="24"/>
                <w:szCs w:val="24"/>
              </w:rPr>
              <w:lastRenderedPageBreak/>
              <w:t xml:space="preserve">наследия </w:t>
            </w:r>
          </w:p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дружбы народов, межнационального (межэтнического) согласия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отчеты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работе;</w:t>
            </w:r>
          </w:p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информация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DE4FF0">
              <w:rPr>
                <w:spacing w:val="-6"/>
                <w:sz w:val="24"/>
                <w:szCs w:val="24"/>
              </w:rPr>
              <w:t>на официальных</w:t>
            </w:r>
            <w:r w:rsidRPr="00856CDD">
              <w:rPr>
                <w:sz w:val="24"/>
                <w:szCs w:val="24"/>
              </w:rPr>
              <w:t xml:space="preserve"> </w:t>
            </w:r>
            <w:r w:rsidRPr="00856CDD">
              <w:rPr>
                <w:sz w:val="24"/>
                <w:szCs w:val="24"/>
              </w:rPr>
              <w:lastRenderedPageBreak/>
              <w:t xml:space="preserve">сайтах </w:t>
            </w:r>
            <w:r w:rsidR="00B36878">
              <w:rPr>
                <w:sz w:val="24"/>
                <w:szCs w:val="24"/>
              </w:rPr>
              <w:t>Михайловского сельского поселения и сети Интернет</w:t>
            </w:r>
          </w:p>
        </w:tc>
      </w:tr>
      <w:tr w:rsidR="00856CDD" w:rsidRPr="00856CDD" w:rsidTr="003F124E">
        <w:tc>
          <w:tcPr>
            <w:tcW w:w="478" w:type="dxa"/>
            <w:vMerge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B36878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«Михайловская СОШ»</w:t>
            </w:r>
          </w:p>
        </w:tc>
        <w:tc>
          <w:tcPr>
            <w:tcW w:w="188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</w:t>
            </w:r>
            <w:r w:rsidRPr="00DE4FF0">
              <w:rPr>
                <w:spacing w:val="-6"/>
                <w:sz w:val="24"/>
                <w:szCs w:val="24"/>
              </w:rPr>
              <w:t>значимых исторических</w:t>
            </w:r>
            <w:r w:rsidRPr="00856CDD">
              <w:rPr>
                <w:sz w:val="24"/>
                <w:szCs w:val="24"/>
              </w:rPr>
              <w:t xml:space="preserve"> событий, ставших основой государственных праздников </w:t>
            </w:r>
          </w:p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памятных дат, связанных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 реализацией государственной национальной политики </w:t>
            </w:r>
            <w:r w:rsidRPr="00DE4FF0">
              <w:rPr>
                <w:spacing w:val="-6"/>
                <w:sz w:val="24"/>
                <w:szCs w:val="24"/>
              </w:rPr>
              <w:t>Российской Федерации</w:t>
            </w:r>
          </w:p>
        </w:tc>
        <w:tc>
          <w:tcPr>
            <w:tcW w:w="2203" w:type="dxa"/>
          </w:tcPr>
          <w:p w:rsidR="00856CDD" w:rsidRPr="00856CDD" w:rsidRDefault="00B36878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мероприятий, количество участников</w:t>
            </w:r>
          </w:p>
        </w:tc>
        <w:tc>
          <w:tcPr>
            <w:tcW w:w="1823" w:type="dxa"/>
          </w:tcPr>
          <w:p w:rsidR="00DE4FF0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отчеты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работе;</w:t>
            </w:r>
          </w:p>
          <w:p w:rsidR="00856CDD" w:rsidRPr="00856CDD" w:rsidRDefault="00856CDD" w:rsidP="00B36878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</w:tr>
      <w:tr w:rsidR="00856CDD" w:rsidRPr="00856CDD" w:rsidTr="003F124E">
        <w:tc>
          <w:tcPr>
            <w:tcW w:w="478" w:type="dxa"/>
            <w:vMerge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E4FF0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Дню Победы советского народа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в Великой Отечественной войне 1941 </w:t>
            </w:r>
            <w:r w:rsidR="00DE4FF0">
              <w:rPr>
                <w:sz w:val="24"/>
                <w:szCs w:val="24"/>
              </w:rPr>
              <w:t>–</w:t>
            </w:r>
            <w:r w:rsidRPr="00856CDD">
              <w:rPr>
                <w:sz w:val="24"/>
                <w:szCs w:val="24"/>
              </w:rPr>
              <w:t xml:space="preserve"> 1945 годов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B36878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СДК «Михайловское», специалист Администрации Михайловского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88" w:type="dxa"/>
          </w:tcPr>
          <w:p w:rsidR="00856CDD" w:rsidRPr="00856CDD" w:rsidRDefault="00B36878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финансирование не требуется </w:t>
            </w:r>
          </w:p>
        </w:tc>
        <w:tc>
          <w:tcPr>
            <w:tcW w:w="2341" w:type="dxa"/>
          </w:tcPr>
          <w:p w:rsidR="00DE4FF0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сохранение </w:t>
            </w:r>
          </w:p>
          <w:p w:rsidR="00DE4FF0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856CDD">
              <w:rPr>
                <w:sz w:val="24"/>
                <w:szCs w:val="24"/>
              </w:rPr>
              <w:t>духовного</w:t>
            </w:r>
            <w:proofErr w:type="gramEnd"/>
            <w:r w:rsidRPr="00856CDD">
              <w:rPr>
                <w:sz w:val="24"/>
                <w:szCs w:val="24"/>
              </w:rPr>
              <w:t xml:space="preserve">, исторического </w:t>
            </w:r>
          </w:p>
          <w:p w:rsidR="00DE4FF0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pacing w:val="-6"/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культурного </w:t>
            </w:r>
            <w:r w:rsidRPr="00DE4FF0">
              <w:rPr>
                <w:spacing w:val="-6"/>
                <w:sz w:val="24"/>
                <w:szCs w:val="24"/>
              </w:rPr>
              <w:lastRenderedPageBreak/>
              <w:t xml:space="preserve">наследия </w:t>
            </w:r>
          </w:p>
          <w:p w:rsidR="00D652F1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DE4FF0">
              <w:rPr>
                <w:spacing w:val="-6"/>
                <w:sz w:val="24"/>
                <w:szCs w:val="24"/>
              </w:rPr>
              <w:t>и потенциала</w:t>
            </w:r>
            <w:r w:rsidRPr="00856CDD">
              <w:rPr>
                <w:sz w:val="24"/>
                <w:szCs w:val="24"/>
              </w:rPr>
              <w:t xml:space="preserve">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</w:t>
            </w:r>
          </w:p>
          <w:p w:rsidR="00D652F1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языков народов </w:t>
            </w:r>
            <w:r w:rsidRPr="00D652F1">
              <w:rPr>
                <w:spacing w:val="-6"/>
                <w:sz w:val="24"/>
                <w:szCs w:val="24"/>
              </w:rPr>
              <w:t>Российской Федерации,</w:t>
            </w:r>
            <w:r w:rsidRPr="00856CDD">
              <w:rPr>
                <w:sz w:val="24"/>
                <w:szCs w:val="24"/>
              </w:rPr>
              <w:t xml:space="preserve"> значимых исторических событий, ставших основой государственных праздников </w:t>
            </w:r>
          </w:p>
          <w:p w:rsidR="00D652F1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памятных дат, связанных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 реализацией государственной национальной </w:t>
            </w:r>
            <w:r w:rsidRPr="00D652F1">
              <w:rPr>
                <w:spacing w:val="-6"/>
                <w:sz w:val="24"/>
                <w:szCs w:val="24"/>
              </w:rPr>
              <w:t>политики Российской</w:t>
            </w:r>
            <w:r w:rsidRPr="00856CDD">
              <w:rPr>
                <w:sz w:val="24"/>
                <w:szCs w:val="24"/>
              </w:rPr>
              <w:t xml:space="preserve"> Федерации; предупреждение попыток фальсификации истории России</w:t>
            </w:r>
          </w:p>
        </w:tc>
        <w:tc>
          <w:tcPr>
            <w:tcW w:w="2203" w:type="dxa"/>
          </w:tcPr>
          <w:p w:rsidR="00856CDD" w:rsidRPr="00856CDD" w:rsidRDefault="00B36878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не менее 50 человек</w:t>
            </w:r>
          </w:p>
        </w:tc>
        <w:tc>
          <w:tcPr>
            <w:tcW w:w="1823" w:type="dxa"/>
          </w:tcPr>
          <w:p w:rsidR="00D652F1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отчеты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работе;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</w:tr>
      <w:tr w:rsidR="00856CDD" w:rsidRPr="00856CDD" w:rsidTr="003F124E">
        <w:tc>
          <w:tcPr>
            <w:tcW w:w="478" w:type="dxa"/>
            <w:vMerge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C609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Дню славянской письменности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культуры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A94BA2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СДК «Михайловское», специалист </w:t>
            </w:r>
            <w:r>
              <w:rPr>
                <w:sz w:val="24"/>
                <w:szCs w:val="24"/>
              </w:rPr>
              <w:lastRenderedPageBreak/>
              <w:t>Администрации Михайловского сельского поселения</w:t>
            </w:r>
          </w:p>
        </w:tc>
        <w:tc>
          <w:tcPr>
            <w:tcW w:w="1888" w:type="dxa"/>
          </w:tcPr>
          <w:p w:rsidR="00856CDD" w:rsidRPr="00856CDD" w:rsidRDefault="00955211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2341" w:type="dxa"/>
          </w:tcPr>
          <w:p w:rsidR="004C609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повышение интереса к изучению истории, культуры и языков </w:t>
            </w:r>
            <w:r w:rsidRPr="00856CDD">
              <w:rPr>
                <w:sz w:val="24"/>
                <w:szCs w:val="24"/>
              </w:rPr>
              <w:lastRenderedPageBreak/>
              <w:t xml:space="preserve">народов Российской </w:t>
            </w:r>
            <w:r w:rsidRPr="004C609B">
              <w:rPr>
                <w:spacing w:val="-6"/>
                <w:sz w:val="24"/>
                <w:szCs w:val="24"/>
              </w:rPr>
              <w:t>Федерации, значимых</w:t>
            </w:r>
            <w:r w:rsidRPr="00856CDD">
              <w:rPr>
                <w:sz w:val="24"/>
                <w:szCs w:val="24"/>
              </w:rPr>
              <w:t xml:space="preserve"> исторических событий, ставших основой государственных праздников </w:t>
            </w:r>
          </w:p>
          <w:p w:rsidR="004C609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памятных дат, связанных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 реализацией государственной национальной политики </w:t>
            </w:r>
            <w:r w:rsidRPr="004C609B">
              <w:rPr>
                <w:spacing w:val="-6"/>
                <w:sz w:val="24"/>
                <w:szCs w:val="24"/>
              </w:rPr>
              <w:t>Российской Федерации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23" w:type="dxa"/>
          </w:tcPr>
          <w:p w:rsidR="004C609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отчеты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работе;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</w:tr>
      <w:tr w:rsidR="00856CDD" w:rsidRPr="00856CDD" w:rsidTr="003F124E">
        <w:tc>
          <w:tcPr>
            <w:tcW w:w="478" w:type="dxa"/>
            <w:vMerge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Дню России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A94BA2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СДК «Михайловское», специалист Администрации Михайловского сельского поселения</w:t>
            </w:r>
          </w:p>
        </w:tc>
        <w:tc>
          <w:tcPr>
            <w:tcW w:w="1888" w:type="dxa"/>
          </w:tcPr>
          <w:p w:rsidR="00856CDD" w:rsidRPr="00856CDD" w:rsidRDefault="00955211" w:rsidP="00A94BA2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325013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</w:t>
            </w:r>
            <w:r w:rsidRPr="00325013">
              <w:rPr>
                <w:spacing w:val="-6"/>
                <w:sz w:val="24"/>
                <w:szCs w:val="24"/>
              </w:rPr>
              <w:t>Федерации, значимых</w:t>
            </w:r>
            <w:r w:rsidRPr="00856CDD">
              <w:rPr>
                <w:sz w:val="24"/>
                <w:szCs w:val="24"/>
              </w:rPr>
              <w:t xml:space="preserve"> исторических событий, ставших основой государственных праздников </w:t>
            </w:r>
          </w:p>
          <w:p w:rsidR="00325013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памятных дат, связанных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 реализацией государственной национальной </w:t>
            </w:r>
            <w:r w:rsidRPr="00325013">
              <w:rPr>
                <w:spacing w:val="-6"/>
                <w:sz w:val="24"/>
                <w:szCs w:val="24"/>
              </w:rPr>
              <w:t>политики Российской</w:t>
            </w:r>
            <w:r w:rsidRPr="00856CDD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23" w:type="dxa"/>
          </w:tcPr>
          <w:p w:rsidR="00325013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отчеты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работе;</w:t>
            </w:r>
          </w:p>
          <w:p w:rsidR="00856CDD" w:rsidRPr="00856CDD" w:rsidRDefault="00856CDD" w:rsidP="00A94BA2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</w:tr>
      <w:tr w:rsidR="00856CDD" w:rsidRPr="00856CDD" w:rsidTr="003F124E">
        <w:tc>
          <w:tcPr>
            <w:tcW w:w="478" w:type="dxa"/>
            <w:vMerge/>
            <w:tcBorders>
              <w:bottom w:val="nil"/>
            </w:tcBorders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955211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СДК «Михайловское», специалист Администрации Михайловского сельского поселения</w:t>
            </w:r>
          </w:p>
        </w:tc>
        <w:tc>
          <w:tcPr>
            <w:tcW w:w="1888" w:type="dxa"/>
          </w:tcPr>
          <w:p w:rsidR="00856CDD" w:rsidRPr="00856CDD" w:rsidRDefault="00955211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D96A4E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</w:t>
            </w:r>
            <w:r w:rsidRPr="00D96A4E">
              <w:rPr>
                <w:spacing w:val="-6"/>
                <w:sz w:val="24"/>
                <w:szCs w:val="24"/>
              </w:rPr>
              <w:t>Федерации, значимых</w:t>
            </w:r>
            <w:r w:rsidRPr="00856CDD">
              <w:rPr>
                <w:sz w:val="24"/>
                <w:szCs w:val="24"/>
              </w:rPr>
              <w:t xml:space="preserve"> исторических </w:t>
            </w:r>
            <w:r w:rsidRPr="00856CDD">
              <w:rPr>
                <w:sz w:val="24"/>
                <w:szCs w:val="24"/>
              </w:rPr>
              <w:lastRenderedPageBreak/>
              <w:t xml:space="preserve">событий, ставших основой государственных праздников </w:t>
            </w:r>
          </w:p>
          <w:p w:rsidR="00D96A4E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памятных дат, связанных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 реализацией государственной национальной </w:t>
            </w:r>
            <w:r w:rsidRPr="00D96A4E">
              <w:rPr>
                <w:spacing w:val="-6"/>
                <w:sz w:val="24"/>
                <w:szCs w:val="24"/>
              </w:rPr>
              <w:t>политики Российской</w:t>
            </w:r>
            <w:r w:rsidRPr="00856CDD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23" w:type="dxa"/>
          </w:tcPr>
          <w:p w:rsidR="00D96A4E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отчеты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работе;</w:t>
            </w:r>
          </w:p>
          <w:p w:rsidR="00856CDD" w:rsidRPr="00856CDD" w:rsidRDefault="00856CDD" w:rsidP="00955211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40" w:type="dxa"/>
          </w:tcPr>
          <w:p w:rsidR="008F67EC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Участие </w:t>
            </w:r>
          </w:p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во Всероссийской просветительской акции «Большой этнографический диктант»</w:t>
            </w:r>
          </w:p>
        </w:tc>
        <w:tc>
          <w:tcPr>
            <w:tcW w:w="1234" w:type="dxa"/>
          </w:tcPr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955211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«Михайловская СОШ»</w:t>
            </w:r>
          </w:p>
        </w:tc>
        <w:tc>
          <w:tcPr>
            <w:tcW w:w="1888" w:type="dxa"/>
          </w:tcPr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8F67EC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сохранение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856CDD">
              <w:rPr>
                <w:sz w:val="24"/>
                <w:szCs w:val="24"/>
              </w:rPr>
              <w:t>духовного</w:t>
            </w:r>
            <w:proofErr w:type="gramEnd"/>
            <w:r w:rsidRPr="00856CDD">
              <w:rPr>
                <w:sz w:val="24"/>
                <w:szCs w:val="24"/>
              </w:rPr>
              <w:t xml:space="preserve">, исторического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культурного наследия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предупреждение попыток фальсификации истории России; </w:t>
            </w:r>
            <w:r w:rsidRPr="00856CDD">
              <w:rPr>
                <w:sz w:val="24"/>
                <w:szCs w:val="24"/>
              </w:rPr>
              <w:lastRenderedPageBreak/>
              <w:t xml:space="preserve">сохранение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развитие культуры межнациональных (межэтнических) отношений </w:t>
            </w:r>
          </w:p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в Российской Федерации</w:t>
            </w:r>
          </w:p>
        </w:tc>
        <w:tc>
          <w:tcPr>
            <w:tcW w:w="2203" w:type="dxa"/>
          </w:tcPr>
          <w:p w:rsidR="00856CDD" w:rsidRPr="00856CDD" w:rsidRDefault="00955211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не менее 20 человек</w:t>
            </w:r>
          </w:p>
        </w:tc>
        <w:tc>
          <w:tcPr>
            <w:tcW w:w="1823" w:type="dxa"/>
          </w:tcPr>
          <w:p w:rsidR="008F67EC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отчеты </w:t>
            </w:r>
          </w:p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работе;</w:t>
            </w:r>
          </w:p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57" w:lineRule="auto"/>
              <w:rPr>
                <w:sz w:val="24"/>
                <w:szCs w:val="24"/>
              </w:rPr>
            </w:pP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40" w:type="dxa"/>
          </w:tcPr>
          <w:p w:rsidR="008F67EC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Организация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F67EC">
              <w:rPr>
                <w:spacing w:val="-6"/>
                <w:sz w:val="24"/>
                <w:szCs w:val="24"/>
              </w:rPr>
              <w:t>и проведение научных</w:t>
            </w:r>
            <w:r w:rsidRPr="00856CDD">
              <w:rPr>
                <w:sz w:val="24"/>
                <w:szCs w:val="24"/>
              </w:rPr>
              <w:t xml:space="preserve"> конференций, лекций, </w:t>
            </w:r>
            <w:r w:rsidR="0062642E">
              <w:rPr>
                <w:sz w:val="24"/>
                <w:szCs w:val="24"/>
              </w:rPr>
              <w:t>«</w:t>
            </w:r>
            <w:r w:rsidRPr="00856CDD">
              <w:rPr>
                <w:sz w:val="24"/>
                <w:szCs w:val="24"/>
              </w:rPr>
              <w:t>круглых столов</w:t>
            </w:r>
            <w:r w:rsidR="0062642E">
              <w:rPr>
                <w:sz w:val="24"/>
                <w:szCs w:val="24"/>
              </w:rPr>
              <w:t>»</w:t>
            </w:r>
            <w:r w:rsidRPr="00856CDD">
              <w:rPr>
                <w:sz w:val="24"/>
                <w:szCs w:val="24"/>
              </w:rPr>
              <w:t xml:space="preserve">, учебных курсов по вопросам государственной национальной политики </w:t>
            </w:r>
          </w:p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межнациональных отношений</w:t>
            </w:r>
          </w:p>
        </w:tc>
        <w:tc>
          <w:tcPr>
            <w:tcW w:w="1234" w:type="dxa"/>
          </w:tcPr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955211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СДК «Михайловское»,</w:t>
            </w:r>
          </w:p>
        </w:tc>
        <w:tc>
          <w:tcPr>
            <w:tcW w:w="1888" w:type="dxa"/>
          </w:tcPr>
          <w:p w:rsidR="00856CDD" w:rsidRPr="00856CDD" w:rsidRDefault="00955211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8F67EC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сохранение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856CDD">
              <w:rPr>
                <w:sz w:val="24"/>
                <w:szCs w:val="24"/>
              </w:rPr>
              <w:t>духовного</w:t>
            </w:r>
            <w:proofErr w:type="gramEnd"/>
            <w:r w:rsidRPr="00856CDD">
              <w:rPr>
                <w:sz w:val="24"/>
                <w:szCs w:val="24"/>
              </w:rPr>
              <w:t xml:space="preserve">, исторического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культурного наследия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языков народов </w:t>
            </w:r>
            <w:r w:rsidRPr="008F67EC">
              <w:rPr>
                <w:spacing w:val="-6"/>
                <w:sz w:val="24"/>
                <w:szCs w:val="24"/>
              </w:rPr>
              <w:t>Российской Федерации,</w:t>
            </w:r>
            <w:r w:rsidRPr="00856CDD">
              <w:rPr>
                <w:sz w:val="24"/>
                <w:szCs w:val="24"/>
              </w:rPr>
              <w:t xml:space="preserve"> значимых исторических событий, ставших основой государственных праздников </w:t>
            </w:r>
          </w:p>
          <w:p w:rsidR="008F67EC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 xml:space="preserve">и памятных дат, связанных </w:t>
            </w:r>
          </w:p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 реализацией государственной национальной </w:t>
            </w:r>
            <w:r w:rsidRPr="008F67EC">
              <w:rPr>
                <w:spacing w:val="-6"/>
                <w:sz w:val="24"/>
                <w:szCs w:val="24"/>
              </w:rPr>
              <w:t>политики Российской</w:t>
            </w:r>
            <w:r w:rsidRPr="00856CDD">
              <w:rPr>
                <w:sz w:val="24"/>
                <w:szCs w:val="24"/>
              </w:rPr>
              <w:t xml:space="preserve"> Федерации; предупреждение попыток фальсификации истории России</w:t>
            </w:r>
          </w:p>
        </w:tc>
        <w:tc>
          <w:tcPr>
            <w:tcW w:w="2203" w:type="dxa"/>
          </w:tcPr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количество мероприятий, количество участников</w:t>
            </w:r>
          </w:p>
        </w:tc>
        <w:tc>
          <w:tcPr>
            <w:tcW w:w="1823" w:type="dxa"/>
          </w:tcPr>
          <w:p w:rsidR="008F67EC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отчеты </w:t>
            </w:r>
          </w:p>
          <w:p w:rsidR="00856CDD" w:rsidRPr="00856CDD" w:rsidRDefault="00955211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проделанной работе</w:t>
            </w:r>
          </w:p>
          <w:p w:rsidR="00856CDD" w:rsidRPr="00856CDD" w:rsidRDefault="00856CDD" w:rsidP="00EB4039">
            <w:pPr>
              <w:widowControl w:val="0"/>
              <w:autoSpaceDE w:val="0"/>
              <w:autoSpaceDN w:val="0"/>
              <w:spacing w:line="221" w:lineRule="auto"/>
              <w:rPr>
                <w:sz w:val="24"/>
                <w:szCs w:val="24"/>
              </w:rPr>
            </w:pPr>
          </w:p>
        </w:tc>
      </w:tr>
      <w:tr w:rsidR="00856CDD" w:rsidRPr="00856CDD" w:rsidTr="005B24B5">
        <w:tc>
          <w:tcPr>
            <w:tcW w:w="14696" w:type="dxa"/>
            <w:gridSpan w:val="8"/>
            <w:tcBorders>
              <w:bottom w:val="nil"/>
            </w:tcBorders>
          </w:tcPr>
          <w:p w:rsidR="008F67EC" w:rsidRDefault="00856CDD" w:rsidP="000E5A97">
            <w:pPr>
              <w:widowControl w:val="0"/>
              <w:tabs>
                <w:tab w:val="left" w:pos="7011"/>
              </w:tabs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 xml:space="preserve">III. Обеспечение социально-экономических условий </w:t>
            </w:r>
          </w:p>
          <w:p w:rsidR="00856CDD" w:rsidRPr="00856CDD" w:rsidRDefault="00856CDD" w:rsidP="000E5A97">
            <w:pPr>
              <w:widowControl w:val="0"/>
              <w:tabs>
                <w:tab w:val="left" w:pos="7011"/>
              </w:tabs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465D0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6CDD" w:rsidRPr="00856CD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F159E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Реализация </w:t>
            </w:r>
          </w:p>
          <w:p w:rsidR="00F159E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на территории </w:t>
            </w:r>
            <w:r w:rsidR="00955211">
              <w:rPr>
                <w:sz w:val="24"/>
                <w:szCs w:val="24"/>
              </w:rPr>
              <w:t xml:space="preserve">Михайловского сельского поселения </w:t>
            </w:r>
            <w:r w:rsidRPr="00856CDD">
              <w:rPr>
                <w:sz w:val="24"/>
                <w:szCs w:val="24"/>
              </w:rPr>
              <w:t>Комплексного плана мероприятий</w:t>
            </w:r>
          </w:p>
          <w:p w:rsidR="00F159E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 социально-культурному развитию цыган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в Российской Федерации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955211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Михайловского сельского поселения</w:t>
            </w:r>
          </w:p>
        </w:tc>
        <w:tc>
          <w:tcPr>
            <w:tcW w:w="188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F159E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F159EB">
              <w:rPr>
                <w:spacing w:val="-6"/>
                <w:sz w:val="24"/>
                <w:szCs w:val="24"/>
              </w:rPr>
              <w:t>учет этнокультурного</w:t>
            </w:r>
            <w:r w:rsidRPr="00856CDD">
              <w:rPr>
                <w:sz w:val="24"/>
                <w:szCs w:val="24"/>
              </w:rPr>
              <w:t xml:space="preserve"> фактора </w:t>
            </w:r>
          </w:p>
          <w:p w:rsidR="00F159E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при обеспечении </w:t>
            </w:r>
            <w:proofErr w:type="gramStart"/>
            <w:r w:rsidRPr="00856CDD">
              <w:rPr>
                <w:sz w:val="24"/>
                <w:szCs w:val="24"/>
              </w:rPr>
              <w:t>сбалансированного</w:t>
            </w:r>
            <w:proofErr w:type="gramEnd"/>
            <w:r w:rsidRPr="00856CDD">
              <w:rPr>
                <w:sz w:val="24"/>
                <w:szCs w:val="24"/>
              </w:rPr>
              <w:t xml:space="preserve">, комплексного </w:t>
            </w:r>
          </w:p>
          <w:p w:rsidR="00F159E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F159EB">
              <w:rPr>
                <w:spacing w:val="-6"/>
                <w:sz w:val="24"/>
                <w:szCs w:val="24"/>
              </w:rPr>
              <w:t>и системного развития</w:t>
            </w:r>
            <w:r w:rsidRPr="00856CDD">
              <w:rPr>
                <w:sz w:val="24"/>
                <w:szCs w:val="24"/>
              </w:rPr>
              <w:t xml:space="preserve"> Ростовской области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реализован Комплексный план</w:t>
            </w:r>
          </w:p>
        </w:tc>
        <w:tc>
          <w:tcPr>
            <w:tcW w:w="1823" w:type="dxa"/>
          </w:tcPr>
          <w:p w:rsidR="00F159E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  <w:tr w:rsidR="00856CDD" w:rsidRPr="00856CDD" w:rsidTr="005B24B5">
        <w:tc>
          <w:tcPr>
            <w:tcW w:w="14696" w:type="dxa"/>
            <w:gridSpan w:val="8"/>
          </w:tcPr>
          <w:p w:rsidR="00486369" w:rsidRDefault="008465D0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856CDD" w:rsidRPr="00856CDD">
              <w:rPr>
                <w:sz w:val="24"/>
                <w:szCs w:val="24"/>
              </w:rPr>
              <w:t xml:space="preserve">V. Формирование у детей и молодежи общероссийской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гражданской идентичности, патриотизма, культуры межнационального общения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465D0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56CDD" w:rsidRPr="00856CD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Разработка </w:t>
            </w:r>
          </w:p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внедрение курсов по изучению культурных ценностей </w:t>
            </w:r>
          </w:p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традиций народов Российской Федерации, проживающих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на территории Ростовской области</w:t>
            </w:r>
            <w:r w:rsidR="0062642E">
              <w:rPr>
                <w:sz w:val="24"/>
                <w:szCs w:val="24"/>
              </w:rPr>
              <w:t>,</w:t>
            </w:r>
            <w:r w:rsidRPr="00856CDD">
              <w:rPr>
                <w:sz w:val="24"/>
                <w:szCs w:val="24"/>
              </w:rPr>
              <w:t xml:space="preserve">  </w:t>
            </w:r>
            <w:r w:rsidRPr="00856CDD">
              <w:rPr>
                <w:sz w:val="24"/>
                <w:szCs w:val="24"/>
              </w:rPr>
              <w:lastRenderedPageBreak/>
              <w:t>в образовател</w:t>
            </w:r>
            <w:r w:rsidR="0062642E">
              <w:rPr>
                <w:sz w:val="24"/>
                <w:szCs w:val="24"/>
              </w:rPr>
              <w:t>ьные программы общеобразователь</w:t>
            </w:r>
            <w:r w:rsidR="0062642E">
              <w:rPr>
                <w:sz w:val="24"/>
                <w:szCs w:val="24"/>
              </w:rPr>
              <w:softHyphen/>
            </w:r>
            <w:r w:rsidRPr="00856CDD"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9" w:type="dxa"/>
          </w:tcPr>
          <w:p w:rsidR="00856CDD" w:rsidRP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pacing w:val="-6"/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министерство общего </w:t>
            </w:r>
            <w:r w:rsidR="00486369">
              <w:rPr>
                <w:spacing w:val="-6"/>
                <w:sz w:val="24"/>
                <w:szCs w:val="24"/>
              </w:rPr>
              <w:t>и профессиональ</w:t>
            </w:r>
            <w:r w:rsidRPr="00486369">
              <w:rPr>
                <w:spacing w:val="-6"/>
                <w:sz w:val="24"/>
                <w:szCs w:val="24"/>
              </w:rPr>
              <w:t>ного</w:t>
            </w:r>
            <w:r w:rsidRPr="00856CDD">
              <w:rPr>
                <w:sz w:val="24"/>
                <w:szCs w:val="24"/>
              </w:rPr>
              <w:t xml:space="preserve"> образования Ростовской области</w:t>
            </w:r>
          </w:p>
        </w:tc>
        <w:tc>
          <w:tcPr>
            <w:tcW w:w="188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включение </w:t>
            </w:r>
          </w:p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486369">
              <w:rPr>
                <w:spacing w:val="-6"/>
                <w:sz w:val="24"/>
                <w:szCs w:val="24"/>
              </w:rPr>
              <w:t>в примерные основные</w:t>
            </w:r>
            <w:r w:rsidRPr="00856CDD">
              <w:rPr>
                <w:sz w:val="24"/>
                <w:szCs w:val="24"/>
              </w:rPr>
              <w:t xml:space="preserve"> образовательные программы вопросов по изучению основ российской государственности, истории, культурных ценностей </w:t>
            </w:r>
          </w:p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традиций народов </w:t>
            </w:r>
            <w:r w:rsidRPr="00856CDD">
              <w:rPr>
                <w:sz w:val="24"/>
                <w:szCs w:val="24"/>
              </w:rPr>
              <w:lastRenderedPageBreak/>
              <w:t>Российской Федерации,</w:t>
            </w:r>
            <w:r w:rsidRPr="00856CDD">
              <w:rPr>
                <w:sz w:val="28"/>
              </w:rPr>
              <w:t xml:space="preserve"> </w:t>
            </w:r>
            <w:r w:rsidRPr="00856CDD">
              <w:rPr>
                <w:sz w:val="24"/>
                <w:szCs w:val="24"/>
              </w:rPr>
              <w:t xml:space="preserve">проживающих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на территории Ростовской области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количество образовательных организаций</w:t>
            </w:r>
          </w:p>
        </w:tc>
        <w:tc>
          <w:tcPr>
            <w:tcW w:w="1823" w:type="dxa"/>
          </w:tcPr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465D0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</w:t>
            </w:r>
            <w:r w:rsidR="00856CDD" w:rsidRPr="00856CD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486369">
              <w:rPr>
                <w:spacing w:val="-6"/>
                <w:sz w:val="24"/>
                <w:szCs w:val="24"/>
              </w:rPr>
              <w:t>Учет этнокультурных</w:t>
            </w:r>
            <w:r w:rsidRPr="00856CDD">
              <w:rPr>
                <w:sz w:val="24"/>
                <w:szCs w:val="24"/>
              </w:rPr>
              <w:t xml:space="preserve"> и региональных особенностей</w:t>
            </w:r>
          </w:p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в программах подготовки, профессиональной переподготовки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повышения квалификации педагогических кадров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министерство общего </w:t>
            </w:r>
            <w:r w:rsidR="00486369">
              <w:rPr>
                <w:spacing w:val="-6"/>
                <w:sz w:val="24"/>
                <w:szCs w:val="24"/>
              </w:rPr>
              <w:t>и профессиональ</w:t>
            </w:r>
            <w:r w:rsidRPr="00486369">
              <w:rPr>
                <w:spacing w:val="-6"/>
                <w:sz w:val="24"/>
                <w:szCs w:val="24"/>
              </w:rPr>
              <w:t>ного</w:t>
            </w:r>
            <w:r w:rsidRPr="00856CDD">
              <w:rPr>
                <w:sz w:val="24"/>
                <w:szCs w:val="24"/>
              </w:rPr>
              <w:t xml:space="preserve"> образования Ростовской области</w:t>
            </w:r>
          </w:p>
        </w:tc>
        <w:tc>
          <w:tcPr>
            <w:tcW w:w="1888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подготовка, профессиональная переподготовка </w:t>
            </w:r>
          </w:p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повышение квалификации педагогических кадров с учетом этнокультурных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региональных особенностей</w:t>
            </w:r>
          </w:p>
        </w:tc>
        <w:tc>
          <w:tcPr>
            <w:tcW w:w="2203" w:type="dxa"/>
          </w:tcPr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количество программ подготовки, профессиональной переподготовки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повышения квалификации педагогических кадров</w:t>
            </w:r>
          </w:p>
        </w:tc>
        <w:tc>
          <w:tcPr>
            <w:tcW w:w="1823" w:type="dxa"/>
          </w:tcPr>
          <w:p w:rsidR="00486369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  <w:tr w:rsidR="00856CDD" w:rsidRPr="00856CDD" w:rsidTr="005B24B5">
        <w:tc>
          <w:tcPr>
            <w:tcW w:w="14696" w:type="dxa"/>
            <w:gridSpan w:val="8"/>
          </w:tcPr>
          <w:p w:rsidR="00486369" w:rsidRDefault="008465D0" w:rsidP="001F7218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56CDD" w:rsidRPr="00856CDD">
              <w:rPr>
                <w:sz w:val="24"/>
                <w:szCs w:val="24"/>
              </w:rPr>
              <w:t xml:space="preserve">. Сохранение и поддержка русского языка как государственного 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языка Российской Федерации и языков народов Российской Федерации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465D0" w:rsidP="001F7218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56CDD" w:rsidRPr="00856CD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234" w:type="dxa"/>
          </w:tcPr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</w:tcPr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министерство региональной политики и массовых </w:t>
            </w:r>
            <w:r w:rsidR="00D337A4">
              <w:rPr>
                <w:sz w:val="24"/>
                <w:szCs w:val="24"/>
              </w:rPr>
              <w:t>коммуникаций Ростовской области;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министерство общего </w:t>
            </w:r>
            <w:r w:rsidR="00486369">
              <w:rPr>
                <w:spacing w:val="-6"/>
                <w:sz w:val="24"/>
                <w:szCs w:val="24"/>
              </w:rPr>
              <w:t>и профессиональ</w:t>
            </w:r>
            <w:r w:rsidRPr="00486369">
              <w:rPr>
                <w:spacing w:val="-6"/>
                <w:sz w:val="24"/>
                <w:szCs w:val="24"/>
              </w:rPr>
              <w:t>ного</w:t>
            </w:r>
            <w:r w:rsidRPr="00856CDD">
              <w:rPr>
                <w:sz w:val="24"/>
                <w:szCs w:val="24"/>
              </w:rPr>
              <w:t xml:space="preserve"> образования Ростовской области</w:t>
            </w:r>
          </w:p>
        </w:tc>
        <w:tc>
          <w:tcPr>
            <w:tcW w:w="1888" w:type="dxa"/>
          </w:tcPr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в пределах средств, </w:t>
            </w:r>
            <w:r w:rsidRPr="00486369">
              <w:rPr>
                <w:spacing w:val="-6"/>
                <w:sz w:val="24"/>
                <w:szCs w:val="24"/>
              </w:rPr>
              <w:t>предусмотренных</w:t>
            </w:r>
            <w:r w:rsidRPr="00856CDD">
              <w:rPr>
                <w:sz w:val="24"/>
                <w:szCs w:val="24"/>
              </w:rPr>
              <w:t xml:space="preserve"> в областном бюджете министерству региональной политики 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массовых коммуникаций Ростовской области</w:t>
            </w:r>
          </w:p>
        </w:tc>
        <w:tc>
          <w:tcPr>
            <w:tcW w:w="2341" w:type="dxa"/>
          </w:tcPr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486369">
              <w:rPr>
                <w:spacing w:val="-6"/>
                <w:sz w:val="24"/>
                <w:szCs w:val="24"/>
              </w:rPr>
              <w:t>создание оптимальных</w:t>
            </w:r>
            <w:r w:rsidRPr="00856CDD">
              <w:rPr>
                <w:sz w:val="24"/>
                <w:szCs w:val="24"/>
              </w:rPr>
              <w:t xml:space="preserve"> условий для использования русского языка </w:t>
            </w:r>
          </w:p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486369">
              <w:rPr>
                <w:spacing w:val="-6"/>
                <w:sz w:val="24"/>
                <w:szCs w:val="24"/>
              </w:rPr>
              <w:t>как государственного</w:t>
            </w:r>
            <w:r w:rsidRPr="00856CDD">
              <w:rPr>
                <w:sz w:val="24"/>
                <w:szCs w:val="24"/>
              </w:rPr>
              <w:t xml:space="preserve"> языка Российской Федерации, языка межнационального общения и одного </w:t>
            </w:r>
          </w:p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486369">
              <w:rPr>
                <w:spacing w:val="-6"/>
                <w:sz w:val="24"/>
                <w:szCs w:val="24"/>
              </w:rPr>
              <w:t>из официальных языков международных</w:t>
            </w:r>
            <w:r w:rsidRPr="00856CDD">
              <w:rPr>
                <w:sz w:val="24"/>
                <w:szCs w:val="24"/>
              </w:rPr>
              <w:t xml:space="preserve"> организаций, а также сохранения 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развития языков народов Российской Федерации</w:t>
            </w:r>
          </w:p>
        </w:tc>
        <w:tc>
          <w:tcPr>
            <w:tcW w:w="2203" w:type="dxa"/>
          </w:tcPr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количество проведенных мероприятий; количество участников</w:t>
            </w:r>
          </w:p>
        </w:tc>
        <w:tc>
          <w:tcPr>
            <w:tcW w:w="1823" w:type="dxa"/>
          </w:tcPr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отчеты 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работе;</w:t>
            </w:r>
          </w:p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информация </w:t>
            </w:r>
          </w:p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486369">
              <w:rPr>
                <w:spacing w:val="-6"/>
                <w:sz w:val="24"/>
                <w:szCs w:val="24"/>
              </w:rPr>
              <w:t>на официальных</w:t>
            </w:r>
            <w:r w:rsidRPr="00856CDD">
              <w:rPr>
                <w:sz w:val="24"/>
                <w:szCs w:val="24"/>
              </w:rPr>
              <w:t xml:space="preserve"> сайтах органов исполнительной власти Ростовской области 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486369">
              <w:rPr>
                <w:spacing w:val="-14"/>
                <w:sz w:val="24"/>
                <w:szCs w:val="24"/>
              </w:rPr>
              <w:t>в информационно-</w:t>
            </w:r>
            <w:r w:rsidR="0062642E">
              <w:rPr>
                <w:sz w:val="24"/>
                <w:szCs w:val="24"/>
              </w:rPr>
              <w:t>телекоммуника</w:t>
            </w:r>
            <w:r w:rsidR="0062642E">
              <w:rPr>
                <w:sz w:val="24"/>
                <w:szCs w:val="24"/>
              </w:rPr>
              <w:softHyphen/>
            </w:r>
            <w:r w:rsidRPr="00856CDD">
              <w:rPr>
                <w:sz w:val="24"/>
                <w:szCs w:val="24"/>
              </w:rPr>
              <w:t>ционной сети «Интернет»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465D0" w:rsidP="001F7218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856CDD" w:rsidRPr="00856CD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Развитие кадрового потенциала в сфере изучения </w:t>
            </w:r>
          </w:p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 xml:space="preserve">и преподавания русского языка </w:t>
            </w:r>
          </w:p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языков народов Российской Федерации,</w:t>
            </w:r>
            <w:r w:rsidRPr="00856CDD">
              <w:rPr>
                <w:sz w:val="28"/>
              </w:rPr>
              <w:t xml:space="preserve"> </w:t>
            </w:r>
            <w:r w:rsidRPr="00856CDD">
              <w:rPr>
                <w:sz w:val="24"/>
                <w:szCs w:val="24"/>
              </w:rPr>
              <w:t xml:space="preserve">проживающих 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на территории Ростовской области  </w:t>
            </w:r>
          </w:p>
        </w:tc>
        <w:tc>
          <w:tcPr>
            <w:tcW w:w="1234" w:type="dxa"/>
          </w:tcPr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9" w:type="dxa"/>
          </w:tcPr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министерство общего </w:t>
            </w:r>
            <w:r w:rsidR="00486369">
              <w:rPr>
                <w:spacing w:val="-6"/>
                <w:sz w:val="24"/>
                <w:szCs w:val="24"/>
              </w:rPr>
              <w:t>и профессиональ</w:t>
            </w:r>
            <w:r w:rsidRPr="00486369">
              <w:rPr>
                <w:spacing w:val="-6"/>
                <w:sz w:val="24"/>
                <w:szCs w:val="24"/>
              </w:rPr>
              <w:t>ного</w:t>
            </w:r>
            <w:r w:rsidRPr="00856CDD">
              <w:rPr>
                <w:sz w:val="24"/>
                <w:szCs w:val="24"/>
              </w:rPr>
              <w:t xml:space="preserve"> образования </w:t>
            </w:r>
            <w:r w:rsidRPr="00856CDD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888" w:type="dxa"/>
          </w:tcPr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2341" w:type="dxa"/>
          </w:tcPr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1F7218">
              <w:rPr>
                <w:spacing w:val="-6"/>
                <w:sz w:val="24"/>
                <w:szCs w:val="24"/>
              </w:rPr>
              <w:t>создание оптимальных</w:t>
            </w:r>
            <w:r w:rsidRPr="00856CDD">
              <w:rPr>
                <w:sz w:val="24"/>
                <w:szCs w:val="24"/>
              </w:rPr>
              <w:t xml:space="preserve"> условий </w:t>
            </w:r>
          </w:p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д</w:t>
            </w:r>
            <w:r w:rsidR="0062642E">
              <w:rPr>
                <w:sz w:val="24"/>
                <w:szCs w:val="24"/>
              </w:rPr>
              <w:t xml:space="preserve">ля использования </w:t>
            </w:r>
            <w:r w:rsidR="0062642E">
              <w:rPr>
                <w:sz w:val="24"/>
                <w:szCs w:val="24"/>
              </w:rPr>
              <w:lastRenderedPageBreak/>
              <w:t>русского языка</w:t>
            </w:r>
            <w:r w:rsidRPr="00856CDD">
              <w:rPr>
                <w:sz w:val="24"/>
                <w:szCs w:val="24"/>
              </w:rPr>
              <w:t xml:space="preserve"> </w:t>
            </w:r>
          </w:p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486369">
              <w:rPr>
                <w:spacing w:val="-6"/>
                <w:sz w:val="24"/>
                <w:szCs w:val="24"/>
              </w:rPr>
              <w:t>как государственного</w:t>
            </w:r>
            <w:r w:rsidRPr="00856CDD">
              <w:rPr>
                <w:sz w:val="24"/>
                <w:szCs w:val="24"/>
              </w:rPr>
              <w:t xml:space="preserve"> языка Российской Федерации, языка межнационального общения и одного </w:t>
            </w:r>
          </w:p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из официальных </w:t>
            </w:r>
            <w:r w:rsidRPr="001F7218">
              <w:rPr>
                <w:spacing w:val="-14"/>
                <w:sz w:val="24"/>
                <w:szCs w:val="24"/>
              </w:rPr>
              <w:t>языков международных</w:t>
            </w:r>
            <w:r w:rsidRPr="00856CDD">
              <w:rPr>
                <w:sz w:val="24"/>
                <w:szCs w:val="24"/>
              </w:rPr>
              <w:t xml:space="preserve"> организаций, а также сохранения 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развития родных языков народов Российской Федерации</w:t>
            </w:r>
          </w:p>
        </w:tc>
        <w:tc>
          <w:tcPr>
            <w:tcW w:w="2203" w:type="dxa"/>
          </w:tcPr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23" w:type="dxa"/>
          </w:tcPr>
          <w:p w:rsidR="00486369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465D0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  <w:r w:rsidR="00856CDD" w:rsidRPr="00856CD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1243AF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Мониторинг сохранения и развития языков народов Российской Федерации, проживающих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на территории Ростовской области</w:t>
            </w:r>
          </w:p>
        </w:tc>
        <w:tc>
          <w:tcPr>
            <w:tcW w:w="1234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постоянно</w:t>
            </w:r>
          </w:p>
        </w:tc>
        <w:tc>
          <w:tcPr>
            <w:tcW w:w="2389" w:type="dxa"/>
          </w:tcPr>
          <w:p w:rsidR="00856CDD" w:rsidRPr="00856CDD" w:rsidRDefault="00856CDD" w:rsidP="000E5A97">
            <w:pPr>
              <w:widowControl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министерство общего </w:t>
            </w:r>
            <w:r w:rsidR="00222E75">
              <w:rPr>
                <w:spacing w:val="-6"/>
                <w:sz w:val="24"/>
                <w:szCs w:val="24"/>
              </w:rPr>
              <w:t>и профессиональ</w:t>
            </w:r>
            <w:r w:rsidRPr="00222E75">
              <w:rPr>
                <w:spacing w:val="-6"/>
                <w:sz w:val="24"/>
                <w:szCs w:val="24"/>
              </w:rPr>
              <w:t>ного</w:t>
            </w:r>
            <w:r w:rsidRPr="00856CDD">
              <w:rPr>
                <w:sz w:val="24"/>
                <w:szCs w:val="24"/>
              </w:rPr>
              <w:t xml:space="preserve"> образования Ростовской области</w:t>
            </w:r>
          </w:p>
        </w:tc>
        <w:tc>
          <w:tcPr>
            <w:tcW w:w="1888" w:type="dxa"/>
          </w:tcPr>
          <w:p w:rsidR="00856CDD" w:rsidRPr="00856CDD" w:rsidRDefault="00856CDD" w:rsidP="000E5A97">
            <w:pPr>
              <w:widowControl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222E7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создание оптимальных условий </w:t>
            </w:r>
          </w:p>
          <w:p w:rsidR="00222E7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для использования русского языка </w:t>
            </w:r>
          </w:p>
          <w:p w:rsidR="00222E7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222E75">
              <w:rPr>
                <w:spacing w:val="-6"/>
                <w:sz w:val="24"/>
                <w:szCs w:val="24"/>
              </w:rPr>
              <w:t>как государственного</w:t>
            </w:r>
            <w:r w:rsidRPr="00856CDD">
              <w:rPr>
                <w:sz w:val="24"/>
                <w:szCs w:val="24"/>
              </w:rPr>
              <w:t xml:space="preserve"> языка Российской Федерации, языка межнационального общения и одного </w:t>
            </w:r>
          </w:p>
          <w:p w:rsidR="00255CCB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из официальных </w:t>
            </w:r>
            <w:r w:rsidRPr="00222E75">
              <w:rPr>
                <w:spacing w:val="-6"/>
                <w:sz w:val="24"/>
                <w:szCs w:val="24"/>
              </w:rPr>
              <w:t>языков международных</w:t>
            </w:r>
            <w:r w:rsidRPr="00856CDD">
              <w:rPr>
                <w:sz w:val="24"/>
                <w:szCs w:val="24"/>
              </w:rPr>
              <w:t xml:space="preserve"> организаций, а также сохранения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развития языков народов Российской Федерации</w:t>
            </w:r>
          </w:p>
        </w:tc>
        <w:tc>
          <w:tcPr>
            <w:tcW w:w="2203" w:type="dxa"/>
          </w:tcPr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проведен мониторинг</w:t>
            </w:r>
          </w:p>
        </w:tc>
        <w:tc>
          <w:tcPr>
            <w:tcW w:w="1823" w:type="dxa"/>
          </w:tcPr>
          <w:p w:rsidR="00222E75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  <w:tr w:rsidR="00856CDD" w:rsidRPr="00856CDD" w:rsidTr="005B24B5">
        <w:tc>
          <w:tcPr>
            <w:tcW w:w="14696" w:type="dxa"/>
            <w:gridSpan w:val="8"/>
          </w:tcPr>
          <w:p w:rsidR="00222E75" w:rsidRDefault="008465D0" w:rsidP="001F7218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856CDD" w:rsidRPr="00856CDD">
              <w:rPr>
                <w:sz w:val="24"/>
                <w:szCs w:val="24"/>
              </w:rPr>
              <w:t xml:space="preserve">. Формирование системы социальной и культурной адаптации </w:t>
            </w:r>
          </w:p>
          <w:p w:rsidR="00856CDD" w:rsidRPr="00856CDD" w:rsidRDefault="00856CDD" w:rsidP="001F7218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иностранных граждан в Российской Федерации и их интеграции в российское общество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465D0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856CDD" w:rsidRPr="00856CD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222E75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Распространение знаний об основах российской государственности, </w:t>
            </w:r>
            <w:r w:rsidRPr="00856CDD">
              <w:rPr>
                <w:sz w:val="24"/>
                <w:szCs w:val="24"/>
              </w:rPr>
              <w:lastRenderedPageBreak/>
              <w:t>истории, культуры, а</w:t>
            </w:r>
            <w:r w:rsidR="00222E75">
              <w:rPr>
                <w:sz w:val="24"/>
                <w:szCs w:val="24"/>
              </w:rPr>
              <w:t> </w:t>
            </w:r>
            <w:r w:rsidRPr="00856CDD">
              <w:rPr>
                <w:sz w:val="24"/>
                <w:szCs w:val="24"/>
              </w:rPr>
              <w:t xml:space="preserve">также традиций народов региона пребывания и правил поведения среди детей иностранных граждан, особенно </w:t>
            </w:r>
          </w:p>
          <w:p w:rsidR="00222E75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в дошкольных образовательных организациях </w:t>
            </w:r>
          </w:p>
          <w:p w:rsidR="00856CDD" w:rsidRPr="00856CDD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</w:t>
            </w:r>
            <w:proofErr w:type="spellStart"/>
            <w:r w:rsidRPr="00856CDD">
              <w:rPr>
                <w:sz w:val="24"/>
                <w:szCs w:val="24"/>
              </w:rPr>
              <w:t>общеобразователь-ных</w:t>
            </w:r>
            <w:proofErr w:type="spellEnd"/>
            <w:r w:rsidRPr="00856CDD">
              <w:rPr>
                <w:sz w:val="24"/>
                <w:szCs w:val="24"/>
              </w:rPr>
              <w:t xml:space="preserve"> </w:t>
            </w:r>
            <w:proofErr w:type="gramStart"/>
            <w:r w:rsidRPr="00856CDD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234" w:type="dxa"/>
          </w:tcPr>
          <w:p w:rsidR="00856CDD" w:rsidRPr="00856CDD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9" w:type="dxa"/>
          </w:tcPr>
          <w:p w:rsidR="00856CDD" w:rsidRPr="00856CDD" w:rsidRDefault="008465D0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«Михайловская»</w:t>
            </w:r>
          </w:p>
        </w:tc>
        <w:tc>
          <w:tcPr>
            <w:tcW w:w="1888" w:type="dxa"/>
          </w:tcPr>
          <w:p w:rsidR="00856CDD" w:rsidRPr="00856CDD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41" w:type="dxa"/>
          </w:tcPr>
          <w:p w:rsidR="00222E75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повышение роли институтов гражданского </w:t>
            </w:r>
            <w:r w:rsidRPr="00222E75">
              <w:rPr>
                <w:sz w:val="24"/>
                <w:szCs w:val="24"/>
              </w:rPr>
              <w:t xml:space="preserve">общества </w:t>
            </w:r>
          </w:p>
          <w:p w:rsidR="00222E75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222E75">
              <w:rPr>
                <w:sz w:val="24"/>
                <w:szCs w:val="24"/>
              </w:rPr>
              <w:lastRenderedPageBreak/>
              <w:t>в социальной</w:t>
            </w:r>
            <w:r w:rsidRPr="00856CDD">
              <w:rPr>
                <w:sz w:val="24"/>
                <w:szCs w:val="24"/>
              </w:rPr>
              <w:t xml:space="preserve"> </w:t>
            </w:r>
          </w:p>
          <w:p w:rsidR="00222E75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культурной адаптации иностранных </w:t>
            </w:r>
            <w:r w:rsidRPr="00222E75">
              <w:rPr>
                <w:spacing w:val="-6"/>
                <w:sz w:val="24"/>
                <w:szCs w:val="24"/>
              </w:rPr>
              <w:t>граждан в Ростовской</w:t>
            </w:r>
            <w:r w:rsidRPr="00856CDD">
              <w:rPr>
                <w:sz w:val="24"/>
                <w:szCs w:val="24"/>
              </w:rPr>
              <w:t xml:space="preserve"> области, содействие участию институтов гражданского общества </w:t>
            </w:r>
          </w:p>
          <w:p w:rsidR="00222E75" w:rsidRDefault="00D337A4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деятельности многофункциональ</w:t>
            </w:r>
            <w:r>
              <w:rPr>
                <w:sz w:val="24"/>
                <w:szCs w:val="24"/>
              </w:rPr>
              <w:softHyphen/>
            </w:r>
            <w:r w:rsidR="00856CDD" w:rsidRPr="00856CDD">
              <w:rPr>
                <w:sz w:val="24"/>
                <w:szCs w:val="24"/>
              </w:rPr>
              <w:t xml:space="preserve">ных центров, а также организаций, предоставляющих иностранным гражданам юридические, социальные, образовательные </w:t>
            </w:r>
          </w:p>
          <w:p w:rsidR="00856CDD" w:rsidRPr="00222E75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и иные услуги</w:t>
            </w:r>
          </w:p>
        </w:tc>
        <w:tc>
          <w:tcPr>
            <w:tcW w:w="2203" w:type="dxa"/>
          </w:tcPr>
          <w:p w:rsidR="00856CDD" w:rsidRPr="00856CDD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количество проведенных мероприятий</w:t>
            </w:r>
          </w:p>
        </w:tc>
        <w:tc>
          <w:tcPr>
            <w:tcW w:w="1823" w:type="dxa"/>
          </w:tcPr>
          <w:p w:rsidR="00222E75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1F7218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  <w:tr w:rsidR="00856CDD" w:rsidRPr="00856CDD" w:rsidTr="005B24B5">
        <w:tc>
          <w:tcPr>
            <w:tcW w:w="14696" w:type="dxa"/>
            <w:gridSpan w:val="8"/>
          </w:tcPr>
          <w:p w:rsidR="00856CDD" w:rsidRPr="00856CDD" w:rsidRDefault="008465D0" w:rsidP="008465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65D0">
              <w:rPr>
                <w:sz w:val="24"/>
                <w:szCs w:val="24"/>
              </w:rPr>
              <w:lastRenderedPageBreak/>
              <w:t xml:space="preserve">                                 </w:t>
            </w:r>
            <w:r>
              <w:rPr>
                <w:sz w:val="24"/>
                <w:szCs w:val="24"/>
                <w:lang w:val="en-US"/>
              </w:rPr>
              <w:t>VII</w:t>
            </w:r>
            <w:r w:rsidR="00856CDD" w:rsidRPr="00856CDD">
              <w:rPr>
                <w:sz w:val="24"/>
                <w:szCs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856CDD" w:rsidRPr="00856CDD" w:rsidTr="003F124E">
        <w:tc>
          <w:tcPr>
            <w:tcW w:w="478" w:type="dxa"/>
          </w:tcPr>
          <w:p w:rsidR="00856CDD" w:rsidRPr="00856CDD" w:rsidRDefault="008465D0" w:rsidP="000E5A97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856CDD" w:rsidRPr="00856CD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A65346" w:rsidRDefault="00856CDD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Реализация информационной кампании, направленной </w:t>
            </w:r>
          </w:p>
          <w:p w:rsidR="00A65346" w:rsidRDefault="00856CDD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на укрепление общероссийской гражданской идентичности </w:t>
            </w:r>
          </w:p>
          <w:p w:rsidR="00A65346" w:rsidRDefault="00856CDD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и межэтнического, межрелигиозного согласия; этнокультурное развитие народов Российской Федерации, проживающих </w:t>
            </w:r>
          </w:p>
          <w:p w:rsidR="00856CDD" w:rsidRPr="00856CDD" w:rsidRDefault="00856CDD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в Ростовской области; освещение деятельности этнокультурных общественных объединений</w:t>
            </w:r>
          </w:p>
        </w:tc>
        <w:tc>
          <w:tcPr>
            <w:tcW w:w="1234" w:type="dxa"/>
          </w:tcPr>
          <w:p w:rsidR="00856CDD" w:rsidRPr="00856CDD" w:rsidRDefault="00856CDD" w:rsidP="00C436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9" w:type="dxa"/>
          </w:tcPr>
          <w:p w:rsidR="00856CDD" w:rsidRPr="00856CDD" w:rsidRDefault="008445B3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Михайловского сельского поселения</w:t>
            </w:r>
          </w:p>
        </w:tc>
        <w:tc>
          <w:tcPr>
            <w:tcW w:w="1888" w:type="dxa"/>
          </w:tcPr>
          <w:p w:rsidR="00856CDD" w:rsidRPr="00856CDD" w:rsidRDefault="008445B3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2341" w:type="dxa"/>
          </w:tcPr>
          <w:p w:rsidR="00A65346" w:rsidRDefault="00856CDD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</w:t>
            </w:r>
          </w:p>
          <w:p w:rsidR="00A65346" w:rsidRDefault="00856CDD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к выполнению целей и задач Стратегии государственной национальной политики Российской </w:t>
            </w:r>
            <w:r w:rsidRPr="00856CDD">
              <w:rPr>
                <w:sz w:val="24"/>
                <w:szCs w:val="24"/>
              </w:rPr>
              <w:lastRenderedPageBreak/>
              <w:t>Федерации</w:t>
            </w:r>
          </w:p>
          <w:p w:rsidR="00A65346" w:rsidRDefault="00856CDD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65346">
              <w:rPr>
                <w:spacing w:val="-10"/>
                <w:sz w:val="24"/>
                <w:szCs w:val="24"/>
              </w:rPr>
              <w:t>на период до 2025 года,</w:t>
            </w:r>
            <w:r w:rsidRPr="00856CDD">
              <w:rPr>
                <w:sz w:val="24"/>
                <w:szCs w:val="24"/>
              </w:rPr>
              <w:t xml:space="preserve"> а также принятие мер </w:t>
            </w:r>
          </w:p>
          <w:p w:rsidR="00856CDD" w:rsidRPr="00856CDD" w:rsidRDefault="00856CDD" w:rsidP="00C436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по стимулированию создания ими проектов в этой области</w:t>
            </w:r>
          </w:p>
        </w:tc>
        <w:tc>
          <w:tcPr>
            <w:tcW w:w="2203" w:type="dxa"/>
          </w:tcPr>
          <w:p w:rsidR="00856CDD" w:rsidRPr="00856CDD" w:rsidRDefault="00856CDD" w:rsidP="008445B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lastRenderedPageBreak/>
              <w:t>р</w:t>
            </w:r>
            <w:r w:rsidR="008445B3">
              <w:rPr>
                <w:sz w:val="24"/>
                <w:szCs w:val="24"/>
              </w:rPr>
              <w:t xml:space="preserve">азмещение информационных материалов </w:t>
            </w:r>
          </w:p>
        </w:tc>
        <w:tc>
          <w:tcPr>
            <w:tcW w:w="1823" w:type="dxa"/>
          </w:tcPr>
          <w:p w:rsidR="00A65346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 xml:space="preserve">отчет </w:t>
            </w:r>
          </w:p>
          <w:p w:rsidR="00856CDD" w:rsidRPr="00856CDD" w:rsidRDefault="00856CDD" w:rsidP="000E5A97">
            <w:pPr>
              <w:widowControl w:val="0"/>
              <w:autoSpaceDE w:val="0"/>
              <w:autoSpaceDN w:val="0"/>
              <w:spacing w:line="226" w:lineRule="auto"/>
              <w:rPr>
                <w:sz w:val="24"/>
                <w:szCs w:val="24"/>
              </w:rPr>
            </w:pPr>
            <w:r w:rsidRPr="00856CDD">
              <w:rPr>
                <w:sz w:val="24"/>
                <w:szCs w:val="24"/>
              </w:rPr>
              <w:t>о проделанной работе</w:t>
            </w:r>
          </w:p>
        </w:tc>
      </w:tr>
    </w:tbl>
    <w:p w:rsidR="00A65346" w:rsidRDefault="00A65346" w:rsidP="000E5A97">
      <w:pPr>
        <w:tabs>
          <w:tab w:val="left" w:pos="9072"/>
        </w:tabs>
        <w:spacing w:line="226" w:lineRule="auto"/>
        <w:jc w:val="both"/>
        <w:rPr>
          <w:sz w:val="28"/>
        </w:rPr>
      </w:pPr>
    </w:p>
    <w:sectPr w:rsidR="00A65346" w:rsidSect="00955211"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/>
      <w:pgMar w:top="993" w:right="1134" w:bottom="567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05" w:rsidRDefault="00895105">
      <w:r>
        <w:separator/>
      </w:r>
    </w:p>
  </w:endnote>
  <w:endnote w:type="continuationSeparator" w:id="0">
    <w:p w:rsidR="00895105" w:rsidRDefault="0089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745603855"/>
      <w:docPartObj>
        <w:docPartGallery w:val="Page Numbers (Bottom of Page)"/>
        <w:docPartUnique/>
      </w:docPartObj>
    </w:sdtPr>
    <w:sdtContent>
      <w:p w:rsidR="005524C3" w:rsidRPr="002A564D" w:rsidRDefault="00CE2704" w:rsidP="005B24B5">
        <w:pPr>
          <w:pStyle w:val="a7"/>
          <w:jc w:val="right"/>
          <w:rPr>
            <w:sz w:val="28"/>
            <w:szCs w:val="28"/>
          </w:rPr>
        </w:pPr>
        <w:r w:rsidRPr="002A564D">
          <w:rPr>
            <w:sz w:val="28"/>
            <w:szCs w:val="28"/>
          </w:rPr>
          <w:fldChar w:fldCharType="begin"/>
        </w:r>
        <w:r w:rsidR="005524C3" w:rsidRPr="002A564D">
          <w:rPr>
            <w:sz w:val="28"/>
            <w:szCs w:val="28"/>
          </w:rPr>
          <w:instrText>PAGE   \* MERGEFORMAT</w:instrText>
        </w:r>
        <w:r w:rsidRPr="002A564D">
          <w:rPr>
            <w:sz w:val="28"/>
            <w:szCs w:val="28"/>
          </w:rPr>
          <w:fldChar w:fldCharType="separate"/>
        </w:r>
        <w:r w:rsidR="005524C3">
          <w:rPr>
            <w:noProof/>
            <w:sz w:val="28"/>
            <w:szCs w:val="28"/>
          </w:rPr>
          <w:t>2</w:t>
        </w:r>
        <w:r w:rsidRPr="002A564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C3" w:rsidRPr="00C2117F" w:rsidRDefault="005524C3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C3" w:rsidRDefault="00CE27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24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24C3" w:rsidRDefault="005524C3">
    <w:pPr>
      <w:pStyle w:val="a7"/>
      <w:ind w:right="360"/>
    </w:pPr>
  </w:p>
  <w:p w:rsidR="005524C3" w:rsidRDefault="005524C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C3" w:rsidRPr="005B24B5" w:rsidRDefault="005524C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05" w:rsidRDefault="00895105">
      <w:r>
        <w:separator/>
      </w:r>
    </w:p>
  </w:footnote>
  <w:footnote w:type="continuationSeparator" w:id="0">
    <w:p w:rsidR="00895105" w:rsidRDefault="00895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886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24C3" w:rsidRPr="00F97B9D" w:rsidRDefault="00CE2704" w:rsidP="005B24B5">
        <w:pPr>
          <w:pStyle w:val="a9"/>
          <w:jc w:val="center"/>
          <w:rPr>
            <w:sz w:val="28"/>
            <w:szCs w:val="28"/>
          </w:rPr>
        </w:pPr>
        <w:r w:rsidRPr="00F97B9D">
          <w:rPr>
            <w:sz w:val="28"/>
            <w:szCs w:val="28"/>
          </w:rPr>
          <w:fldChar w:fldCharType="begin"/>
        </w:r>
        <w:r w:rsidR="005524C3" w:rsidRPr="00F97B9D">
          <w:rPr>
            <w:sz w:val="28"/>
            <w:szCs w:val="28"/>
          </w:rPr>
          <w:instrText>PAGE   \* MERGEFORMAT</w:instrText>
        </w:r>
        <w:r w:rsidRPr="00F97B9D">
          <w:rPr>
            <w:sz w:val="28"/>
            <w:szCs w:val="28"/>
          </w:rPr>
          <w:fldChar w:fldCharType="separate"/>
        </w:r>
        <w:r w:rsidR="005524C3">
          <w:rPr>
            <w:noProof/>
            <w:sz w:val="28"/>
            <w:szCs w:val="28"/>
          </w:rPr>
          <w:t>2</w:t>
        </w:r>
        <w:r w:rsidRPr="00F97B9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C3" w:rsidRDefault="005524C3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70406"/>
      <w:docPartObj>
        <w:docPartGallery w:val="Page Numbers (Top of Page)"/>
        <w:docPartUnique/>
      </w:docPartObj>
    </w:sdtPr>
    <w:sdtContent>
      <w:p w:rsidR="005524C3" w:rsidRDefault="00CE2704">
        <w:pPr>
          <w:pStyle w:val="a9"/>
          <w:jc w:val="center"/>
        </w:pPr>
        <w:fldSimple w:instr="PAGE   \* MERGEFORMAT">
          <w:r w:rsidR="008465D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DD"/>
    <w:rsid w:val="000021E0"/>
    <w:rsid w:val="00043210"/>
    <w:rsid w:val="00050C68"/>
    <w:rsid w:val="0005372C"/>
    <w:rsid w:val="00054D8B"/>
    <w:rsid w:val="000559D5"/>
    <w:rsid w:val="00060F3C"/>
    <w:rsid w:val="00077AE1"/>
    <w:rsid w:val="000808D6"/>
    <w:rsid w:val="00092560"/>
    <w:rsid w:val="00093423"/>
    <w:rsid w:val="000A726F"/>
    <w:rsid w:val="000B4002"/>
    <w:rsid w:val="000B66C7"/>
    <w:rsid w:val="000C430D"/>
    <w:rsid w:val="000E5A97"/>
    <w:rsid w:val="000F2B40"/>
    <w:rsid w:val="000F5B6A"/>
    <w:rsid w:val="001006EB"/>
    <w:rsid w:val="00104E0D"/>
    <w:rsid w:val="0010504A"/>
    <w:rsid w:val="00116BFA"/>
    <w:rsid w:val="001243AF"/>
    <w:rsid w:val="00125DE3"/>
    <w:rsid w:val="00153B21"/>
    <w:rsid w:val="00194DD9"/>
    <w:rsid w:val="001A2947"/>
    <w:rsid w:val="001B2D1C"/>
    <w:rsid w:val="001C1D98"/>
    <w:rsid w:val="001D2690"/>
    <w:rsid w:val="001D2C38"/>
    <w:rsid w:val="001F4BE3"/>
    <w:rsid w:val="001F6D02"/>
    <w:rsid w:val="001F7218"/>
    <w:rsid w:val="00222E75"/>
    <w:rsid w:val="00236266"/>
    <w:rsid w:val="002504E8"/>
    <w:rsid w:val="00254382"/>
    <w:rsid w:val="00255A4C"/>
    <w:rsid w:val="00255CCB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5013"/>
    <w:rsid w:val="00341FC1"/>
    <w:rsid w:val="003477D9"/>
    <w:rsid w:val="0036622C"/>
    <w:rsid w:val="0037040B"/>
    <w:rsid w:val="003921D8"/>
    <w:rsid w:val="003B2193"/>
    <w:rsid w:val="003F124E"/>
    <w:rsid w:val="00407B71"/>
    <w:rsid w:val="00425061"/>
    <w:rsid w:val="0043686A"/>
    <w:rsid w:val="00441069"/>
    <w:rsid w:val="00441271"/>
    <w:rsid w:val="00444636"/>
    <w:rsid w:val="00453869"/>
    <w:rsid w:val="00470BA8"/>
    <w:rsid w:val="004711EC"/>
    <w:rsid w:val="00480BC7"/>
    <w:rsid w:val="00486369"/>
    <w:rsid w:val="004871AA"/>
    <w:rsid w:val="004B6A5C"/>
    <w:rsid w:val="004C609B"/>
    <w:rsid w:val="004E78FD"/>
    <w:rsid w:val="004F7011"/>
    <w:rsid w:val="00515D9C"/>
    <w:rsid w:val="00531FBD"/>
    <w:rsid w:val="0053366A"/>
    <w:rsid w:val="00540E73"/>
    <w:rsid w:val="005524C3"/>
    <w:rsid w:val="00587BF6"/>
    <w:rsid w:val="005B24B5"/>
    <w:rsid w:val="005B42DF"/>
    <w:rsid w:val="005C5FF3"/>
    <w:rsid w:val="00611679"/>
    <w:rsid w:val="00613D7D"/>
    <w:rsid w:val="0062642E"/>
    <w:rsid w:val="006564DB"/>
    <w:rsid w:val="00657445"/>
    <w:rsid w:val="00660EE3"/>
    <w:rsid w:val="00676B57"/>
    <w:rsid w:val="006B7A21"/>
    <w:rsid w:val="007120F8"/>
    <w:rsid w:val="007219F0"/>
    <w:rsid w:val="00734492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45B3"/>
    <w:rsid w:val="008465D0"/>
    <w:rsid w:val="00856CDD"/>
    <w:rsid w:val="00860E5A"/>
    <w:rsid w:val="00867AB6"/>
    <w:rsid w:val="00874D56"/>
    <w:rsid w:val="00895105"/>
    <w:rsid w:val="008A26EE"/>
    <w:rsid w:val="008B6AD3"/>
    <w:rsid w:val="008E3FB8"/>
    <w:rsid w:val="008E75DE"/>
    <w:rsid w:val="008F67EC"/>
    <w:rsid w:val="00910044"/>
    <w:rsid w:val="009122B1"/>
    <w:rsid w:val="009127DC"/>
    <w:rsid w:val="00913129"/>
    <w:rsid w:val="00917C70"/>
    <w:rsid w:val="009228DF"/>
    <w:rsid w:val="009233F8"/>
    <w:rsid w:val="00924E84"/>
    <w:rsid w:val="00931944"/>
    <w:rsid w:val="00947FCC"/>
    <w:rsid w:val="00955211"/>
    <w:rsid w:val="00985A10"/>
    <w:rsid w:val="009A2AB7"/>
    <w:rsid w:val="009D45BD"/>
    <w:rsid w:val="009F225D"/>
    <w:rsid w:val="00A05B6C"/>
    <w:rsid w:val="00A061D7"/>
    <w:rsid w:val="00A30E81"/>
    <w:rsid w:val="00A34804"/>
    <w:rsid w:val="00A53F3F"/>
    <w:rsid w:val="00A65346"/>
    <w:rsid w:val="00A67B50"/>
    <w:rsid w:val="00A941CF"/>
    <w:rsid w:val="00A94BA2"/>
    <w:rsid w:val="00AB1ACA"/>
    <w:rsid w:val="00AE2601"/>
    <w:rsid w:val="00B02C23"/>
    <w:rsid w:val="00B04F1A"/>
    <w:rsid w:val="00B22F6A"/>
    <w:rsid w:val="00B31114"/>
    <w:rsid w:val="00B35935"/>
    <w:rsid w:val="00B36878"/>
    <w:rsid w:val="00B37E63"/>
    <w:rsid w:val="00B444A2"/>
    <w:rsid w:val="00B5292C"/>
    <w:rsid w:val="00B62CFB"/>
    <w:rsid w:val="00B70FED"/>
    <w:rsid w:val="00B72D61"/>
    <w:rsid w:val="00B80D5B"/>
    <w:rsid w:val="00B81A41"/>
    <w:rsid w:val="00B8231A"/>
    <w:rsid w:val="00BB55C0"/>
    <w:rsid w:val="00BC0920"/>
    <w:rsid w:val="00BF39F0"/>
    <w:rsid w:val="00C11FDF"/>
    <w:rsid w:val="00C2117F"/>
    <w:rsid w:val="00C436BA"/>
    <w:rsid w:val="00C572C4"/>
    <w:rsid w:val="00C731BB"/>
    <w:rsid w:val="00C95DA9"/>
    <w:rsid w:val="00CA151C"/>
    <w:rsid w:val="00CB1900"/>
    <w:rsid w:val="00CB43C1"/>
    <w:rsid w:val="00CC7513"/>
    <w:rsid w:val="00CD077D"/>
    <w:rsid w:val="00CE2704"/>
    <w:rsid w:val="00CE5183"/>
    <w:rsid w:val="00CF077F"/>
    <w:rsid w:val="00D00358"/>
    <w:rsid w:val="00D13E83"/>
    <w:rsid w:val="00D337A4"/>
    <w:rsid w:val="00D460DE"/>
    <w:rsid w:val="00D652F1"/>
    <w:rsid w:val="00D67295"/>
    <w:rsid w:val="00D73323"/>
    <w:rsid w:val="00D96A4E"/>
    <w:rsid w:val="00DA1E06"/>
    <w:rsid w:val="00DA7C1C"/>
    <w:rsid w:val="00DB4D6B"/>
    <w:rsid w:val="00DC2302"/>
    <w:rsid w:val="00DC6AA9"/>
    <w:rsid w:val="00DE4FF0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4039"/>
    <w:rsid w:val="00EC40AD"/>
    <w:rsid w:val="00ED696C"/>
    <w:rsid w:val="00ED72D3"/>
    <w:rsid w:val="00EF29AB"/>
    <w:rsid w:val="00EF56AF"/>
    <w:rsid w:val="00F02C40"/>
    <w:rsid w:val="00F159EB"/>
    <w:rsid w:val="00F24917"/>
    <w:rsid w:val="00F30D40"/>
    <w:rsid w:val="00F410DF"/>
    <w:rsid w:val="00F8225E"/>
    <w:rsid w:val="00F86418"/>
    <w:rsid w:val="00F9297B"/>
    <w:rsid w:val="00FA6611"/>
    <w:rsid w:val="00FD350A"/>
    <w:rsid w:val="00FE1FF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8"/>
  </w:style>
  <w:style w:type="paragraph" w:styleId="1">
    <w:name w:val="heading 1"/>
    <w:basedOn w:val="a"/>
    <w:next w:val="a"/>
    <w:link w:val="10"/>
    <w:uiPriority w:val="99"/>
    <w:qFormat/>
    <w:rsid w:val="009233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233F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233F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233F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33F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233F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233F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1">
    <w:name w:val="Font Style21"/>
    <w:rsid w:val="0004321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rsid w:val="00043210"/>
    <w:pPr>
      <w:widowControl w:val="0"/>
      <w:autoSpaceDE w:val="0"/>
      <w:autoSpaceDN w:val="0"/>
      <w:adjustRightInd w:val="0"/>
      <w:spacing w:line="228" w:lineRule="exact"/>
      <w:ind w:firstLine="39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043210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43210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043210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 Анна Андреевна</dc:creator>
  <cp:lastModifiedBy>Кадровик</cp:lastModifiedBy>
  <cp:revision>32</cp:revision>
  <cp:lastPrinted>2022-04-11T11:11:00Z</cp:lastPrinted>
  <dcterms:created xsi:type="dcterms:W3CDTF">2022-04-07T12:50:00Z</dcterms:created>
  <dcterms:modified xsi:type="dcterms:W3CDTF">2022-05-31T11:42:00Z</dcterms:modified>
</cp:coreProperties>
</file>