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D254DE" w:rsidP="00D254DE">
      <w:pPr>
        <w:jc w:val="right"/>
        <w:rPr>
          <w:b/>
          <w:szCs w:val="28"/>
        </w:rPr>
      </w:pPr>
      <w:r w:rsidRPr="00D254DE">
        <w:rPr>
          <w:b/>
          <w:szCs w:val="28"/>
        </w:rPr>
        <w:t>ПРОЕКТ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E3682D" w:rsidRDefault="0066339C" w:rsidP="007562DC">
      <w:pPr>
        <w:rPr>
          <w:szCs w:val="28"/>
        </w:rPr>
      </w:pPr>
      <w:r>
        <w:rPr>
          <w:szCs w:val="28"/>
        </w:rPr>
        <w:t xml:space="preserve">__________ 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___</w:t>
      </w:r>
      <w:r w:rsidR="006C1CAB">
        <w:rPr>
          <w:szCs w:val="28"/>
        </w:rPr>
        <w:t xml:space="preserve">   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7562DC">
      <w:pPr>
        <w:rPr>
          <w:szCs w:val="28"/>
        </w:rPr>
      </w:pP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281F8F" w:rsidP="00E82EF2">
      <w:pPr>
        <w:ind w:right="4677" w:firstLine="0"/>
        <w:rPr>
          <w:szCs w:val="28"/>
        </w:rPr>
      </w:pPr>
      <w:r>
        <w:rPr>
          <w:szCs w:val="28"/>
        </w:rPr>
        <w:t xml:space="preserve">Об утверждении </w:t>
      </w:r>
      <w:r w:rsidRPr="00CF17B4">
        <w:t xml:space="preserve"> </w:t>
      </w:r>
      <w:r>
        <w:rPr>
          <w:szCs w:val="28"/>
        </w:rPr>
        <w:t>п</w:t>
      </w:r>
      <w:r w:rsidRPr="00CF17B4">
        <w:rPr>
          <w:szCs w:val="28"/>
        </w:rPr>
        <w:t>равил</w:t>
      </w:r>
      <w:r w:rsidR="00E82EF2" w:rsidRPr="00E82EF2">
        <w:rPr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E82EF2">
        <w:rPr>
          <w:szCs w:val="28"/>
        </w:rPr>
        <w:t>Михайловского сельского поселения</w:t>
      </w:r>
      <w:r w:rsidR="00E82EF2" w:rsidRPr="00E82EF2">
        <w:rPr>
          <w:szCs w:val="28"/>
        </w:rPr>
        <w:t xml:space="preserve"> и ее отраслевых (функциональных) органов, в том числе подведомственных </w:t>
      </w:r>
      <w:r w:rsidR="00002948">
        <w:rPr>
          <w:szCs w:val="28"/>
        </w:rPr>
        <w:t>ей</w:t>
      </w:r>
      <w:r w:rsidR="00E82EF2" w:rsidRPr="00E82EF2">
        <w:rPr>
          <w:szCs w:val="28"/>
        </w:rPr>
        <w:t xml:space="preserve"> муниципальных</w:t>
      </w:r>
      <w:r w:rsidR="00E82EF2">
        <w:rPr>
          <w:szCs w:val="28"/>
        </w:rPr>
        <w:t xml:space="preserve"> </w:t>
      </w:r>
      <w:r w:rsidR="00E82EF2" w:rsidRPr="00E82EF2">
        <w:rPr>
          <w:szCs w:val="28"/>
        </w:rPr>
        <w:t xml:space="preserve">бюджетных учреждений </w:t>
      </w:r>
      <w:r w:rsidR="00E82EF2">
        <w:rPr>
          <w:szCs w:val="28"/>
        </w:rPr>
        <w:t>Михайловского сельского поселения</w:t>
      </w:r>
    </w:p>
    <w:p w:rsidR="00E82EF2" w:rsidRDefault="00E82EF2" w:rsidP="00E82EF2">
      <w:pPr>
        <w:rPr>
          <w:szCs w:val="28"/>
        </w:rPr>
      </w:pPr>
    </w:p>
    <w:p w:rsidR="00002948" w:rsidRPr="00E82EF2" w:rsidRDefault="00002948" w:rsidP="00E82EF2">
      <w:pPr>
        <w:rPr>
          <w:szCs w:val="28"/>
        </w:rPr>
      </w:pPr>
    </w:p>
    <w:p w:rsidR="007562DC" w:rsidRDefault="00E82EF2" w:rsidP="00EE49B9">
      <w:pPr>
        <w:rPr>
          <w:rStyle w:val="FontStyle24"/>
          <w:szCs w:val="28"/>
        </w:rPr>
      </w:pPr>
      <w:r w:rsidRPr="00E82EF2">
        <w:rPr>
          <w:szCs w:val="28"/>
        </w:rPr>
        <w:t xml:space="preserve"> </w:t>
      </w:r>
      <w:proofErr w:type="gramStart"/>
      <w:r w:rsidRPr="00E82EF2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E82EF2">
        <w:rPr>
          <w:rFonts w:hint="eastAsia"/>
          <w:szCs w:val="28"/>
        </w:rPr>
        <w:t xml:space="preserve">, </w:t>
      </w:r>
      <w:r>
        <w:rPr>
          <w:szCs w:val="28"/>
        </w:rPr>
        <w:t>руководствуясь статьей</w:t>
      </w:r>
      <w:proofErr w:type="gramEnd"/>
      <w:r>
        <w:rPr>
          <w:szCs w:val="28"/>
        </w:rPr>
        <w:t xml:space="preserve"> 30</w:t>
      </w:r>
      <w:r w:rsidRPr="00E82EF2">
        <w:rPr>
          <w:szCs w:val="28"/>
        </w:rPr>
        <w:t xml:space="preserve"> Устава муниципального образования «</w:t>
      </w:r>
      <w:r>
        <w:rPr>
          <w:szCs w:val="28"/>
        </w:rPr>
        <w:t>Михайловское сельское поселение</w:t>
      </w:r>
      <w:r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Утвердить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им муниципальных казенных учреждений Красносулинского района, муниципальных бюджетных учреждений Красносулинского района согласно приложению к настоящему постановлению.</w:t>
      </w:r>
      <w:proofErr w:type="gramEnd"/>
    </w:p>
    <w:p w:rsidR="00002948" w:rsidRPr="00002948" w:rsidRDefault="00002948" w:rsidP="00002948">
      <w:pPr>
        <w:pStyle w:val="af2"/>
        <w:autoSpaceDE w:val="0"/>
        <w:autoSpaceDN w:val="0"/>
        <w:adjustRightInd w:val="0"/>
        <w:ind w:left="1497" w:firstLine="0"/>
        <w:rPr>
          <w:szCs w:val="28"/>
        </w:rPr>
      </w:pPr>
    </w:p>
    <w:p w:rsidR="00002948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lastRenderedPageBreak/>
        <w:t xml:space="preserve">Сектору экономики и финансов разработать в соответствии с Правилами, утвержденными настоящим постановлением, и утвердить требования к закупаемым Администрацией Михайловского сельского поселения и ее подведомственными муниципальными бюджетными учреждениями  </w:t>
      </w:r>
      <w:r w:rsidR="00002948" w:rsidRPr="00002948">
        <w:rPr>
          <w:szCs w:val="28"/>
        </w:rPr>
        <w:t>Михайловского сельского поселения, к</w:t>
      </w:r>
      <w:r w:rsidRPr="00002948">
        <w:rPr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  <w:proofErr w:type="gramEnd"/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Постановление вступает в силу с 1 января 2016 г.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>
        <w:rPr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C36E10">
        <w:rPr>
          <w:color w:val="000000"/>
          <w:szCs w:val="28"/>
        </w:rPr>
        <w:t xml:space="preserve"> </w:t>
      </w:r>
      <w:r w:rsidR="0066339C">
        <w:rPr>
          <w:color w:val="000000"/>
          <w:szCs w:val="28"/>
        </w:rPr>
        <w:t>__________</w:t>
      </w:r>
      <w:r w:rsidR="00C36E10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 xml:space="preserve"> №</w:t>
      </w:r>
      <w:r w:rsidR="0066339C">
        <w:rPr>
          <w:color w:val="000000"/>
          <w:szCs w:val="28"/>
        </w:rPr>
        <w:t>___</w:t>
      </w:r>
    </w:p>
    <w:p w:rsidR="00002948" w:rsidRPr="00002948" w:rsidRDefault="00002948" w:rsidP="00002948">
      <w:pPr>
        <w:ind w:left="5529"/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ПРАВИЛА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определения требований к отдельным видам товаров, работ, услуг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(в том числе предельные цены товаров, работ, услуг),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proofErr w:type="gramStart"/>
      <w:r w:rsidRPr="00002948">
        <w:rPr>
          <w:b/>
          <w:color w:val="000000"/>
          <w:szCs w:val="28"/>
        </w:rPr>
        <w:t>закупаемым</w:t>
      </w:r>
      <w:proofErr w:type="gramEnd"/>
      <w:r w:rsidRPr="00002948">
        <w:rPr>
          <w:b/>
          <w:color w:val="000000"/>
          <w:szCs w:val="28"/>
        </w:rPr>
        <w:t xml:space="preserve"> для обеспечения муниципальных нужд Администрации </w:t>
      </w:r>
      <w:r>
        <w:rPr>
          <w:b/>
          <w:color w:val="000000"/>
          <w:szCs w:val="28"/>
        </w:rPr>
        <w:t>Михайловского сельского поселения</w:t>
      </w:r>
      <w:r w:rsidRPr="00002948">
        <w:rPr>
          <w:b/>
          <w:color w:val="000000"/>
          <w:szCs w:val="28"/>
        </w:rPr>
        <w:t xml:space="preserve"> и ее </w:t>
      </w:r>
      <w:r>
        <w:rPr>
          <w:b/>
          <w:color w:val="000000"/>
          <w:szCs w:val="28"/>
        </w:rPr>
        <w:t xml:space="preserve">подведомственных </w:t>
      </w:r>
      <w:r w:rsidRPr="00002948">
        <w:rPr>
          <w:b/>
          <w:color w:val="000000"/>
          <w:szCs w:val="28"/>
        </w:rPr>
        <w:t xml:space="preserve">муниципальных бюджетных учреждений </w:t>
      </w:r>
      <w:r>
        <w:rPr>
          <w:b/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>
        <w:rPr>
          <w:color w:val="000000"/>
          <w:szCs w:val="28"/>
        </w:rPr>
        <w:t>Михайловского сельского поселения</w:t>
      </w:r>
      <w:r w:rsidRPr="00002948">
        <w:rPr>
          <w:color w:val="000000"/>
          <w:szCs w:val="28"/>
        </w:rPr>
        <w:t xml:space="preserve"> и ее подведомственными муниципальными бюджетными учреждениями Михайловского сельского поселения</w:t>
      </w:r>
      <w:r w:rsidR="004147ED">
        <w:rPr>
          <w:color w:val="000000"/>
          <w:szCs w:val="28"/>
        </w:rPr>
        <w:t>,</w:t>
      </w:r>
      <w:r w:rsidRPr="00002948">
        <w:rPr>
          <w:color w:val="000000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 xml:space="preserve">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утверждает определенные в соответствии с настоящими Правилами требования  к закупаемым  Администрацией 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подведомственными муниципальными бюджетными учреждениями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а)</w:t>
      </w:r>
      <w:r w:rsidRPr="00002948">
        <w:rPr>
          <w:color w:val="000000"/>
          <w:szCs w:val="28"/>
        </w:rPr>
        <w:tab/>
        <w:t xml:space="preserve">доля расходов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="004147ED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на приобретение товаров, работ, услуг за отчетный финансовый год;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б)</w:t>
      </w:r>
      <w:r w:rsidRPr="00002948">
        <w:rPr>
          <w:color w:val="000000"/>
          <w:szCs w:val="28"/>
        </w:rPr>
        <w:tab/>
        <w:t xml:space="preserve">доля  контрактов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4. </w:t>
      </w:r>
      <w:proofErr w:type="gramStart"/>
      <w:r w:rsidRPr="00002948">
        <w:rPr>
          <w:color w:val="000000"/>
          <w:szCs w:val="28"/>
        </w:rPr>
        <w:t xml:space="preserve">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муниципальными бюджетными учреждениями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закупок.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5. В целях формирования ведомственного перечня 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Администрация 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при формировании ведомственного перечня вправе включить в него дополнительно: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в)</w:t>
      </w:r>
      <w:r w:rsidRPr="00465FD3">
        <w:rPr>
          <w:color w:val="000000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</w:t>
      </w:r>
      <w:r w:rsidRPr="00465FD3">
        <w:rPr>
          <w:color w:val="000000"/>
          <w:szCs w:val="28"/>
        </w:rPr>
        <w:lastRenderedPageBreak/>
        <w:t>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65FD3">
        <w:rPr>
          <w:color w:val="000000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 Администрации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65FD3" w:rsidRPr="00465FD3">
        <w:rPr>
          <w:color w:val="000000"/>
          <w:szCs w:val="28"/>
        </w:rPr>
        <w:t>Михайловского сельского поселения</w:t>
      </w:r>
      <w:r w:rsidRPr="00465FD3">
        <w:rPr>
          <w:color w:val="000000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 xml:space="preserve">и ее муниципальных бюджетных учреждений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определяются с учетом категорий и (или) групп должностей работников;</w:t>
      </w:r>
      <w:proofErr w:type="gramEnd"/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465FD3" w:rsidRPr="00465FD3">
        <w:rPr>
          <w:color w:val="000000"/>
          <w:szCs w:val="28"/>
        </w:rPr>
        <w:t>Михайловского сельского поселения</w:t>
      </w:r>
      <w:r w:rsidRPr="00465FD3">
        <w:rPr>
          <w:color w:val="000000"/>
          <w:szCs w:val="28"/>
        </w:rPr>
        <w:t>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Предельные цены товаров, работ, услуг устанавливаются Администрацией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 w:rsidSect="00E47734">
          <w:footnotePr>
            <w:numFmt w:val="upperRoman"/>
            <w:numRestart w:val="eachPage"/>
          </w:footnotePr>
          <w:pgSz w:w="11905" w:h="16837"/>
          <w:pgMar w:top="709" w:right="851" w:bottom="709" w:left="1701" w:header="0" w:footer="6" w:gutter="0"/>
          <w:cols w:space="720"/>
        </w:sectPr>
      </w:pP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4147ED">
        <w:rPr>
          <w:color w:val="000000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E47734">
        <w:rPr>
          <w:color w:val="000000"/>
          <w:sz w:val="20"/>
        </w:rPr>
        <w:t>Приложение № 1</w:t>
      </w: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465FD3" w:rsidRPr="00E47734">
        <w:rPr>
          <w:color w:val="000000"/>
          <w:sz w:val="20"/>
        </w:rPr>
        <w:t>Михайловского сельского поселения</w:t>
      </w:r>
      <w:r w:rsidRPr="00E47734">
        <w:rPr>
          <w:color w:val="000000"/>
          <w:sz w:val="20"/>
        </w:rPr>
        <w:t xml:space="preserve"> и ее муниципальных бюджетных учреждений </w:t>
      </w:r>
      <w:r w:rsidR="00465FD3" w:rsidRPr="00E47734">
        <w:rPr>
          <w:color w:val="000000"/>
          <w:sz w:val="20"/>
        </w:rPr>
        <w:t>Михайловского сельского поселения</w:t>
      </w:r>
    </w:p>
    <w:p w:rsidR="00465FD3" w:rsidRPr="00465FD3" w:rsidRDefault="00465FD3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465FD3" w:rsidRDefault="00002948" w:rsidP="00465FD3">
      <w:pPr>
        <w:jc w:val="center"/>
        <w:rPr>
          <w:color w:val="000000"/>
          <w:szCs w:val="28"/>
        </w:rPr>
      </w:pPr>
      <w:r w:rsidRPr="00465FD3">
        <w:rPr>
          <w:b/>
          <w:color w:val="000000"/>
          <w:szCs w:val="28"/>
        </w:rPr>
        <w:t>ПЕРЕЧЕНЬ</w:t>
      </w:r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proofErr w:type="gramStart"/>
      <w:r w:rsidRPr="00465FD3">
        <w:rPr>
          <w:b/>
          <w:color w:val="000000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002948" w:rsidRPr="00465FD3" w:rsidTr="00465FD3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№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65F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</w:t>
            </w:r>
          </w:p>
          <w:p w:rsidR="004147ED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иным характеристикам, утвержденные Администрацией </w:t>
            </w:r>
            <w:r w:rsidR="00465FD3" w:rsidRPr="00465FD3">
              <w:rPr>
                <w:color w:val="000000"/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Михайловского сельского поселения </w:t>
            </w:r>
            <w:r w:rsidRPr="00465FD3">
              <w:rPr>
                <w:color w:val="000000"/>
                <w:sz w:val="22"/>
                <w:szCs w:val="22"/>
              </w:rPr>
              <w:t xml:space="preserve">и ее </w:t>
            </w:r>
            <w:r w:rsidR="00465FD3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465FD3">
              <w:rPr>
                <w:color w:val="000000"/>
                <w:sz w:val="22"/>
                <w:szCs w:val="22"/>
              </w:rPr>
              <w:t>муниципальными  бюджетными учреждениями</w:t>
            </w:r>
          </w:p>
        </w:tc>
      </w:tr>
      <w:tr w:rsidR="00002948" w:rsidRPr="00465FD3" w:rsidTr="00465FD3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465FD3" w:rsidTr="00465FD3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характерис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утвержденной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функциональное назначение</w:t>
            </w:r>
            <w:r w:rsidRPr="00465FD3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2948" w:rsidRPr="00E47734" w:rsidTr="00465FD3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right="125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  <w:r w:rsidR="00E47734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утвержденным  постановлением  Администрации Михайловского сельского поселения </w:t>
            </w:r>
            <w:proofErr w:type="gramStart"/>
            <w:r w:rsidR="00E47734" w:rsidRPr="00E4773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E47734" w:rsidRPr="00E47734">
              <w:rPr>
                <w:color w:val="000000"/>
                <w:sz w:val="22"/>
                <w:szCs w:val="22"/>
              </w:rPr>
              <w:t xml:space="preserve"> ______ №_____</w:t>
            </w:r>
          </w:p>
        </w:tc>
      </w:tr>
    </w:tbl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Михайловского сельского поселения </w:t>
            </w:r>
            <w:r w:rsidRPr="00E47734">
              <w:rPr>
                <w:color w:val="000000"/>
                <w:sz w:val="22"/>
                <w:szCs w:val="22"/>
              </w:rPr>
              <w:t xml:space="preserve">и ее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E47734">
              <w:rPr>
                <w:color w:val="000000"/>
                <w:sz w:val="22"/>
                <w:szCs w:val="22"/>
              </w:rPr>
              <w:t>муниципальными казенными учреждениями и муниципальными  бюджетными учреждениями</w:t>
            </w:r>
          </w:p>
          <w:p w:rsidR="004147ED" w:rsidRPr="00E47734" w:rsidRDefault="004147ED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  <w:sectPr w:rsidR="00002948" w:rsidRPr="004147ED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002948" w:rsidRPr="00E47734" w:rsidRDefault="00002948" w:rsidP="00E47734">
      <w:pPr>
        <w:ind w:left="9498" w:firstLine="0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E47734" w:rsidRPr="00E47734">
        <w:rPr>
          <w:color w:val="000000"/>
          <w:sz w:val="22"/>
          <w:szCs w:val="22"/>
        </w:rPr>
        <w:t xml:space="preserve">Михайловского сельского поселения </w:t>
      </w:r>
      <w:r w:rsidRPr="00E47734">
        <w:rPr>
          <w:color w:val="000000"/>
          <w:sz w:val="22"/>
          <w:szCs w:val="22"/>
        </w:rPr>
        <w:t xml:space="preserve">и ее подведомственных муниципальных бюджетных учреждений </w:t>
      </w:r>
      <w:r w:rsidR="00E47734" w:rsidRPr="00E47734">
        <w:rPr>
          <w:color w:val="000000"/>
          <w:sz w:val="22"/>
          <w:szCs w:val="22"/>
        </w:rPr>
        <w:t>Михайловского сельского поселения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  <w:r w:rsidRPr="004147ED">
        <w:rPr>
          <w:color w:val="000000"/>
          <w:szCs w:val="28"/>
          <w:highlight w:val="yellow"/>
        </w:rPr>
        <w:t xml:space="preserve"> 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ОБЯЗАТЕЛЬНЫЙ ПЕРЕЧЕНЬ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отдельных видов товаров, работ, услуг, в отношении которых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определяются требования к потребительским свойствам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качеству) и иным характеристикам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предельные цены товаров, работ, услуг)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002948" w:rsidRPr="00E47734" w:rsidTr="00E47734">
        <w:trPr>
          <w:gridAfter w:val="1"/>
          <w:wAfter w:w="40" w:type="dxa"/>
          <w:trHeight w:val="6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№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4773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2948" w:rsidRPr="00E47734" w:rsidTr="00E47734">
        <w:trPr>
          <w:gridAfter w:val="1"/>
          <w:wAfter w:w="40" w:type="dxa"/>
          <w:trHeight w:val="67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002948" w:rsidRPr="00E47734" w:rsidTr="00E47734">
        <w:trPr>
          <w:trHeight w:val="281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высшая группа должностей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должности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Ind w:w="-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"/>
        <w:gridCol w:w="1916"/>
        <w:gridCol w:w="1416"/>
        <w:gridCol w:w="850"/>
        <w:gridCol w:w="1426"/>
        <w:gridCol w:w="1559"/>
        <w:gridCol w:w="1701"/>
        <w:gridCol w:w="1701"/>
        <w:gridCol w:w="1843"/>
      </w:tblGrid>
      <w:tr w:rsidR="00002948" w:rsidRPr="00E47734" w:rsidTr="00E47734">
        <w:trPr>
          <w:trHeight w:val="57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вычислительные электронные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цифровые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портативные массой не более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 кг для автоматической обработки данных («лэптопы», «ноутбуки», «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сабноутбуки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»).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экрана, вес,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наличие модулей 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>, поддержки 3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</w:t>
            </w:r>
            <w:r w:rsidRPr="00E47734">
              <w:rPr>
                <w:color w:val="000000"/>
                <w:sz w:val="22"/>
                <w:szCs w:val="22"/>
              </w:rPr>
              <w:t xml:space="preserve">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UMTS</w:t>
            </w:r>
            <w:r w:rsidRPr="00E47734">
              <w:rPr>
                <w:color w:val="000000"/>
                <w:sz w:val="22"/>
                <w:szCs w:val="22"/>
              </w:rPr>
              <w:t>), тип видеоадаптера, время работы,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2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 вычислительные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из</w:t>
            </w:r>
            <w:proofErr w:type="gram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следующих устройств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(моноблок/системный блок и монитор), размер экрана/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монито</w:t>
            </w:r>
            <w:proofErr w:type="spell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тип процессора,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E47734" w:rsidTr="00002948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диска, оптический привод, тип видеоадаптера,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многофункциональ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 разрешение сканирования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(для сканера/много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функционально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цветность (цветной/черно-белый), максимальный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формат, скорость печати/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сканир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002948" w:rsidRPr="00E47734" w:rsidTr="00002948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ования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наличие дополнительных модулей и интерфейсов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Аппаратура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передающая для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тип устройства (телефон/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смарт</w:t>
            </w:r>
            <w:proofErr w:type="spellEnd"/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фон), поддерживаемые стандарты, операционная система, время работы, метод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управления (сенсорный/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кнопочный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), количество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SIM</w:t>
            </w:r>
            <w:r w:rsidRPr="00E47734">
              <w:rPr>
                <w:color w:val="000000"/>
                <w:sz w:val="22"/>
                <w:szCs w:val="22"/>
              </w:rPr>
              <w:t>-карт, наличие модулей и интерфейсов (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GPS</w:t>
            </w:r>
            <w:r w:rsidRPr="00E47734">
              <w:rPr>
                <w:color w:val="000000"/>
                <w:sz w:val="22"/>
                <w:szCs w:val="22"/>
              </w:rPr>
              <w:t xml:space="preserve">), стоимость годового владения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оборудова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002948" w:rsidRPr="00E47734" w:rsidTr="00002948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обслуживания,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сервисные договоры) из расчета на одного абонента (одну единицу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9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 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кожа натуральная;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возможные значения: искусственная кожа, мебельный (искусстве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–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ткань; возможные значения: нетканые 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002948" w:rsidRPr="006C6FE0" w:rsidTr="00002948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6C6FE0">
              <w:rPr>
                <w:color w:val="000000"/>
                <w:sz w:val="22"/>
                <w:szCs w:val="22"/>
              </w:rPr>
              <w:t>нный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 мех,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сидения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деревянным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твердолис</w:t>
            </w:r>
            <w:proofErr w:type="spellEnd"/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ель</w:t>
            </w:r>
          </w:p>
        </w:tc>
      </w:tr>
      <w:tr w:rsidR="00002948" w:rsidRPr="006C6FE0" w:rsidTr="00E47734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обивочные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кожа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натуральная;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ткань;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6C6FE0" w:rsidTr="00002948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металлическая для офисов, 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деревянная для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офисов,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учебных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заведений,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учреждений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(твердо-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лиственных и 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возможные значения: древесина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хвойных</w:t>
            </w:r>
            <w:proofErr w:type="gram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</w:tr>
    </w:tbl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sectPr w:rsidR="00002948" w:rsidSect="00E47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E9" w:rsidRDefault="008F19E9" w:rsidP="00002948">
      <w:r>
        <w:separator/>
      </w:r>
    </w:p>
  </w:endnote>
  <w:endnote w:type="continuationSeparator" w:id="0">
    <w:p w:rsidR="008F19E9" w:rsidRDefault="008F19E9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E9" w:rsidRDefault="008F19E9" w:rsidP="00002948">
      <w:r>
        <w:separator/>
      </w:r>
    </w:p>
  </w:footnote>
  <w:footnote w:type="continuationSeparator" w:id="0">
    <w:p w:rsidR="008F19E9" w:rsidRDefault="008F19E9" w:rsidP="00002948">
      <w:r>
        <w:continuationSeparator/>
      </w:r>
    </w:p>
  </w:footnote>
  <w:footnote w:id="1">
    <w:p w:rsidR="004147ED" w:rsidRPr="00E47734" w:rsidRDefault="004147ED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1F8F"/>
    <w:rsid w:val="002829B5"/>
    <w:rsid w:val="002833B9"/>
    <w:rsid w:val="002834EC"/>
    <w:rsid w:val="0028368A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CF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39C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B87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9E9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6E10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44CC-A776-4C24-A064-437ADC5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15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15</cp:revision>
  <cp:lastPrinted>2015-12-08T12:48:00Z</cp:lastPrinted>
  <dcterms:created xsi:type="dcterms:W3CDTF">2013-10-28T05:40:00Z</dcterms:created>
  <dcterms:modified xsi:type="dcterms:W3CDTF">2016-01-13T08:20:00Z</dcterms:modified>
</cp:coreProperties>
</file>