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149"/>
        <w:gridCol w:w="753"/>
        <w:gridCol w:w="960"/>
        <w:gridCol w:w="559"/>
        <w:gridCol w:w="1189"/>
        <w:gridCol w:w="502"/>
        <w:gridCol w:w="1304"/>
      </w:tblGrid>
      <w:tr w:rsidR="00262CA9" w:rsidTr="00471DA7">
        <w:trPr>
          <w:trHeight w:hRule="exact" w:val="6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262CA9" w:rsidRDefault="00C52D8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262CA9" w:rsidTr="00A54E02">
        <w:trPr>
          <w:trHeight w:hRule="exact" w:val="198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262CA9" w:rsidRDefault="00427AEE" w:rsidP="00471DA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 w:rsidRPr="004C57B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Публичный сервитут для использования </w:t>
            </w:r>
            <w:r w:rsidR="00471DA7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земель и </w:t>
            </w:r>
            <w:r w:rsidRPr="004C57B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земельных участков в целях</w:t>
            </w:r>
            <w:r w:rsidR="00A54E0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 </w:t>
            </w:r>
            <w:r w:rsidR="00A54E02" w:rsidRPr="00A54E0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складирования строительных и иных материалов, размещения временных или вспомогательных сооружений и строительной техники, которые необходимы для</w:t>
            </w:r>
            <w:r w:rsidRPr="004C57B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 </w:t>
            </w:r>
            <w:r w:rsidR="003061FC" w:rsidRPr="004C57B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обеспечения строительства</w:t>
            </w:r>
            <w:r w:rsidR="00471DA7" w:rsidRPr="00471DA7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 магистрального нефтепровода федерального значения</w:t>
            </w:r>
            <w:r w:rsidRPr="004C57B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 «МН «Суходольная-</w:t>
            </w:r>
            <w:proofErr w:type="spellStart"/>
            <w:r w:rsidRPr="004C57B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Родионовская</w:t>
            </w:r>
            <w:proofErr w:type="spellEnd"/>
            <w:r w:rsidRPr="004C57B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». НПС «Зверево». ТРУМН. Строительство»</w:t>
            </w:r>
          </w:p>
        </w:tc>
      </w:tr>
      <w:tr w:rsidR="00262CA9" w:rsidTr="00471DA7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262CA9" w:rsidTr="00471DA7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262CA9" w:rsidTr="00471DA7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262CA9" w:rsidTr="00471DA7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40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526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262CA9" w:rsidTr="00471DA7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40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526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262CA9" w:rsidTr="00471DA7">
        <w:trPr>
          <w:trHeight w:hRule="exact" w:val="601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40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CA9" w:rsidRDefault="00427AE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526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CA9" w:rsidRDefault="00C52D82" w:rsidP="00471DA7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Ростовская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Красносулинский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район, </w:t>
            </w:r>
            <w:r w:rsidR="00471DA7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Михайловское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сельское поселение</w:t>
            </w:r>
          </w:p>
        </w:tc>
      </w:tr>
      <w:tr w:rsidR="00262CA9" w:rsidTr="00471DA7">
        <w:trPr>
          <w:trHeight w:hRule="exact" w:val="67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40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CA9" w:rsidRDefault="00427AE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262CA9" w:rsidRDefault="00427AE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526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CA9" w:rsidRDefault="00427AE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145992 +/- 134 м²</w:t>
            </w:r>
          </w:p>
        </w:tc>
      </w:tr>
      <w:tr w:rsidR="00262CA9" w:rsidTr="00A54E02">
        <w:trPr>
          <w:trHeight w:hRule="exact" w:val="7241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40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CA9" w:rsidRDefault="00427AE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526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A3BBF" w:rsidRPr="00471DA7" w:rsidRDefault="00471DA7" w:rsidP="004C57BF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471DA7">
              <w:rPr>
                <w:rFonts w:ascii="Times New Roman" w:hAnsi="Times New Roman" w:cs="Times New Roman"/>
                <w:sz w:val="22"/>
              </w:rPr>
              <w:t xml:space="preserve">Публичный сервитут для использования земель и земельных участков в целях </w:t>
            </w:r>
            <w:r w:rsidR="00A54E02" w:rsidRPr="00A54E02">
              <w:rPr>
                <w:rFonts w:ascii="Times New Roman" w:hAnsi="Times New Roman" w:cs="Times New Roman"/>
                <w:sz w:val="22"/>
              </w:rPr>
              <w:t>складирования строительных и иных материалов, размещения временных или вспомогательных сооружений и строительной техники, которые необходимы для</w:t>
            </w:r>
            <w:r w:rsidR="00A54E02" w:rsidRPr="00471DA7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71DA7">
              <w:rPr>
                <w:rFonts w:ascii="Times New Roman" w:hAnsi="Times New Roman" w:cs="Times New Roman"/>
                <w:sz w:val="22"/>
              </w:rPr>
              <w:t xml:space="preserve">обеспечения строительства магистрального нефтепровода федерального значения </w:t>
            </w:r>
            <w:r w:rsidRPr="00471DA7">
              <w:rPr>
                <w:rFonts w:ascii="Times New Roman" w:eastAsiaTheme="minorHAnsi" w:hAnsi="Times New Roman" w:cs="Times New Roman"/>
                <w:sz w:val="22"/>
              </w:rPr>
              <w:t>«МН «Суходольная-</w:t>
            </w:r>
            <w:proofErr w:type="spellStart"/>
            <w:r w:rsidRPr="00471DA7">
              <w:rPr>
                <w:rFonts w:ascii="Times New Roman" w:eastAsiaTheme="minorHAnsi" w:hAnsi="Times New Roman" w:cs="Times New Roman"/>
                <w:sz w:val="22"/>
              </w:rPr>
              <w:t>Родионовская</w:t>
            </w:r>
            <w:proofErr w:type="spellEnd"/>
            <w:r w:rsidRPr="00471DA7">
              <w:rPr>
                <w:rFonts w:ascii="Times New Roman" w:eastAsiaTheme="minorHAnsi" w:hAnsi="Times New Roman" w:cs="Times New Roman"/>
                <w:sz w:val="22"/>
              </w:rPr>
              <w:t>». НПС «Зверево». ТРУМН. Строительство»</w:t>
            </w:r>
            <w:r w:rsidRPr="00471DA7">
              <w:rPr>
                <w:rFonts w:ascii="Times New Roman" w:hAnsi="Times New Roman" w:cs="Times New Roman"/>
                <w:sz w:val="22"/>
              </w:rPr>
              <w:t>. Обладатель публичного сервитута: Акционерное общество «Черноморские магистральные нефтепроводы» (АО «</w:t>
            </w:r>
            <w:proofErr w:type="spellStart"/>
            <w:r w:rsidRPr="00471DA7">
              <w:rPr>
                <w:rFonts w:ascii="Times New Roman" w:hAnsi="Times New Roman" w:cs="Times New Roman"/>
                <w:sz w:val="22"/>
              </w:rPr>
              <w:t>Черномортранснефть</w:t>
            </w:r>
            <w:proofErr w:type="spellEnd"/>
            <w:r w:rsidRPr="00471DA7">
              <w:rPr>
                <w:rFonts w:ascii="Times New Roman" w:hAnsi="Times New Roman" w:cs="Times New Roman"/>
                <w:sz w:val="22"/>
              </w:rPr>
              <w:t>»), ОГРН 1022302384136, ИНН 2315072242. Почтовый адрес: 353902, Россия, Краснодарский край, г. Новороссийск, шоссе Сухумское, дом 85, корпус 1. Адрес электронной почты: chtn@nvr.transneft.ru. Срок публичного сервитута 2 года 4 месяца.</w:t>
            </w:r>
          </w:p>
        </w:tc>
      </w:tr>
      <w:tr w:rsidR="00262CA9" w:rsidTr="00471DA7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6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226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2</w:t>
            </w:r>
            <w:bookmarkEnd w:id="1"/>
          </w:p>
        </w:tc>
      </w:tr>
      <w:tr w:rsidR="00262CA9" w:rsidTr="00471DA7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262CA9" w:rsidTr="00471DA7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CA9" w:rsidRDefault="00427AE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 61, зона 2</w:t>
            </w:r>
          </w:p>
        </w:tc>
      </w:tr>
      <w:tr w:rsidR="00262CA9" w:rsidTr="00471DA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CA9" w:rsidRDefault="00427AE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</w:tr>
      <w:tr w:rsidR="00262CA9" w:rsidTr="00471DA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515918.69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2245192.85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515999.75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516008.00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515936.89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515928.88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515933.31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516003.88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516023.14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2245470.88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516035.35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516016.92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516016.60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515998.11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515996.50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515949.19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2245530.11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515935.95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515930.83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2245474.67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515919.57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2245440.61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515922.67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515910.43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515900.05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515865.05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2245408.85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515856.01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2CA9" w:rsidRDefault="00262CA9"/>
        </w:tc>
      </w:tr>
      <w:tr w:rsidR="00262CA9" w:rsidTr="00BB14DE">
        <w:trPr>
          <w:trHeight w:hRule="exact" w:val="1040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262CA9" w:rsidRDefault="00262CA9">
            <w:bookmarkStart w:id="2" w:name="_GoBack"/>
            <w:bookmarkEnd w:id="2"/>
          </w:p>
        </w:tc>
      </w:tr>
      <w:tr w:rsidR="00262CA9" w:rsidTr="00471DA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CA9" w:rsidRDefault="00427AE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</w:tr>
      <w:tr w:rsidR="00262CA9" w:rsidTr="00471DA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262CA9" w:rsidTr="00471DA7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515855.45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515822.87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515751.12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2245296.73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515774.20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515821.50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515831.49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515844.60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515842.34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515801.20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2245443.38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515787.11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2245449.90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515778.21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515770.61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2245461.81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515764.39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2245472.74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515763.00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515762.18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515763.51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515765.56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515792.01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2245591.62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515799.92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2245616.06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515788.35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2245626.16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515801.35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2245667.76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515817.57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2245670.29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515823.27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2245685.95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515844.03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2245743.04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515845.00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2245753.95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CA9" w:rsidRDefault="00427AE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</w:tr>
      <w:tr w:rsidR="00262CA9" w:rsidTr="00471DA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262CA9" w:rsidTr="00471DA7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515843.79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2245782.45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515843.61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2245786.66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515841.88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2245801.31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515839.66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2245809.66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515835.83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2245817.34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515830.77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515815.55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2245835.01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515808.91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2245838.10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515799.40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2245839.09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515764.67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2245839.04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515714.44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2245836.45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515706.18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515706.98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2245813.56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515734.04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2245814.59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515733.67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515800.83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515814.90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515829.25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2245807.10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515832.36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2245791.16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515832.36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2245781.77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515832.35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2245745.04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515812.92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2245685.84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515776.10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2245685.41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515720.35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2245703.52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515680.95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2245703.66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CA9" w:rsidRDefault="00427AE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</w:tr>
      <w:tr w:rsidR="00262CA9" w:rsidTr="00471DA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262CA9" w:rsidTr="00471DA7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515685.97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2245684.37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515690.82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2245644.37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515696.91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2245594.64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515710.49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515743.38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515778.28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515762.70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515723.89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2245264.37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515746.91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2245111.35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515835.09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2245083.64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515866.25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2245073.85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515918.69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2245192.85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515851.65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2245297.63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515851.65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2245299.62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515849.65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2245299.62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515849.65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2245297.63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515851.65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2245297.63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515837.68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2245791.74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515837.45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2245794.94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515836.45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2245794.86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515836.68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2245791.67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515837.68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2245791.74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515978.64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2245721.22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515976.56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2245783.89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515950.57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2245783.03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CA9" w:rsidRDefault="00427AE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</w:tr>
      <w:tr w:rsidR="00262CA9" w:rsidTr="00471DA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262CA9" w:rsidTr="00471DA7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515950.47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2245786.02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515949.28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516014.22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516029.22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516026.86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2245892.30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515840.28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2245894.90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515839.63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2245957.81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515839.63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2245957.82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515839.30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515678.41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2245978.24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515679.14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2245913.75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515645.33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2245892.05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515646.59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2245889.95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515661.19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2245865.63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515628.69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2245867.43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515613.82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2245868.26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515609.05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2245867.63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515557.39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2245860.88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515554.76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2245848.09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515584.47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515606.83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515610.45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515613.12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515613.13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515616.13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CA9" w:rsidRDefault="00427AE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</w:tr>
      <w:tr w:rsidR="00262CA9" w:rsidTr="00471DA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262CA9" w:rsidTr="00471DA7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515619.53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515636.31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515658.22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515669.80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515675.50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2245863.06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515663.26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2245886.93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515670.00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2245891.25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515673.98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2245891.47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515697.98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515705.52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515764.61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515808.30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515819.57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515830.09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515838.04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2245848.42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515846.19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2245841.76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515854.74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2245831.22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515860.87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2245818.50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515863.69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2245805.21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515863.63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2245783.63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515863.57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2245758.35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515978.64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2245721.22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515871.99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2245792.87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515871.76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2245796.06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515870.77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2245795.98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CA9" w:rsidRDefault="00427AE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</w:tr>
      <w:tr w:rsidR="00262CA9" w:rsidTr="00471DA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262CA9" w:rsidTr="00471DA7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515871.00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2245792.79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515871.99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2245792.87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515523.19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2245847.57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515513.29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515381.81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2245866.26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515375.78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515367.09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515365.20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515365.22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2245863.11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515367.18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2245863.15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515368.17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2245863.17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515369.33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515376.81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515385.97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515475.82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515479.45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515484.45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515487.10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515523.19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2245847.57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515730.97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2245770.24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515732.27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2245775.51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515724.57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2245775.21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515720.77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2245775.76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515707.80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2245777.22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515707.79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2245777.22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CA9" w:rsidRDefault="00427AE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</w:tr>
      <w:tr w:rsidR="00262CA9" w:rsidTr="00471DA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262CA9" w:rsidTr="00471DA7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515677.86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2245780.57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515678.40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2245785.41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515693.74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2245790.16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515694.16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2245799.58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515690.28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515686.27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2245833.49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515673.45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2245834.21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515658.63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2245833.06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515647.84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2245831.01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515645.70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2245830.61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515621.09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515618.86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515610.87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515608.12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515585.25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515557.16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2245831.55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515557.15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2245831.55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515550.36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2245832.37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515496.17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515486.27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515483.26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515476.84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515474.19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515419.56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2245835.23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515387.51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2245839.22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CA9" w:rsidRDefault="00427AE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</w:tr>
      <w:tr w:rsidR="00262CA9" w:rsidTr="00471DA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262CA9" w:rsidTr="00471DA7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515378.81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2245840.11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515370.11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2245835.10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515368.67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2245830.61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515367.47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2245830.56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515365.68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2245830.47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515366.11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2245804.98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515367.70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2245805.20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515455.51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2245817.33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515459.03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2245817.82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515482.60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2245810.22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515619.82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2245813.55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515651.52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2245817.75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515680.01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515682.21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2245797.79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515668.86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2245795.88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515666.39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2245777.98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515680.78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2245776.25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515730.97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2245770.24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516060.30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2245469.35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516096.40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2245581.92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516122.32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2245662.74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516117.72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2245664.28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516090.51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2245582.11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516089.38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2245578.71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516079.52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2245582.02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CA9" w:rsidRDefault="00427AE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</w:tr>
      <w:tr w:rsidR="00262CA9" w:rsidTr="00471DA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262CA9" w:rsidTr="00471DA7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516040.39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2245470.17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516038.50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2245464.76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516059.49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2245466.84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516060.30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2245469.35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262CA9" w:rsidTr="00471DA7">
        <w:trPr>
          <w:trHeight w:hRule="exact" w:val="33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CA9" w:rsidRDefault="00427AE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262CA9" w:rsidTr="00471DA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</w:tr>
      <w:tr w:rsidR="00262CA9" w:rsidTr="00471DA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262CA9" w:rsidTr="00471DA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262CA9" w:rsidTr="00471DA7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272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26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3</w:t>
            </w:r>
          </w:p>
        </w:tc>
      </w:tr>
      <w:tr w:rsidR="00262CA9" w:rsidTr="00471DA7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262CA9" w:rsidTr="00471DA7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CA9" w:rsidRDefault="00427AE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262CA9" w:rsidTr="00471DA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CA9" w:rsidRDefault="00427AE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262CA9" w:rsidTr="00471DA7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262CA9" w:rsidTr="00471DA7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</w:tr>
      <w:tr w:rsidR="00262CA9" w:rsidTr="00471DA7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262CA9" w:rsidTr="00471DA7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62CA9" w:rsidRDefault="00262CA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262CA9" w:rsidTr="00471DA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62CA9" w:rsidRDefault="00427AE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262CA9" w:rsidTr="00471DA7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262CA9" w:rsidTr="00471DA7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262CA9"/>
        </w:tc>
      </w:tr>
      <w:tr w:rsidR="00262CA9" w:rsidTr="00471DA7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262CA9" w:rsidTr="00471DA7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62CA9" w:rsidRDefault="00427AE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62CA9" w:rsidRDefault="00262CA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262CA9" w:rsidTr="00471DA7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262CA9" w:rsidRDefault="00262CA9"/>
        </w:tc>
      </w:tr>
      <w:tr w:rsidR="00262CA9" w:rsidTr="00471DA7"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62CA9" w:rsidRDefault="00262CA9"/>
        </w:tc>
      </w:tr>
    </w:tbl>
    <w:p w:rsidR="00427AEE" w:rsidRDefault="00427AEE"/>
    <w:sectPr w:rsidR="00427AEE" w:rsidSect="003A3BBF">
      <w:pgSz w:w="11906" w:h="16848"/>
      <w:pgMar w:top="0" w:right="567" w:bottom="517" w:left="1134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A9"/>
    <w:rsid w:val="00262CA9"/>
    <w:rsid w:val="003061FC"/>
    <w:rsid w:val="003A3BBF"/>
    <w:rsid w:val="00427AEE"/>
    <w:rsid w:val="00471DA7"/>
    <w:rsid w:val="004C57BF"/>
    <w:rsid w:val="00507B6B"/>
    <w:rsid w:val="006A1833"/>
    <w:rsid w:val="006B743C"/>
    <w:rsid w:val="00A54E02"/>
    <w:rsid w:val="00B1452C"/>
    <w:rsid w:val="00BB14DE"/>
    <w:rsid w:val="00C52D82"/>
    <w:rsid w:val="00C93EDD"/>
    <w:rsid w:val="00DA5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EDD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57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EDD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57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3392</Words>
  <Characters>19337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2022.1.6 from 10 February 2022, .NET 4.7.2</Company>
  <LinksUpToDate>false</LinksUpToDate>
  <CharactersWithSpaces>22684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1</dc:creator>
  <dc:description>Описание местоположения границ</dc:description>
  <cp:lastModifiedBy>Елена Лукина</cp:lastModifiedBy>
  <cp:revision>3</cp:revision>
  <dcterms:created xsi:type="dcterms:W3CDTF">2023-05-23T13:14:00Z</dcterms:created>
  <dcterms:modified xsi:type="dcterms:W3CDTF">2023-05-23T13:20:00Z</dcterms:modified>
</cp:coreProperties>
</file>