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A9" w:rsidRDefault="009131A9" w:rsidP="009131A9">
      <w:pPr>
        <w:pStyle w:val="afb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9131A9" w:rsidRDefault="009131A9" w:rsidP="009131A9">
      <w:pPr>
        <w:pStyle w:val="afb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9131A9" w:rsidRDefault="009131A9" w:rsidP="009131A9">
      <w:pPr>
        <w:pStyle w:val="afb"/>
        <w:ind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-601980</wp:posOffset>
            </wp:positionV>
            <wp:extent cx="462915" cy="59499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9131A9" w:rsidRDefault="009131A9" w:rsidP="009131A9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РОСТОВСКАЯ ОБЛАСТЬ </w:t>
      </w:r>
    </w:p>
    <w:p w:rsidR="009131A9" w:rsidRDefault="009131A9" w:rsidP="009131A9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131A9" w:rsidRDefault="009131A9" w:rsidP="009131A9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«МИХАЙЛОВСКОЕ СЕЛЬСКОЕ ПОСЕЛЕНИЕ»</w:t>
      </w:r>
    </w:p>
    <w:p w:rsidR="009131A9" w:rsidRDefault="009131A9" w:rsidP="009131A9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МИХАЙЛОВСКОГО</w:t>
      </w:r>
    </w:p>
    <w:p w:rsidR="009131A9" w:rsidRDefault="009131A9" w:rsidP="009131A9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131A9" w:rsidRDefault="009131A9" w:rsidP="009131A9">
      <w:pPr>
        <w:pStyle w:val="afb"/>
        <w:jc w:val="center"/>
        <w:rPr>
          <w:rFonts w:ascii="Times New Roman" w:hAnsi="Times New Roman"/>
          <w:sz w:val="28"/>
          <w:szCs w:val="28"/>
        </w:rPr>
      </w:pPr>
    </w:p>
    <w:p w:rsidR="009131A9" w:rsidRDefault="009131A9" w:rsidP="009131A9">
      <w:pPr>
        <w:pStyle w:val="af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131A9" w:rsidRDefault="009131A9" w:rsidP="009131A9">
      <w:pPr>
        <w:widowControl w:val="0"/>
        <w:tabs>
          <w:tab w:val="center" w:pos="4395"/>
          <w:tab w:val="right" w:pos="9356"/>
        </w:tabs>
        <w:suppressAutoHyphens/>
        <w:ind w:right="-2"/>
        <w:rPr>
          <w:rFonts w:eastAsia="Lucida Sans Unicode"/>
          <w:kern w:val="1"/>
          <w:sz w:val="24"/>
          <w:szCs w:val="24"/>
          <w:lang/>
        </w:rPr>
      </w:pPr>
    </w:p>
    <w:p w:rsidR="0006324C" w:rsidRDefault="0006324C">
      <w:pPr>
        <w:rPr>
          <w:sz w:val="24"/>
        </w:rPr>
      </w:pPr>
    </w:p>
    <w:p w:rsidR="0006324C" w:rsidRPr="009131A9" w:rsidRDefault="00CC346A" w:rsidP="009131A9">
      <w:pPr>
        <w:jc w:val="center"/>
      </w:pPr>
      <w:r>
        <w:t xml:space="preserve">от </w:t>
      </w:r>
      <w:r w:rsidR="009131A9">
        <w:t>28</w:t>
      </w:r>
      <w:r>
        <w:t>.</w:t>
      </w:r>
      <w:r w:rsidR="00BB22C6">
        <w:t>12.2024</w:t>
      </w:r>
      <w:r>
        <w:t xml:space="preserve"> № </w:t>
      </w:r>
      <w:r w:rsidR="009131A9">
        <w:t>150</w:t>
      </w:r>
    </w:p>
    <w:p w:rsidR="0006324C" w:rsidRDefault="00CC346A">
      <w:pPr>
        <w:jc w:val="center"/>
      </w:pPr>
      <w:r>
        <w:t>х. Михайловка</w:t>
      </w:r>
    </w:p>
    <w:p w:rsidR="0006324C" w:rsidRDefault="0006324C">
      <w:pPr>
        <w:pStyle w:val="23"/>
        <w:jc w:val="center"/>
      </w:pPr>
    </w:p>
    <w:p w:rsidR="0006324C" w:rsidRDefault="0006324C">
      <w:pPr>
        <w:jc w:val="center"/>
      </w:pPr>
    </w:p>
    <w:p w:rsidR="009131A9" w:rsidRPr="009131A9" w:rsidRDefault="00CC346A">
      <w:pPr>
        <w:jc w:val="center"/>
      </w:pPr>
      <w:r w:rsidRPr="009131A9">
        <w:t>Об ограничении размера платы гражд</w:t>
      </w:r>
      <w:r w:rsidR="00406B10" w:rsidRPr="009131A9">
        <w:t xml:space="preserve">ан </w:t>
      </w:r>
      <w:proofErr w:type="gramStart"/>
      <w:r w:rsidR="00406B10" w:rsidRPr="009131A9">
        <w:t>за</w:t>
      </w:r>
      <w:proofErr w:type="gramEnd"/>
      <w:r w:rsidR="00406B10" w:rsidRPr="009131A9">
        <w:t xml:space="preserve"> </w:t>
      </w:r>
    </w:p>
    <w:p w:rsidR="0006324C" w:rsidRPr="009131A9" w:rsidRDefault="00406B10">
      <w:pPr>
        <w:jc w:val="center"/>
      </w:pPr>
      <w:r w:rsidRPr="009131A9">
        <w:t xml:space="preserve">коммунальные </w:t>
      </w:r>
      <w:r w:rsidR="00BB22C6" w:rsidRPr="009131A9">
        <w:t>услуги в 2025</w:t>
      </w:r>
      <w:r w:rsidR="00CC346A" w:rsidRPr="009131A9">
        <w:t xml:space="preserve"> году</w:t>
      </w:r>
    </w:p>
    <w:p w:rsidR="0006324C" w:rsidRPr="009131A9" w:rsidRDefault="0006324C">
      <w:pPr>
        <w:jc w:val="center"/>
      </w:pPr>
    </w:p>
    <w:p w:rsidR="0006324C" w:rsidRDefault="00CC346A">
      <w:pPr>
        <w:ind w:firstLine="709"/>
        <w:jc w:val="both"/>
      </w:pPr>
      <w:proofErr w:type="gramStart"/>
      <w:r>
        <w:t>В целях ограничения роста размера платы граждан за коммунальные услуги по Михайловскому сельскому поселению в соответствии с постановлением Правительства Рос</w:t>
      </w:r>
      <w:r w:rsidR="00FF6E56">
        <w:t>товской области от 22.03.2013 №</w:t>
      </w:r>
      <w:r>
        <w:t>165 «Об ограничении в Ростовской области роста размера платы граждан за коммунальные услуги», распоряжением Губе</w:t>
      </w:r>
      <w:r w:rsidR="00691A57">
        <w:t>рнатора Ростовской области от 13</w:t>
      </w:r>
      <w:r w:rsidR="00406B10">
        <w:t>.12.202</w:t>
      </w:r>
      <w:r w:rsidR="00691A57">
        <w:t>4</w:t>
      </w:r>
      <w:r>
        <w:t xml:space="preserve"> №</w:t>
      </w:r>
      <w:r w:rsidR="006016C8">
        <w:t>26</w:t>
      </w:r>
      <w: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</w:t>
      </w:r>
      <w:r w:rsidR="00406B10">
        <w:t>ания</w:t>
      </w:r>
      <w:r w:rsidR="00691A57">
        <w:t>х Ростовской</w:t>
      </w:r>
      <w:proofErr w:type="gramEnd"/>
      <w:r w:rsidR="00691A57">
        <w:t xml:space="preserve"> </w:t>
      </w:r>
      <w:proofErr w:type="gramStart"/>
      <w:r w:rsidR="00691A57">
        <w:t>области на 2025</w:t>
      </w:r>
      <w:r>
        <w:t xml:space="preserve"> год», руководствуясь постановлением Региональной службы по тарифам Ростовской области от </w:t>
      </w:r>
      <w:r w:rsidR="00691A57">
        <w:t>04.12.2024 №620</w:t>
      </w:r>
      <w:r w:rsidR="00C60C76">
        <w:t xml:space="preserve"> </w:t>
      </w:r>
      <w:r w:rsidR="00406B10">
        <w:t xml:space="preserve">«О корректировке долгосрочных тарифов </w:t>
      </w:r>
      <w:r w:rsidR="0064413D">
        <w:t xml:space="preserve">на тепловую энергию, поставляемую МУП </w:t>
      </w:r>
      <w:r w:rsidR="00406B10">
        <w:t>«</w:t>
      </w:r>
      <w:proofErr w:type="spellStart"/>
      <w:r w:rsidR="0064413D">
        <w:t>Красносулинские</w:t>
      </w:r>
      <w:proofErr w:type="spellEnd"/>
      <w:r w:rsidR="0064413D">
        <w:t xml:space="preserve"> городские теплосети» (ИНН 6148557940</w:t>
      </w:r>
      <w:r w:rsidR="00406B10">
        <w:t>) на 202</w:t>
      </w:r>
      <w:r w:rsidR="0064413D">
        <w:t>5</w:t>
      </w:r>
      <w:r w:rsidR="00406B10">
        <w:t xml:space="preserve"> год</w:t>
      </w:r>
      <w:r w:rsidR="000942E0">
        <w:t xml:space="preserve">, от </w:t>
      </w:r>
      <w:r w:rsidR="000942E0" w:rsidRPr="003E44E4">
        <w:t>26.1</w:t>
      </w:r>
      <w:r w:rsidR="000942E0">
        <w:t>2.2024 №802</w:t>
      </w:r>
      <w:r w:rsidR="000942E0" w:rsidRPr="003E44E4">
        <w:t xml:space="preserve"> «О </w:t>
      </w:r>
      <w:r w:rsidR="000942E0">
        <w:t xml:space="preserve">пересмотре тарифов и </w:t>
      </w:r>
      <w:r w:rsidR="000942E0" w:rsidRPr="003E44E4">
        <w:t xml:space="preserve"> долгосрочных </w:t>
      </w:r>
      <w:r w:rsidR="000942E0">
        <w:t xml:space="preserve">параметров регулирования </w:t>
      </w:r>
      <w:r w:rsidR="000942E0" w:rsidRPr="003E44E4">
        <w:t>в сфере холодного водоснабжения и водоотведения ГУП РО «УРСВ» (ИНН 6167110467)»</w:t>
      </w:r>
      <w:r w:rsidR="000942E0">
        <w:t xml:space="preserve"> </w:t>
      </w:r>
      <w:r>
        <w:t>, Администрация Михайловского сельского поселения</w:t>
      </w:r>
      <w:proofErr w:type="gramEnd"/>
    </w:p>
    <w:p w:rsidR="0006324C" w:rsidRDefault="0006324C">
      <w:pPr>
        <w:ind w:firstLine="709"/>
        <w:jc w:val="both"/>
      </w:pPr>
    </w:p>
    <w:p w:rsidR="0006324C" w:rsidRPr="009131A9" w:rsidRDefault="00CC346A">
      <w:pPr>
        <w:ind w:firstLine="709"/>
        <w:jc w:val="center"/>
        <w:rPr>
          <w:spacing w:val="20"/>
        </w:rPr>
      </w:pPr>
      <w:r w:rsidRPr="009131A9">
        <w:rPr>
          <w:spacing w:val="60"/>
        </w:rPr>
        <w:t>ПОСТАНОВЛЯЕТ</w:t>
      </w:r>
      <w:r w:rsidRPr="009131A9">
        <w:rPr>
          <w:spacing w:val="20"/>
        </w:rPr>
        <w:t>:</w:t>
      </w:r>
    </w:p>
    <w:p w:rsidR="0006324C" w:rsidRDefault="0006324C">
      <w:pPr>
        <w:jc w:val="both"/>
        <w:rPr>
          <w:b/>
          <w:sz w:val="24"/>
        </w:rPr>
      </w:pPr>
    </w:p>
    <w:p w:rsidR="0006324C" w:rsidRDefault="00CC346A">
      <w:pPr>
        <w:tabs>
          <w:tab w:val="left" w:pos="0"/>
        </w:tabs>
        <w:ind w:right="57"/>
        <w:jc w:val="both"/>
      </w:pPr>
      <w:r>
        <w:tab/>
        <w:t xml:space="preserve">1. Привести размер платы граждан </w:t>
      </w:r>
      <w:proofErr w:type="gramStart"/>
      <w:r>
        <w:t>за коммунальные услуги по Михайловскому сельскому поселению в соответствие с установленными предельными индексами путем снижения стоимости коммунальных услуг по теплоснабжению</w:t>
      </w:r>
      <w:proofErr w:type="gramEnd"/>
      <w:r w:rsidR="00603B46">
        <w:t>, водоснабжению, водоотведению</w:t>
      </w:r>
      <w:r>
        <w:t>.</w:t>
      </w:r>
    </w:p>
    <w:p w:rsidR="0006324C" w:rsidRDefault="00CC346A">
      <w:pPr>
        <w:tabs>
          <w:tab w:val="left" w:pos="0"/>
        </w:tabs>
        <w:ind w:right="57" w:firstLine="709"/>
        <w:jc w:val="both"/>
      </w:pPr>
      <w:r>
        <w:t>2. Установить, что величина снижения размера платы граждан за коммунальные услуги по муниципальному образованию определяется при неизменном наборе и объеме потребляемых коммунальных услуг.</w:t>
      </w:r>
    </w:p>
    <w:p w:rsidR="0006324C" w:rsidRDefault="00CC346A">
      <w:pPr>
        <w:tabs>
          <w:tab w:val="left" w:pos="0"/>
        </w:tabs>
        <w:ind w:right="57" w:firstLine="709"/>
        <w:jc w:val="both"/>
      </w:pPr>
      <w:r>
        <w:t>3. Снизить уровень платежей граждан за коммунальную услугу по теплоснабжению, оказываемую МУП «КГТ»</w:t>
      </w:r>
      <w:r w:rsidR="00FC7C1C">
        <w:t>, водоснабжению и водоотве</w:t>
      </w:r>
      <w:r w:rsidR="00FF6E56">
        <w:t>дению оказываемую ГУП РО «УРСВ»</w:t>
      </w:r>
      <w:r>
        <w:t xml:space="preserve"> населению Михайловского</w:t>
      </w:r>
      <w:r>
        <w:rPr>
          <w:b/>
        </w:rPr>
        <w:t xml:space="preserve"> </w:t>
      </w:r>
      <w:r>
        <w:lastRenderedPageBreak/>
        <w:t>сельского поселения, определив его в процентах от установленного экономически обоснованного тарифа согласно приложению к настоящему постановлению.</w:t>
      </w:r>
    </w:p>
    <w:p w:rsidR="0006324C" w:rsidRDefault="00CC346A">
      <w:pPr>
        <w:tabs>
          <w:tab w:val="left" w:pos="0"/>
        </w:tabs>
        <w:ind w:right="57" w:firstLine="709"/>
        <w:jc w:val="both"/>
      </w:pPr>
      <w:r>
        <w:t>4. Определить, что возмещение выпадающих доходов от снижения платежа граждан осуществляется в установленном порядке.</w:t>
      </w:r>
    </w:p>
    <w:p w:rsidR="0006324C" w:rsidRDefault="00CC346A">
      <w:pPr>
        <w:tabs>
          <w:tab w:val="left" w:pos="0"/>
        </w:tabs>
        <w:ind w:right="57" w:firstLine="709"/>
        <w:jc w:val="both"/>
      </w:pPr>
      <w:r>
        <w:t>5. Настоящее постановление подлежит официальному опубликованию и применяется к пр</w:t>
      </w:r>
      <w:r w:rsidR="00FC7C1C">
        <w:t>авоотношениям, возникшим с 01.01</w:t>
      </w:r>
      <w:r>
        <w:t>.202</w:t>
      </w:r>
      <w:r w:rsidR="00691A57">
        <w:t>5</w:t>
      </w:r>
      <w:r>
        <w:t>.</w:t>
      </w:r>
    </w:p>
    <w:p w:rsidR="0006324C" w:rsidRDefault="00CC346A">
      <w:pPr>
        <w:tabs>
          <w:tab w:val="left" w:pos="0"/>
        </w:tabs>
        <w:ind w:right="57"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6324C" w:rsidRDefault="0006324C">
      <w:pPr>
        <w:tabs>
          <w:tab w:val="left" w:pos="2385"/>
        </w:tabs>
        <w:ind w:right="57"/>
        <w:jc w:val="both"/>
      </w:pPr>
    </w:p>
    <w:p w:rsidR="0006324C" w:rsidRDefault="0006324C">
      <w:pPr>
        <w:tabs>
          <w:tab w:val="left" w:pos="2385"/>
        </w:tabs>
        <w:ind w:right="57"/>
        <w:jc w:val="both"/>
      </w:pPr>
    </w:p>
    <w:p w:rsidR="009131A9" w:rsidRDefault="009131A9">
      <w:pPr>
        <w:tabs>
          <w:tab w:val="left" w:pos="6915"/>
        </w:tabs>
      </w:pPr>
    </w:p>
    <w:p w:rsidR="009131A9" w:rsidRDefault="009131A9">
      <w:pPr>
        <w:tabs>
          <w:tab w:val="left" w:pos="6915"/>
        </w:tabs>
      </w:pPr>
    </w:p>
    <w:p w:rsidR="009131A9" w:rsidRDefault="009131A9">
      <w:pPr>
        <w:tabs>
          <w:tab w:val="left" w:pos="6915"/>
        </w:tabs>
      </w:pPr>
    </w:p>
    <w:p w:rsidR="0006324C" w:rsidRDefault="00CC346A">
      <w:pPr>
        <w:tabs>
          <w:tab w:val="left" w:pos="6915"/>
        </w:tabs>
      </w:pPr>
      <w:r>
        <w:t>Глава Администрации</w:t>
      </w:r>
    </w:p>
    <w:p w:rsidR="0006324C" w:rsidRDefault="00CC346A">
      <w:pPr>
        <w:tabs>
          <w:tab w:val="left" w:pos="6915"/>
        </w:tabs>
      </w:pPr>
      <w:r>
        <w:t xml:space="preserve">Михайловского сельского поселения                                         С.М. </w:t>
      </w:r>
      <w:proofErr w:type="spellStart"/>
      <w:r>
        <w:t>Дубравина</w:t>
      </w:r>
      <w:proofErr w:type="spellEnd"/>
    </w:p>
    <w:p w:rsidR="0006324C" w:rsidRDefault="0006324C">
      <w:pPr>
        <w:spacing w:line="276" w:lineRule="auto"/>
        <w:jc w:val="both"/>
      </w:pPr>
    </w:p>
    <w:p w:rsidR="0006324C" w:rsidRDefault="0006324C">
      <w:pPr>
        <w:tabs>
          <w:tab w:val="left" w:pos="6915"/>
        </w:tabs>
        <w:rPr>
          <w:sz w:val="20"/>
        </w:rPr>
      </w:pPr>
    </w:p>
    <w:p w:rsidR="0006324C" w:rsidRDefault="00FE2008" w:rsidP="009131A9">
      <w:pPr>
        <w:pageBreakBefore/>
        <w:widowControl w:val="0"/>
        <w:ind w:left="6237"/>
        <w:jc w:val="right"/>
      </w:pPr>
      <w:r>
        <w:lastRenderedPageBreak/>
        <w:t>Прило</w:t>
      </w:r>
      <w:r w:rsidR="00CC346A">
        <w:t>жение</w:t>
      </w:r>
    </w:p>
    <w:p w:rsidR="0006324C" w:rsidRDefault="00CC346A" w:rsidP="009131A9">
      <w:pPr>
        <w:widowControl w:val="0"/>
        <w:ind w:left="6237"/>
        <w:jc w:val="right"/>
      </w:pPr>
      <w:r>
        <w:t>к постановлению</w:t>
      </w:r>
    </w:p>
    <w:p w:rsidR="0006324C" w:rsidRDefault="00CC346A" w:rsidP="009131A9">
      <w:pPr>
        <w:widowControl w:val="0"/>
        <w:ind w:left="6237"/>
        <w:jc w:val="right"/>
      </w:pPr>
      <w:r>
        <w:t>Администрации Михайловского сельского поселения</w:t>
      </w:r>
    </w:p>
    <w:p w:rsidR="0006324C" w:rsidRDefault="00CC346A" w:rsidP="009131A9">
      <w:pPr>
        <w:widowControl w:val="0"/>
        <w:ind w:left="6237"/>
        <w:jc w:val="right"/>
      </w:pPr>
      <w:r>
        <w:t xml:space="preserve">от </w:t>
      </w:r>
      <w:r w:rsidR="009131A9">
        <w:t xml:space="preserve">28.12.2024 </w:t>
      </w:r>
      <w:r>
        <w:t xml:space="preserve">№ </w:t>
      </w:r>
      <w:r w:rsidR="009131A9">
        <w:t>150</w:t>
      </w:r>
    </w:p>
    <w:p w:rsidR="0006324C" w:rsidRDefault="0006324C">
      <w:pPr>
        <w:widowControl w:val="0"/>
        <w:jc w:val="both"/>
      </w:pPr>
    </w:p>
    <w:p w:rsidR="0006324C" w:rsidRDefault="0006324C">
      <w:pPr>
        <w:widowControl w:val="0"/>
      </w:pPr>
    </w:p>
    <w:p w:rsidR="0006324C" w:rsidRDefault="00CC346A">
      <w:pPr>
        <w:widowControl w:val="0"/>
        <w:jc w:val="center"/>
      </w:pPr>
      <w:r>
        <w:t xml:space="preserve">Уровень платежей граждан на услуги </w:t>
      </w:r>
      <w:r w:rsidR="00E949A0">
        <w:t>теплоснабжения</w:t>
      </w:r>
    </w:p>
    <w:p w:rsidR="0006324C" w:rsidRDefault="0006324C">
      <w:pPr>
        <w:widowControl w:val="0"/>
        <w:jc w:val="center"/>
      </w:pPr>
    </w:p>
    <w:tbl>
      <w:tblPr>
        <w:tblW w:w="94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3816"/>
        <w:gridCol w:w="1146"/>
        <w:gridCol w:w="1418"/>
        <w:gridCol w:w="1221"/>
        <w:gridCol w:w="1416"/>
      </w:tblGrid>
      <w:tr w:rsidR="00F02B81" w:rsidTr="003D7179">
        <w:trPr>
          <w:trHeight w:val="55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81" w:rsidRDefault="00F02B81" w:rsidP="003D717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81" w:rsidRDefault="00F02B81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муниципального образования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81" w:rsidRDefault="00F02B81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платежей граждан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81" w:rsidRDefault="00F02B81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Уровень платежей граждан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</w:tr>
      <w:tr w:rsidR="00F02B81" w:rsidTr="003D7179">
        <w:trPr>
          <w:trHeight w:val="14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81" w:rsidRDefault="00F02B81" w:rsidP="003D7179"/>
        </w:tc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81" w:rsidRDefault="00F02B81" w:rsidP="003D7179"/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81" w:rsidRDefault="00F02B81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64413D">
              <w:rPr>
                <w:sz w:val="24"/>
              </w:rPr>
              <w:t>01.01.2025 по 30.06.2025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81" w:rsidRDefault="0064413D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01.07.2025 по 31.12.2025</w:t>
            </w:r>
          </w:p>
        </w:tc>
      </w:tr>
      <w:tr w:rsidR="00F02B81" w:rsidTr="003D7179">
        <w:trPr>
          <w:trHeight w:val="2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B81" w:rsidRDefault="00F02B81" w:rsidP="003D7179">
            <w:pPr>
              <w:jc w:val="center"/>
              <w:rPr>
                <w:sz w:val="24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B81" w:rsidRDefault="00F02B81" w:rsidP="003D7179">
            <w:pPr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B81" w:rsidRDefault="00F02B81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B81" w:rsidRDefault="00F02B81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руб./Гкал</w:t>
            </w:r>
            <w:r w:rsidR="00957339">
              <w:rPr>
                <w:sz w:val="24"/>
              </w:rPr>
              <w:t>,</w:t>
            </w:r>
          </w:p>
          <w:p w:rsidR="00957339" w:rsidRDefault="00C975E6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руб./м3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B81" w:rsidRDefault="00F02B81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B81" w:rsidRDefault="00F02B81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руб./Гкал</w:t>
            </w:r>
            <w:r w:rsidR="00C975E6">
              <w:rPr>
                <w:sz w:val="24"/>
              </w:rPr>
              <w:t>,</w:t>
            </w:r>
          </w:p>
          <w:p w:rsidR="00C975E6" w:rsidRDefault="00C975E6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ру./м3</w:t>
            </w:r>
          </w:p>
        </w:tc>
      </w:tr>
      <w:tr w:rsidR="00F02B81" w:rsidTr="003D7179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81" w:rsidRDefault="00F02B81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B81" w:rsidRDefault="00F02B81" w:rsidP="003D7179">
            <w:pPr>
              <w:rPr>
                <w:sz w:val="24"/>
              </w:rPr>
            </w:pPr>
            <w:r>
              <w:rPr>
                <w:sz w:val="24"/>
              </w:rPr>
              <w:t>МУП «</w:t>
            </w:r>
            <w:proofErr w:type="spellStart"/>
            <w:r>
              <w:rPr>
                <w:sz w:val="24"/>
              </w:rPr>
              <w:t>Красносулинские</w:t>
            </w:r>
            <w:proofErr w:type="spellEnd"/>
            <w:r>
              <w:rPr>
                <w:sz w:val="24"/>
              </w:rPr>
              <w:t xml:space="preserve"> городские теплосети»</w:t>
            </w:r>
          </w:p>
          <w:p w:rsidR="00711C10" w:rsidRDefault="00711C10" w:rsidP="003D7179">
            <w:pPr>
              <w:rPr>
                <w:sz w:val="24"/>
              </w:rPr>
            </w:pPr>
            <w:r>
              <w:rPr>
                <w:sz w:val="24"/>
              </w:rPr>
              <w:t>теплоснабжение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B81" w:rsidRDefault="00924DA8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59,9129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B81" w:rsidRDefault="00627B55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3957,44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B81" w:rsidRDefault="00837187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66,08</w:t>
            </w:r>
            <w:r w:rsidR="00853688">
              <w:rPr>
                <w:sz w:val="24"/>
              </w:rPr>
              <w:t>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B81" w:rsidRDefault="00317A27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4365,05</w:t>
            </w:r>
          </w:p>
        </w:tc>
      </w:tr>
      <w:tr w:rsidR="00BB22C6" w:rsidTr="003D7179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C6" w:rsidRDefault="00BB22C6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C6" w:rsidRPr="00FF6E56" w:rsidRDefault="00BB22C6" w:rsidP="003D7179">
            <w:pPr>
              <w:rPr>
                <w:sz w:val="24"/>
              </w:rPr>
            </w:pPr>
            <w:r w:rsidRPr="00FF6E56">
              <w:rPr>
                <w:sz w:val="24"/>
              </w:rPr>
              <w:t>ГУП РО «Управление развитием систем водоснабжения»</w:t>
            </w:r>
          </w:p>
          <w:p w:rsidR="00BB22C6" w:rsidRPr="00FF6E56" w:rsidRDefault="000942E0" w:rsidP="003D7179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FF6E56" w:rsidRPr="00FF6E56">
              <w:rPr>
                <w:sz w:val="24"/>
              </w:rPr>
              <w:t>одоснабжение питьевая вода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2C6" w:rsidRDefault="00BB22C6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55,2498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2C6" w:rsidRDefault="00BB22C6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95,98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2C6" w:rsidRDefault="00BB22C6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54,5874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2C6" w:rsidRDefault="00BB22C6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105,19</w:t>
            </w:r>
          </w:p>
        </w:tc>
      </w:tr>
      <w:tr w:rsidR="00BB22C6" w:rsidTr="003D7179">
        <w:trPr>
          <w:trHeight w:val="2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C6" w:rsidRDefault="00BB22C6" w:rsidP="003D7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2C6" w:rsidRPr="00FF6E56" w:rsidRDefault="00BB22C6" w:rsidP="00711C10">
            <w:pPr>
              <w:rPr>
                <w:sz w:val="24"/>
              </w:rPr>
            </w:pPr>
            <w:r w:rsidRPr="00FF6E56">
              <w:rPr>
                <w:sz w:val="24"/>
              </w:rPr>
              <w:t>ГУП РО «Управление развитием систем водоснабжения»</w:t>
            </w:r>
          </w:p>
          <w:p w:rsidR="00BB22C6" w:rsidRPr="00FF6E56" w:rsidRDefault="00BB22C6" w:rsidP="003D7179">
            <w:pPr>
              <w:rPr>
                <w:sz w:val="24"/>
              </w:rPr>
            </w:pPr>
            <w:r w:rsidRPr="00FF6E56">
              <w:rPr>
                <w:sz w:val="24"/>
              </w:rPr>
              <w:t xml:space="preserve"> водоотведение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2C6" w:rsidRDefault="00E61FD9" w:rsidP="008D7233">
            <w:pPr>
              <w:rPr>
                <w:sz w:val="24"/>
              </w:rPr>
            </w:pPr>
            <w:r>
              <w:rPr>
                <w:sz w:val="24"/>
              </w:rPr>
              <w:t>41,7408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2C6" w:rsidRDefault="00BB22C6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44,12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2C6" w:rsidRDefault="00E61FD9" w:rsidP="008D7233">
            <w:pPr>
              <w:rPr>
                <w:sz w:val="24"/>
              </w:rPr>
            </w:pPr>
            <w:r>
              <w:rPr>
                <w:sz w:val="24"/>
              </w:rPr>
              <w:t>45,7427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2C6" w:rsidRDefault="00BB22C6" w:rsidP="008D72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48,35</w:t>
            </w:r>
          </w:p>
        </w:tc>
      </w:tr>
    </w:tbl>
    <w:p w:rsidR="0006324C" w:rsidRDefault="0006324C">
      <w:pPr>
        <w:jc w:val="both"/>
      </w:pPr>
    </w:p>
    <w:p w:rsidR="0006324C" w:rsidRDefault="0006324C">
      <w:pPr>
        <w:jc w:val="both"/>
      </w:pPr>
    </w:p>
    <w:p w:rsidR="0006324C" w:rsidRDefault="0006324C">
      <w:pPr>
        <w:jc w:val="both"/>
      </w:pPr>
    </w:p>
    <w:p w:rsidR="0006324C" w:rsidRDefault="0006324C">
      <w:pPr>
        <w:jc w:val="both"/>
      </w:pPr>
    </w:p>
    <w:p w:rsidR="0006324C" w:rsidRDefault="00CC346A">
      <w:pPr>
        <w:tabs>
          <w:tab w:val="left" w:pos="6915"/>
        </w:tabs>
      </w:pPr>
      <w:r>
        <w:t>Глава Администрации</w:t>
      </w:r>
    </w:p>
    <w:p w:rsidR="0006324C" w:rsidRPr="00D4633B" w:rsidRDefault="00CC346A" w:rsidP="00D4633B">
      <w:pPr>
        <w:tabs>
          <w:tab w:val="left" w:pos="6915"/>
        </w:tabs>
        <w:rPr>
          <w:b/>
        </w:rPr>
      </w:pPr>
      <w:r>
        <w:t xml:space="preserve">Михайловского сельского поселения                                       С.М. </w:t>
      </w:r>
      <w:proofErr w:type="spellStart"/>
      <w:r>
        <w:t>Дубравина</w:t>
      </w:r>
      <w:proofErr w:type="spellEnd"/>
    </w:p>
    <w:sectPr w:rsidR="0006324C" w:rsidRPr="00D4633B" w:rsidSect="00AA788E">
      <w:footerReference w:type="default" r:id="rId7"/>
      <w:pgSz w:w="11907" w:h="16840"/>
      <w:pgMar w:top="709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085" w:rsidRDefault="00A31085">
      <w:r>
        <w:separator/>
      </w:r>
    </w:p>
  </w:endnote>
  <w:endnote w:type="continuationSeparator" w:id="0">
    <w:p w:rsidR="00A31085" w:rsidRDefault="00A31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24C" w:rsidRDefault="00AA788E">
    <w:pPr>
      <w:framePr w:wrap="around" w:vAnchor="text" w:hAnchor="margin" w:xAlign="right" w:y="1"/>
    </w:pPr>
    <w:r>
      <w:rPr>
        <w:rStyle w:val="ab"/>
      </w:rPr>
      <w:fldChar w:fldCharType="begin"/>
    </w:r>
    <w:r w:rsidR="00CC346A">
      <w:rPr>
        <w:rStyle w:val="ab"/>
      </w:rPr>
      <w:instrText xml:space="preserve">PAGE </w:instrText>
    </w:r>
    <w:r>
      <w:rPr>
        <w:rStyle w:val="ab"/>
      </w:rPr>
      <w:fldChar w:fldCharType="separate"/>
    </w:r>
    <w:r w:rsidR="009131A9">
      <w:rPr>
        <w:rStyle w:val="ab"/>
        <w:noProof/>
      </w:rPr>
      <w:t>1</w:t>
    </w:r>
    <w:r>
      <w:rPr>
        <w:rStyle w:val="ab"/>
      </w:rPr>
      <w:fldChar w:fldCharType="end"/>
    </w:r>
  </w:p>
  <w:p w:rsidR="0006324C" w:rsidRDefault="0006324C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085" w:rsidRDefault="00A31085">
      <w:r>
        <w:separator/>
      </w:r>
    </w:p>
  </w:footnote>
  <w:footnote w:type="continuationSeparator" w:id="0">
    <w:p w:rsidR="00A31085" w:rsidRDefault="00A310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24C"/>
    <w:rsid w:val="0006324C"/>
    <w:rsid w:val="00082F13"/>
    <w:rsid w:val="000942E0"/>
    <w:rsid w:val="00117ED6"/>
    <w:rsid w:val="001D6B37"/>
    <w:rsid w:val="00317A27"/>
    <w:rsid w:val="003A64C2"/>
    <w:rsid w:val="00406B10"/>
    <w:rsid w:val="00420156"/>
    <w:rsid w:val="0047623C"/>
    <w:rsid w:val="00565095"/>
    <w:rsid w:val="00567B8C"/>
    <w:rsid w:val="006016C8"/>
    <w:rsid w:val="00603B46"/>
    <w:rsid w:val="00627B55"/>
    <w:rsid w:val="0064413D"/>
    <w:rsid w:val="00691A57"/>
    <w:rsid w:val="00703FC1"/>
    <w:rsid w:val="00711C10"/>
    <w:rsid w:val="00837187"/>
    <w:rsid w:val="00853688"/>
    <w:rsid w:val="00880F5F"/>
    <w:rsid w:val="008941D4"/>
    <w:rsid w:val="008C456B"/>
    <w:rsid w:val="009131A9"/>
    <w:rsid w:val="00924DA8"/>
    <w:rsid w:val="00957339"/>
    <w:rsid w:val="0097460A"/>
    <w:rsid w:val="00A31085"/>
    <w:rsid w:val="00AA788E"/>
    <w:rsid w:val="00B44F7C"/>
    <w:rsid w:val="00B54AEA"/>
    <w:rsid w:val="00BB22C6"/>
    <w:rsid w:val="00C06537"/>
    <w:rsid w:val="00C327BE"/>
    <w:rsid w:val="00C60C76"/>
    <w:rsid w:val="00C975E6"/>
    <w:rsid w:val="00CA2480"/>
    <w:rsid w:val="00CC346A"/>
    <w:rsid w:val="00D31A51"/>
    <w:rsid w:val="00D4633B"/>
    <w:rsid w:val="00E61FD9"/>
    <w:rsid w:val="00E949A0"/>
    <w:rsid w:val="00F02B81"/>
    <w:rsid w:val="00F6580A"/>
    <w:rsid w:val="00FC7C1C"/>
    <w:rsid w:val="00FE2008"/>
    <w:rsid w:val="00FF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A788E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AA788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rsid w:val="00AA788E"/>
    <w:pPr>
      <w:keepNext/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AA788E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rsid w:val="00AA788E"/>
    <w:pPr>
      <w:keepNext/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rsid w:val="00AA788E"/>
    <w:pPr>
      <w:keepNext/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A788E"/>
    <w:rPr>
      <w:sz w:val="28"/>
    </w:rPr>
  </w:style>
  <w:style w:type="paragraph" w:styleId="a3">
    <w:name w:val="List Paragraph"/>
    <w:basedOn w:val="a"/>
    <w:link w:val="a4"/>
    <w:rsid w:val="00AA788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AA788E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AA788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A788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A788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A788E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AA788E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sid w:val="00AA788E"/>
    <w:rPr>
      <w:rFonts w:ascii="Courier New" w:hAnsi="Courier New"/>
      <w:sz w:val="28"/>
    </w:rPr>
  </w:style>
  <w:style w:type="paragraph" w:styleId="a5">
    <w:name w:val="Balloon Text"/>
    <w:basedOn w:val="a"/>
    <w:link w:val="a6"/>
    <w:rsid w:val="00AA788E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AA788E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AA788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A788E"/>
    <w:rPr>
      <w:rFonts w:ascii="XO Thames" w:hAnsi="XO Thames"/>
      <w:sz w:val="28"/>
    </w:rPr>
  </w:style>
  <w:style w:type="paragraph" w:styleId="a7">
    <w:name w:val="Body Text Indent"/>
    <w:basedOn w:val="a"/>
    <w:link w:val="a8"/>
    <w:rsid w:val="00AA788E"/>
    <w:pPr>
      <w:ind w:firstLine="709"/>
      <w:jc w:val="both"/>
    </w:pPr>
  </w:style>
  <w:style w:type="character" w:customStyle="1" w:styleId="a8">
    <w:name w:val="Основной текст с отступом Знак"/>
    <w:basedOn w:val="1"/>
    <w:link w:val="a7"/>
    <w:rsid w:val="00AA788E"/>
    <w:rPr>
      <w:sz w:val="28"/>
    </w:rPr>
  </w:style>
  <w:style w:type="paragraph" w:styleId="7">
    <w:name w:val="toc 7"/>
    <w:next w:val="a"/>
    <w:link w:val="70"/>
    <w:uiPriority w:val="39"/>
    <w:rsid w:val="00AA788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A788E"/>
    <w:rPr>
      <w:rFonts w:ascii="XO Thames" w:hAnsi="XO Thames"/>
      <w:sz w:val="28"/>
    </w:rPr>
  </w:style>
  <w:style w:type="paragraph" w:customStyle="1" w:styleId="12">
    <w:name w:val="Основной шрифт абзаца1"/>
    <w:rsid w:val="00AA788E"/>
  </w:style>
  <w:style w:type="character" w:customStyle="1" w:styleId="30">
    <w:name w:val="Заголовок 3 Знак"/>
    <w:basedOn w:val="1"/>
    <w:link w:val="3"/>
    <w:rsid w:val="00AA788E"/>
    <w:rPr>
      <w:b/>
      <w:spacing w:val="30"/>
      <w:sz w:val="36"/>
    </w:rPr>
  </w:style>
  <w:style w:type="paragraph" w:styleId="a9">
    <w:name w:val="header"/>
    <w:basedOn w:val="a"/>
    <w:link w:val="aa"/>
    <w:rsid w:val="00AA788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1"/>
    <w:link w:val="a9"/>
    <w:rsid w:val="00AA788E"/>
    <w:rPr>
      <w:sz w:val="28"/>
    </w:rPr>
  </w:style>
  <w:style w:type="paragraph" w:customStyle="1" w:styleId="ConsNormal">
    <w:name w:val="ConsNormal"/>
    <w:link w:val="ConsNormal0"/>
    <w:rsid w:val="00AA788E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sid w:val="00AA788E"/>
    <w:rPr>
      <w:rFonts w:ascii="Arial" w:hAnsi="Arial"/>
      <w:sz w:val="28"/>
    </w:rPr>
  </w:style>
  <w:style w:type="paragraph" w:customStyle="1" w:styleId="ConsTitle">
    <w:name w:val="ConsTitle"/>
    <w:link w:val="ConsTitle0"/>
    <w:rsid w:val="00AA788E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AA788E"/>
    <w:rPr>
      <w:rFonts w:ascii="Arial" w:hAnsi="Arial"/>
      <w:b/>
      <w:sz w:val="16"/>
    </w:rPr>
  </w:style>
  <w:style w:type="paragraph" w:customStyle="1" w:styleId="13">
    <w:name w:val="Номер страницы1"/>
    <w:basedOn w:val="12"/>
    <w:link w:val="ab"/>
    <w:rsid w:val="00AA788E"/>
  </w:style>
  <w:style w:type="character" w:styleId="ab">
    <w:name w:val="page number"/>
    <w:basedOn w:val="a0"/>
    <w:link w:val="13"/>
    <w:rsid w:val="00AA788E"/>
  </w:style>
  <w:style w:type="paragraph" w:styleId="31">
    <w:name w:val="toc 3"/>
    <w:next w:val="a"/>
    <w:link w:val="32"/>
    <w:uiPriority w:val="39"/>
    <w:rsid w:val="00AA788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A788E"/>
    <w:rPr>
      <w:rFonts w:ascii="XO Thames" w:hAnsi="XO Thames"/>
      <w:sz w:val="28"/>
    </w:rPr>
  </w:style>
  <w:style w:type="paragraph" w:styleId="ac">
    <w:name w:val="footer"/>
    <w:basedOn w:val="a"/>
    <w:link w:val="ad"/>
    <w:rsid w:val="00AA788E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1"/>
    <w:link w:val="ac"/>
    <w:rsid w:val="00AA788E"/>
    <w:rPr>
      <w:sz w:val="28"/>
    </w:rPr>
  </w:style>
  <w:style w:type="paragraph" w:styleId="23">
    <w:name w:val="Body Text 2"/>
    <w:basedOn w:val="a"/>
    <w:link w:val="24"/>
    <w:rsid w:val="00AA788E"/>
  </w:style>
  <w:style w:type="character" w:customStyle="1" w:styleId="210">
    <w:name w:val="Основной текст 21"/>
    <w:basedOn w:val="1"/>
    <w:rsid w:val="00AA788E"/>
    <w:rPr>
      <w:sz w:val="28"/>
    </w:rPr>
  </w:style>
  <w:style w:type="character" w:customStyle="1" w:styleId="51">
    <w:name w:val="Заголовок 5 Знак1"/>
    <w:basedOn w:val="1"/>
    <w:link w:val="5"/>
    <w:rsid w:val="00AA788E"/>
    <w:rPr>
      <w:b/>
      <w:sz w:val="24"/>
    </w:rPr>
  </w:style>
  <w:style w:type="character" w:customStyle="1" w:styleId="11">
    <w:name w:val="Заголовок 1 Знак"/>
    <w:basedOn w:val="1"/>
    <w:link w:val="10"/>
    <w:rsid w:val="00AA788E"/>
    <w:rPr>
      <w:rFonts w:ascii="AG Souvenir" w:hAnsi="AG Souvenir"/>
      <w:b/>
      <w:spacing w:val="38"/>
      <w:sz w:val="28"/>
    </w:rPr>
  </w:style>
  <w:style w:type="paragraph" w:customStyle="1" w:styleId="ConsNonformat">
    <w:name w:val="ConsNonformat"/>
    <w:link w:val="ConsNonformat0"/>
    <w:rsid w:val="00AA788E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sid w:val="00AA788E"/>
    <w:rPr>
      <w:rFonts w:ascii="Courier New" w:hAnsi="Courier New"/>
      <w:sz w:val="28"/>
    </w:rPr>
  </w:style>
  <w:style w:type="paragraph" w:customStyle="1" w:styleId="14">
    <w:name w:val="Гиперссылка1"/>
    <w:link w:val="ae"/>
    <w:rsid w:val="00AA788E"/>
    <w:rPr>
      <w:color w:val="0000FF"/>
      <w:u w:val="single"/>
    </w:rPr>
  </w:style>
  <w:style w:type="character" w:styleId="ae">
    <w:name w:val="Hyperlink"/>
    <w:link w:val="14"/>
    <w:rsid w:val="00AA788E"/>
    <w:rPr>
      <w:color w:val="0000FF"/>
      <w:u w:val="single"/>
    </w:rPr>
  </w:style>
  <w:style w:type="paragraph" w:customStyle="1" w:styleId="Footnote">
    <w:name w:val="Footnote"/>
    <w:link w:val="Footnote0"/>
    <w:rsid w:val="00AA788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A788E"/>
    <w:rPr>
      <w:rFonts w:ascii="XO Thames" w:hAnsi="XO Thames"/>
      <w:sz w:val="22"/>
    </w:rPr>
  </w:style>
  <w:style w:type="paragraph" w:styleId="af">
    <w:name w:val="Normal (Web)"/>
    <w:basedOn w:val="a"/>
    <w:link w:val="af0"/>
    <w:rsid w:val="00AA788E"/>
    <w:pPr>
      <w:spacing w:before="20" w:after="20"/>
    </w:pPr>
    <w:rPr>
      <w:sz w:val="24"/>
    </w:rPr>
  </w:style>
  <w:style w:type="character" w:customStyle="1" w:styleId="af0">
    <w:name w:val="Обычный (веб) Знак"/>
    <w:basedOn w:val="1"/>
    <w:link w:val="af"/>
    <w:rsid w:val="00AA788E"/>
    <w:rPr>
      <w:sz w:val="24"/>
    </w:rPr>
  </w:style>
  <w:style w:type="paragraph" w:styleId="15">
    <w:name w:val="toc 1"/>
    <w:next w:val="a"/>
    <w:link w:val="16"/>
    <w:uiPriority w:val="39"/>
    <w:rsid w:val="00AA788E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AA788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A788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A788E"/>
    <w:rPr>
      <w:rFonts w:ascii="XO Thames" w:hAnsi="XO Thames"/>
      <w:sz w:val="20"/>
    </w:rPr>
  </w:style>
  <w:style w:type="paragraph" w:customStyle="1" w:styleId="af1">
    <w:name w:val="Таблицы (моноширинный)"/>
    <w:basedOn w:val="a"/>
    <w:next w:val="a"/>
    <w:link w:val="af2"/>
    <w:rsid w:val="00AA788E"/>
    <w:pPr>
      <w:widowControl w:val="0"/>
      <w:jc w:val="both"/>
    </w:pPr>
    <w:rPr>
      <w:rFonts w:ascii="Courier New" w:hAnsi="Courier New"/>
      <w:sz w:val="20"/>
    </w:rPr>
  </w:style>
  <w:style w:type="character" w:customStyle="1" w:styleId="af2">
    <w:name w:val="Таблицы (моноширинный)"/>
    <w:basedOn w:val="1"/>
    <w:link w:val="af1"/>
    <w:rsid w:val="00AA788E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rsid w:val="00AA788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A788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A788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A788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AA788E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sid w:val="00AA788E"/>
    <w:rPr>
      <w:rFonts w:ascii="Arial" w:hAnsi="Arial"/>
      <w:sz w:val="28"/>
    </w:rPr>
  </w:style>
  <w:style w:type="paragraph" w:styleId="33">
    <w:name w:val="Body Text 3"/>
    <w:basedOn w:val="a"/>
    <w:link w:val="34"/>
    <w:rsid w:val="00AA788E"/>
    <w:pPr>
      <w:jc w:val="center"/>
    </w:pPr>
    <w:rPr>
      <w:b/>
      <w:spacing w:val="14"/>
      <w:sz w:val="32"/>
    </w:rPr>
  </w:style>
  <w:style w:type="character" w:customStyle="1" w:styleId="34">
    <w:name w:val="Основной текст 3 Знак"/>
    <w:basedOn w:val="1"/>
    <w:link w:val="33"/>
    <w:rsid w:val="00AA788E"/>
    <w:rPr>
      <w:b/>
      <w:spacing w:val="14"/>
      <w:sz w:val="32"/>
    </w:rPr>
  </w:style>
  <w:style w:type="paragraph" w:styleId="25">
    <w:name w:val="Body Text Indent 2"/>
    <w:basedOn w:val="a"/>
    <w:link w:val="26"/>
    <w:rsid w:val="00AA788E"/>
    <w:pPr>
      <w:ind w:firstLine="720"/>
      <w:jc w:val="both"/>
    </w:pPr>
  </w:style>
  <w:style w:type="character" w:customStyle="1" w:styleId="26">
    <w:name w:val="Основной текст с отступом 2 Знак"/>
    <w:basedOn w:val="1"/>
    <w:link w:val="25"/>
    <w:rsid w:val="00AA788E"/>
    <w:rPr>
      <w:sz w:val="28"/>
    </w:rPr>
  </w:style>
  <w:style w:type="paragraph" w:styleId="35">
    <w:name w:val="Body Text Indent 3"/>
    <w:basedOn w:val="a"/>
    <w:link w:val="36"/>
    <w:rsid w:val="00AA788E"/>
    <w:pPr>
      <w:spacing w:line="320" w:lineRule="atLeast"/>
      <w:ind w:left="420" w:hanging="420"/>
      <w:jc w:val="both"/>
    </w:pPr>
  </w:style>
  <w:style w:type="character" w:customStyle="1" w:styleId="36">
    <w:name w:val="Основной текст с отступом 3 Знак"/>
    <w:basedOn w:val="1"/>
    <w:link w:val="35"/>
    <w:rsid w:val="00AA788E"/>
    <w:rPr>
      <w:sz w:val="28"/>
    </w:rPr>
  </w:style>
  <w:style w:type="paragraph" w:styleId="50">
    <w:name w:val="toc 5"/>
    <w:next w:val="a"/>
    <w:link w:val="52"/>
    <w:uiPriority w:val="39"/>
    <w:rsid w:val="00AA788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sid w:val="00AA788E"/>
    <w:rPr>
      <w:rFonts w:ascii="XO Thames" w:hAnsi="XO Thames"/>
      <w:sz w:val="28"/>
    </w:rPr>
  </w:style>
  <w:style w:type="character" w:customStyle="1" w:styleId="24">
    <w:name w:val="Основной текст 2 Знак"/>
    <w:basedOn w:val="1"/>
    <w:link w:val="23"/>
    <w:rsid w:val="00AA788E"/>
    <w:rPr>
      <w:sz w:val="28"/>
    </w:rPr>
  </w:style>
  <w:style w:type="paragraph" w:styleId="af3">
    <w:name w:val="Body Text"/>
    <w:basedOn w:val="a"/>
    <w:link w:val="af4"/>
    <w:rsid w:val="00AA788E"/>
  </w:style>
  <w:style w:type="character" w:customStyle="1" w:styleId="af4">
    <w:name w:val="Основной текст Знак"/>
    <w:basedOn w:val="1"/>
    <w:link w:val="af3"/>
    <w:rsid w:val="00AA788E"/>
    <w:rPr>
      <w:sz w:val="28"/>
    </w:rPr>
  </w:style>
  <w:style w:type="paragraph" w:styleId="af5">
    <w:name w:val="Subtitle"/>
    <w:basedOn w:val="a"/>
    <w:link w:val="af6"/>
    <w:uiPriority w:val="11"/>
    <w:qFormat/>
    <w:rsid w:val="00AA788E"/>
    <w:pPr>
      <w:ind w:firstLine="567"/>
      <w:jc w:val="center"/>
    </w:pPr>
    <w:rPr>
      <w:b/>
      <w:i/>
    </w:rPr>
  </w:style>
  <w:style w:type="character" w:customStyle="1" w:styleId="af6">
    <w:name w:val="Подзаголовок Знак"/>
    <w:basedOn w:val="1"/>
    <w:link w:val="af5"/>
    <w:rsid w:val="00AA788E"/>
    <w:rPr>
      <w:b/>
      <w:i/>
      <w:sz w:val="28"/>
    </w:rPr>
  </w:style>
  <w:style w:type="paragraph" w:customStyle="1" w:styleId="Postan">
    <w:name w:val="Postan"/>
    <w:basedOn w:val="a"/>
    <w:link w:val="Postan0"/>
    <w:rsid w:val="00AA788E"/>
    <w:pPr>
      <w:jc w:val="center"/>
    </w:pPr>
  </w:style>
  <w:style w:type="character" w:customStyle="1" w:styleId="Postan0">
    <w:name w:val="Postan"/>
    <w:basedOn w:val="1"/>
    <w:link w:val="Postan"/>
    <w:rsid w:val="00AA788E"/>
    <w:rPr>
      <w:sz w:val="28"/>
    </w:rPr>
  </w:style>
  <w:style w:type="paragraph" w:styleId="af7">
    <w:name w:val="Title"/>
    <w:basedOn w:val="a"/>
    <w:link w:val="af8"/>
    <w:uiPriority w:val="10"/>
    <w:qFormat/>
    <w:rsid w:val="00AA788E"/>
    <w:pPr>
      <w:ind w:firstLine="567"/>
      <w:jc w:val="center"/>
    </w:pPr>
    <w:rPr>
      <w:b/>
    </w:rPr>
  </w:style>
  <w:style w:type="character" w:customStyle="1" w:styleId="af8">
    <w:name w:val="Название Знак"/>
    <w:basedOn w:val="1"/>
    <w:link w:val="af7"/>
    <w:rsid w:val="00AA788E"/>
    <w:rPr>
      <w:b/>
      <w:sz w:val="28"/>
    </w:rPr>
  </w:style>
  <w:style w:type="character" w:customStyle="1" w:styleId="40">
    <w:name w:val="Заголовок 4 Знак"/>
    <w:basedOn w:val="1"/>
    <w:link w:val="4"/>
    <w:rsid w:val="00AA788E"/>
    <w:rPr>
      <w:b/>
      <w:sz w:val="28"/>
    </w:rPr>
  </w:style>
  <w:style w:type="paragraph" w:customStyle="1" w:styleId="53">
    <w:name w:val="Заголовок 5 Знак"/>
    <w:link w:val="54"/>
    <w:rsid w:val="00AA788E"/>
    <w:rPr>
      <w:rFonts w:ascii="Calibri" w:hAnsi="Calibri"/>
      <w:b/>
      <w:i/>
      <w:sz w:val="26"/>
    </w:rPr>
  </w:style>
  <w:style w:type="character" w:customStyle="1" w:styleId="54">
    <w:name w:val="Заголовок 5 Знак"/>
    <w:link w:val="53"/>
    <w:rsid w:val="00AA788E"/>
    <w:rPr>
      <w:rFonts w:ascii="Calibri" w:hAnsi="Calibri"/>
      <w:b/>
      <w:i/>
      <w:sz w:val="26"/>
    </w:rPr>
  </w:style>
  <w:style w:type="character" w:customStyle="1" w:styleId="20">
    <w:name w:val="Заголовок 2 Знак"/>
    <w:basedOn w:val="1"/>
    <w:link w:val="2"/>
    <w:rsid w:val="00AA788E"/>
    <w:rPr>
      <w:b/>
      <w:sz w:val="28"/>
    </w:rPr>
  </w:style>
  <w:style w:type="paragraph" w:customStyle="1" w:styleId="17">
    <w:name w:val="Просмотренная гиперссылка1"/>
    <w:link w:val="af9"/>
    <w:rsid w:val="00AA788E"/>
    <w:rPr>
      <w:color w:val="800080"/>
      <w:u w:val="single"/>
    </w:rPr>
  </w:style>
  <w:style w:type="character" w:styleId="af9">
    <w:name w:val="FollowedHyperlink"/>
    <w:link w:val="17"/>
    <w:rsid w:val="00AA788E"/>
    <w:rPr>
      <w:color w:val="800080"/>
      <w:u w:val="single"/>
    </w:rPr>
  </w:style>
  <w:style w:type="table" w:styleId="afa">
    <w:name w:val="Table Grid"/>
    <w:basedOn w:val="a1"/>
    <w:rsid w:val="00AA78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9131A9"/>
    <w:rPr>
      <w:rFonts w:ascii="Calibri" w:eastAsia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Кадровик</cp:lastModifiedBy>
  <cp:revision>17</cp:revision>
  <cp:lastPrinted>2024-12-18T07:43:00Z</cp:lastPrinted>
  <dcterms:created xsi:type="dcterms:W3CDTF">2022-11-29T10:52:00Z</dcterms:created>
  <dcterms:modified xsi:type="dcterms:W3CDTF">2025-03-11T08:38:00Z</dcterms:modified>
</cp:coreProperties>
</file>