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36" w:rsidRDefault="00CA7C36" w:rsidP="00CA7C36">
      <w:pPr>
        <w:jc w:val="right"/>
        <w:rPr>
          <w:szCs w:val="28"/>
        </w:rPr>
      </w:pPr>
      <w:r>
        <w:rPr>
          <w:szCs w:val="28"/>
        </w:rPr>
        <w:t>ПРОЕКТ</w:t>
      </w:r>
      <w:bookmarkStart w:id="0" w:name="_GoBack"/>
      <w:bookmarkEnd w:id="0"/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РОССИЙСКАЯ ФЕДЕРАЦИЯ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РОСТОВСКАЯ ОБЛАСТЬ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КРАСНОСУЛИНСКИЙ РАЙОН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АДМИНИСТРАЦИЯ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МИХАЙЛОВСКОГО СЕЛЬСКОГО ПОСЕЛЕНИЯ</w:t>
      </w:r>
    </w:p>
    <w:p w:rsidR="007562DC" w:rsidRPr="00A229BB" w:rsidRDefault="007562DC" w:rsidP="007562DC">
      <w:pPr>
        <w:jc w:val="center"/>
        <w:rPr>
          <w:b/>
          <w:sz w:val="22"/>
          <w:szCs w:val="22"/>
        </w:rPr>
      </w:pPr>
    </w:p>
    <w:p w:rsidR="007562DC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ПОСТАНОВЛЕНИЕ</w:t>
      </w:r>
    </w:p>
    <w:p w:rsidR="00002948" w:rsidRPr="00E3682D" w:rsidRDefault="00002948" w:rsidP="007562DC">
      <w:pPr>
        <w:jc w:val="center"/>
        <w:rPr>
          <w:szCs w:val="28"/>
        </w:rPr>
      </w:pPr>
    </w:p>
    <w:p w:rsidR="007562DC" w:rsidRPr="00A229BB" w:rsidRDefault="007562DC" w:rsidP="007562DC">
      <w:pPr>
        <w:rPr>
          <w:sz w:val="20"/>
        </w:rPr>
      </w:pPr>
    </w:p>
    <w:p w:rsidR="007562DC" w:rsidRPr="00CA7C36" w:rsidRDefault="00CA7C36" w:rsidP="007562DC">
      <w:pPr>
        <w:rPr>
          <w:szCs w:val="28"/>
        </w:rPr>
      </w:pPr>
      <w:r w:rsidRPr="00CA7C36">
        <w:rPr>
          <w:szCs w:val="28"/>
        </w:rPr>
        <w:t>__</w:t>
      </w:r>
      <w:r w:rsidR="00EF3DF3" w:rsidRPr="00CA7C36">
        <w:rPr>
          <w:szCs w:val="28"/>
        </w:rPr>
        <w:t>.</w:t>
      </w:r>
      <w:r>
        <w:rPr>
          <w:szCs w:val="28"/>
        </w:rPr>
        <w:t>__</w:t>
      </w:r>
      <w:r w:rsidR="007562DC" w:rsidRPr="00CA7C36">
        <w:rPr>
          <w:szCs w:val="28"/>
        </w:rPr>
        <w:t>.20</w:t>
      </w:r>
      <w:r w:rsidR="00BA5B30" w:rsidRPr="00CA7C36">
        <w:rPr>
          <w:szCs w:val="28"/>
        </w:rPr>
        <w:t>1</w:t>
      </w:r>
      <w:r w:rsidR="006B1D12" w:rsidRPr="00CA7C36">
        <w:rPr>
          <w:szCs w:val="28"/>
        </w:rPr>
        <w:t>6</w:t>
      </w:r>
      <w:r w:rsidR="00406330" w:rsidRPr="00CA7C36">
        <w:rPr>
          <w:szCs w:val="28"/>
        </w:rPr>
        <w:t xml:space="preserve">                   </w:t>
      </w:r>
      <w:r w:rsidR="00406330" w:rsidRPr="00CA7C36">
        <w:rPr>
          <w:szCs w:val="28"/>
        </w:rPr>
        <w:tab/>
        <w:t xml:space="preserve">     №</w:t>
      </w:r>
      <w:r w:rsidR="00C65264" w:rsidRPr="00CA7C36">
        <w:rPr>
          <w:szCs w:val="28"/>
        </w:rPr>
        <w:t xml:space="preserve"> </w:t>
      </w:r>
      <w:r>
        <w:rPr>
          <w:szCs w:val="28"/>
        </w:rPr>
        <w:t>__</w:t>
      </w:r>
      <w:r w:rsidR="007562DC" w:rsidRPr="00CA7C36">
        <w:rPr>
          <w:szCs w:val="28"/>
        </w:rPr>
        <w:t xml:space="preserve">                </w:t>
      </w:r>
      <w:r w:rsidR="007C7EC5" w:rsidRPr="00CA7C36">
        <w:rPr>
          <w:szCs w:val="28"/>
        </w:rPr>
        <w:t xml:space="preserve">       </w:t>
      </w:r>
      <w:r w:rsidR="007562DC" w:rsidRPr="00CA7C36">
        <w:rPr>
          <w:szCs w:val="28"/>
        </w:rPr>
        <w:t xml:space="preserve">   х. Михайловка</w:t>
      </w:r>
    </w:p>
    <w:p w:rsidR="002E2EFC" w:rsidRPr="00CA7C36" w:rsidRDefault="002E2EFC" w:rsidP="007562DC">
      <w:pPr>
        <w:rPr>
          <w:szCs w:val="28"/>
        </w:rPr>
      </w:pPr>
    </w:p>
    <w:p w:rsidR="006B1D12" w:rsidRDefault="006B1D12" w:rsidP="00167C8D">
      <w:pPr>
        <w:ind w:right="4677" w:firstLine="0"/>
        <w:rPr>
          <w:szCs w:val="28"/>
        </w:rPr>
      </w:pPr>
      <w:r>
        <w:rPr>
          <w:szCs w:val="28"/>
        </w:rPr>
        <w:t>О внесении изменений в постановление Администрации Михайловского сельского поселения от 30.12.201</w:t>
      </w:r>
      <w:r w:rsidR="004A34C6">
        <w:rPr>
          <w:szCs w:val="28"/>
        </w:rPr>
        <w:t>5</w:t>
      </w:r>
      <w:r>
        <w:rPr>
          <w:szCs w:val="28"/>
        </w:rPr>
        <w:t xml:space="preserve"> №212</w:t>
      </w:r>
    </w:p>
    <w:p w:rsidR="00E82EF2" w:rsidRDefault="00E82EF2" w:rsidP="00E82EF2">
      <w:pPr>
        <w:rPr>
          <w:szCs w:val="28"/>
        </w:rPr>
      </w:pPr>
    </w:p>
    <w:p w:rsidR="007562DC" w:rsidRDefault="00167C8D" w:rsidP="00EE49B9">
      <w:pPr>
        <w:rPr>
          <w:rStyle w:val="FontStyle24"/>
          <w:szCs w:val="28"/>
        </w:rPr>
      </w:pPr>
      <w:r w:rsidRPr="00167C8D">
        <w:rPr>
          <w:szCs w:val="28"/>
        </w:rPr>
        <w:t xml:space="preserve">В </w:t>
      </w:r>
      <w:r w:rsidR="006B1D12">
        <w:rPr>
          <w:szCs w:val="28"/>
        </w:rPr>
        <w:t xml:space="preserve">целях приведения нормативного правового акта Администрации Михайловского сельского поселения в соответствии с </w:t>
      </w:r>
      <w:r w:rsidR="00DD318D">
        <w:rPr>
          <w:szCs w:val="28"/>
        </w:rPr>
        <w:t xml:space="preserve">действующим законодательством, </w:t>
      </w:r>
      <w:r w:rsidR="00E82EF2">
        <w:rPr>
          <w:szCs w:val="28"/>
        </w:rPr>
        <w:t>руководствуясь статьей 30</w:t>
      </w:r>
      <w:r w:rsidR="00E82EF2" w:rsidRPr="00E82EF2">
        <w:rPr>
          <w:szCs w:val="28"/>
        </w:rPr>
        <w:t xml:space="preserve"> Устава муниципального образования «</w:t>
      </w:r>
      <w:r w:rsidR="00E82EF2">
        <w:rPr>
          <w:szCs w:val="28"/>
        </w:rPr>
        <w:t>Михайловское сельское поселение</w:t>
      </w:r>
      <w:r w:rsidR="00E82EF2" w:rsidRPr="00E82EF2">
        <w:rPr>
          <w:szCs w:val="28"/>
        </w:rPr>
        <w:t>»,</w:t>
      </w:r>
      <w:r w:rsidR="00DD318D">
        <w:rPr>
          <w:szCs w:val="28"/>
        </w:rPr>
        <w:t xml:space="preserve"> Администрация Михайловского сельского поселения -</w:t>
      </w:r>
    </w:p>
    <w:p w:rsidR="007562DC" w:rsidRPr="00E3682D" w:rsidRDefault="007562DC" w:rsidP="007562DC">
      <w:pPr>
        <w:rPr>
          <w:rStyle w:val="FontStyle24"/>
          <w:szCs w:val="28"/>
        </w:rPr>
      </w:pPr>
    </w:p>
    <w:p w:rsidR="007562DC" w:rsidRDefault="007562DC" w:rsidP="007562DC">
      <w:pPr>
        <w:jc w:val="center"/>
        <w:rPr>
          <w:spacing w:val="38"/>
          <w:szCs w:val="28"/>
        </w:rPr>
      </w:pPr>
      <w:r w:rsidRPr="00E3682D">
        <w:rPr>
          <w:spacing w:val="38"/>
          <w:szCs w:val="28"/>
        </w:rPr>
        <w:t>ПОСТАНОВЛЯ</w:t>
      </w:r>
      <w:r w:rsidR="00DD318D">
        <w:rPr>
          <w:spacing w:val="38"/>
          <w:szCs w:val="28"/>
        </w:rPr>
        <w:t>ЕТ</w:t>
      </w:r>
      <w:r w:rsidRPr="00E3682D">
        <w:rPr>
          <w:spacing w:val="38"/>
          <w:szCs w:val="28"/>
        </w:rPr>
        <w:t>:</w:t>
      </w:r>
    </w:p>
    <w:p w:rsidR="007562DC" w:rsidRDefault="007562DC" w:rsidP="007562DC">
      <w:pPr>
        <w:jc w:val="center"/>
        <w:rPr>
          <w:spacing w:val="38"/>
          <w:szCs w:val="28"/>
        </w:rPr>
      </w:pPr>
    </w:p>
    <w:p w:rsidR="00E82EF2" w:rsidRPr="00B46C5E" w:rsidRDefault="004A34C6" w:rsidP="004A34C6">
      <w:pPr>
        <w:autoSpaceDE w:val="0"/>
        <w:autoSpaceDN w:val="0"/>
        <w:adjustRightInd w:val="0"/>
        <w:ind w:firstLine="0"/>
        <w:rPr>
          <w:sz w:val="22"/>
          <w:szCs w:val="22"/>
        </w:rPr>
      </w:pPr>
      <w:r w:rsidRPr="00B46C5E">
        <w:rPr>
          <w:szCs w:val="28"/>
        </w:rPr>
        <w:t xml:space="preserve">1. </w:t>
      </w:r>
      <w:r w:rsidR="003D0BA1" w:rsidRPr="00B46C5E">
        <w:rPr>
          <w:szCs w:val="28"/>
        </w:rPr>
        <w:t xml:space="preserve">Внести изменения в постановление Администрации Михайловского сельского поселения </w:t>
      </w:r>
      <w:r w:rsidR="003E7846" w:rsidRPr="00B46C5E">
        <w:rPr>
          <w:szCs w:val="28"/>
        </w:rPr>
        <w:t xml:space="preserve">от 30.12.2015 №212 </w:t>
      </w:r>
      <w:r w:rsidR="00CC738A" w:rsidRPr="00B46C5E">
        <w:rPr>
          <w:szCs w:val="28"/>
        </w:rPr>
        <w:t>«Об утверждении</w:t>
      </w:r>
      <w:r w:rsidR="00167C8D" w:rsidRPr="00B46C5E">
        <w:rPr>
          <w:szCs w:val="28"/>
        </w:rPr>
        <w:t xml:space="preserve"> Правил определения нормативных затрат на обеспечение функций </w:t>
      </w:r>
      <w:r w:rsidR="00CC25FF" w:rsidRPr="00B46C5E">
        <w:rPr>
          <w:szCs w:val="28"/>
        </w:rPr>
        <w:t>Администрации Михайловского сельского поселения</w:t>
      </w:r>
      <w:r w:rsidR="00CC738A" w:rsidRPr="00B46C5E">
        <w:rPr>
          <w:szCs w:val="28"/>
        </w:rPr>
        <w:t>»</w:t>
      </w:r>
      <w:r w:rsidR="002E2EFC" w:rsidRPr="00B46C5E">
        <w:rPr>
          <w:szCs w:val="28"/>
        </w:rPr>
        <w:t xml:space="preserve"> </w:t>
      </w:r>
      <w:r w:rsidR="00167C8D" w:rsidRPr="00B46C5E">
        <w:rPr>
          <w:szCs w:val="28"/>
        </w:rPr>
        <w:t>согласно приложению</w:t>
      </w:r>
      <w:r w:rsidR="00E82EF2" w:rsidRPr="00B46C5E">
        <w:rPr>
          <w:szCs w:val="28"/>
        </w:rPr>
        <w:t>.</w:t>
      </w:r>
    </w:p>
    <w:p w:rsidR="00B46C5E" w:rsidRPr="00B46C5E" w:rsidRDefault="00B46C5E" w:rsidP="004A34C6">
      <w:pPr>
        <w:autoSpaceDE w:val="0"/>
        <w:autoSpaceDN w:val="0"/>
        <w:adjustRightInd w:val="0"/>
        <w:ind w:left="63" w:firstLine="0"/>
        <w:rPr>
          <w:szCs w:val="28"/>
        </w:rPr>
      </w:pPr>
    </w:p>
    <w:p w:rsidR="00524FB2" w:rsidRPr="00524FB2" w:rsidRDefault="004A34C6" w:rsidP="00524FB2">
      <w:pPr>
        <w:autoSpaceDE w:val="0"/>
        <w:autoSpaceDN w:val="0"/>
        <w:adjustRightInd w:val="0"/>
        <w:ind w:left="63" w:firstLine="0"/>
        <w:rPr>
          <w:szCs w:val="28"/>
        </w:rPr>
      </w:pPr>
      <w:r w:rsidRPr="00B46C5E">
        <w:rPr>
          <w:szCs w:val="28"/>
        </w:rPr>
        <w:t xml:space="preserve">2. </w:t>
      </w:r>
      <w:r w:rsidR="00524FB2" w:rsidRPr="00524FB2">
        <w:rPr>
          <w:kern w:val="2"/>
          <w:szCs w:val="28"/>
        </w:rPr>
        <w:t xml:space="preserve">Администрации </w:t>
      </w:r>
      <w:r w:rsidR="00524FB2">
        <w:rPr>
          <w:kern w:val="2"/>
          <w:szCs w:val="28"/>
        </w:rPr>
        <w:t>Михайловского</w:t>
      </w:r>
      <w:r w:rsidR="00524FB2" w:rsidRPr="00524FB2">
        <w:rPr>
          <w:kern w:val="2"/>
          <w:szCs w:val="28"/>
        </w:rPr>
        <w:t xml:space="preserve"> сельского поселения </w:t>
      </w:r>
      <w:r w:rsidR="00524FB2" w:rsidRPr="00524FB2">
        <w:rPr>
          <w:szCs w:val="28"/>
        </w:rPr>
        <w:t xml:space="preserve">до 01.12.2016 г. по согласованию с Сектором экономики и финансов внести изменения в правовые акты, утвердившие нормативные затраты на обеспечение функций </w:t>
      </w:r>
      <w:r w:rsidR="00524FB2">
        <w:rPr>
          <w:szCs w:val="28"/>
        </w:rPr>
        <w:t xml:space="preserve">Администрации сельского поселения </w:t>
      </w:r>
      <w:r w:rsidR="00524FB2" w:rsidRPr="00524FB2">
        <w:rPr>
          <w:szCs w:val="28"/>
        </w:rPr>
        <w:t xml:space="preserve">в соответствии с </w:t>
      </w:r>
      <w:hyperlink r:id="rId9" w:history="1">
        <w:r w:rsidR="00524FB2" w:rsidRPr="00524FB2">
          <w:rPr>
            <w:szCs w:val="28"/>
          </w:rPr>
          <w:t>Правилами</w:t>
        </w:r>
      </w:hyperlink>
      <w:r w:rsidR="00524FB2" w:rsidRPr="00524FB2">
        <w:rPr>
          <w:szCs w:val="28"/>
        </w:rPr>
        <w:t xml:space="preserve">, определения нормативных затрат на обеспечение функций Администрации </w:t>
      </w:r>
      <w:r w:rsidR="00524FB2">
        <w:rPr>
          <w:szCs w:val="28"/>
        </w:rPr>
        <w:t>Михайловского сельского поселения</w:t>
      </w:r>
      <w:r w:rsidR="00524FB2" w:rsidRPr="00524FB2">
        <w:rPr>
          <w:szCs w:val="28"/>
        </w:rPr>
        <w:t xml:space="preserve">, утвержденными постановлением Администрации </w:t>
      </w:r>
      <w:r w:rsidR="00524FB2" w:rsidRPr="00B46C5E">
        <w:rPr>
          <w:szCs w:val="28"/>
        </w:rPr>
        <w:t>Михайловского сельского поселения от 30.12.2015 № 212.</w:t>
      </w:r>
    </w:p>
    <w:p w:rsidR="00002948" w:rsidRPr="00B46C5E" w:rsidRDefault="00002948" w:rsidP="004A34C6">
      <w:pPr>
        <w:autoSpaceDE w:val="0"/>
        <w:autoSpaceDN w:val="0"/>
        <w:adjustRightInd w:val="0"/>
        <w:ind w:left="63" w:firstLine="0"/>
        <w:rPr>
          <w:szCs w:val="28"/>
        </w:rPr>
      </w:pPr>
    </w:p>
    <w:p w:rsidR="00CC25FF" w:rsidRPr="004A34C6" w:rsidRDefault="00B46C5E" w:rsidP="004A34C6">
      <w:pPr>
        <w:autoSpaceDE w:val="0"/>
        <w:autoSpaceDN w:val="0"/>
        <w:adjustRightInd w:val="0"/>
        <w:ind w:left="63" w:firstLine="0"/>
        <w:rPr>
          <w:szCs w:val="28"/>
        </w:rPr>
      </w:pPr>
      <w:r w:rsidRPr="00B46C5E">
        <w:rPr>
          <w:rFonts w:ascii="Times New Roman CYR" w:hAnsi="Times New Roman CYR" w:cs="Times New Roman CYR"/>
          <w:szCs w:val="28"/>
          <w:lang w:eastAsia="zh-CN"/>
        </w:rPr>
        <w:t xml:space="preserve">3. </w:t>
      </w:r>
      <w:r w:rsidR="004A34C6" w:rsidRPr="00B46C5E">
        <w:rPr>
          <w:rFonts w:ascii="Times New Roman CYR" w:hAnsi="Times New Roman CYR" w:cs="Times New Roman CYR"/>
          <w:szCs w:val="28"/>
          <w:lang w:eastAsia="zh-CN"/>
        </w:rPr>
        <w:t>Настоящее постановление вступает в силу со</w:t>
      </w:r>
      <w:r w:rsidR="004A34C6" w:rsidRPr="004A34C6">
        <w:rPr>
          <w:rFonts w:ascii="Times New Roman CYR" w:hAnsi="Times New Roman CYR" w:cs="Times New Roman CYR"/>
          <w:szCs w:val="28"/>
          <w:lang w:eastAsia="zh-CN"/>
        </w:rPr>
        <w:t xml:space="preserve"> дня его официального опубликования (обнародования).</w:t>
      </w:r>
    </w:p>
    <w:p w:rsidR="00002948" w:rsidRPr="00002948" w:rsidRDefault="00002948" w:rsidP="004A34C6">
      <w:pPr>
        <w:autoSpaceDE w:val="0"/>
        <w:autoSpaceDN w:val="0"/>
        <w:adjustRightInd w:val="0"/>
        <w:ind w:left="63" w:firstLine="0"/>
        <w:rPr>
          <w:szCs w:val="28"/>
        </w:rPr>
      </w:pPr>
    </w:p>
    <w:p w:rsidR="00E82EF2" w:rsidRPr="004A34C6" w:rsidRDefault="00B46C5E" w:rsidP="004A34C6">
      <w:pPr>
        <w:autoSpaceDE w:val="0"/>
        <w:autoSpaceDN w:val="0"/>
        <w:adjustRightInd w:val="0"/>
        <w:ind w:left="63" w:firstLine="0"/>
        <w:rPr>
          <w:szCs w:val="28"/>
        </w:rPr>
      </w:pPr>
      <w:r>
        <w:rPr>
          <w:szCs w:val="28"/>
        </w:rPr>
        <w:t xml:space="preserve">4. </w:t>
      </w:r>
      <w:r w:rsidR="00E82EF2" w:rsidRPr="004A34C6">
        <w:rPr>
          <w:szCs w:val="28"/>
        </w:rPr>
        <w:t>Контроль за исполнением</w:t>
      </w:r>
      <w:r w:rsidR="00002948" w:rsidRPr="004A34C6">
        <w:rPr>
          <w:szCs w:val="28"/>
        </w:rPr>
        <w:t xml:space="preserve"> настоящего </w:t>
      </w:r>
      <w:r w:rsidR="00E82EF2" w:rsidRPr="004A34C6">
        <w:rPr>
          <w:szCs w:val="28"/>
        </w:rPr>
        <w:t>постановления</w:t>
      </w:r>
      <w:r w:rsidR="00002948" w:rsidRPr="004A34C6">
        <w:rPr>
          <w:szCs w:val="28"/>
        </w:rPr>
        <w:t xml:space="preserve"> оставляю за собой</w:t>
      </w:r>
      <w:r w:rsidR="00E82EF2" w:rsidRPr="004A34C6">
        <w:rPr>
          <w:szCs w:val="28"/>
        </w:rPr>
        <w:t xml:space="preserve">. </w:t>
      </w:r>
    </w:p>
    <w:p w:rsidR="00002948" w:rsidRPr="00002948" w:rsidRDefault="00002948" w:rsidP="004A34C6">
      <w:pPr>
        <w:autoSpaceDE w:val="0"/>
        <w:autoSpaceDN w:val="0"/>
        <w:adjustRightInd w:val="0"/>
        <w:ind w:firstLine="0"/>
        <w:rPr>
          <w:szCs w:val="28"/>
        </w:rPr>
      </w:pPr>
    </w:p>
    <w:p w:rsidR="0047293F" w:rsidRPr="006D46E3" w:rsidRDefault="0047293F" w:rsidP="0047293F">
      <w:pPr>
        <w:autoSpaceDE w:val="0"/>
        <w:autoSpaceDN w:val="0"/>
        <w:adjustRightInd w:val="0"/>
        <w:rPr>
          <w:szCs w:val="28"/>
        </w:rPr>
      </w:pPr>
    </w:p>
    <w:p w:rsidR="0047293F" w:rsidRPr="006D46E3" w:rsidRDefault="0047293F" w:rsidP="0047293F">
      <w:pPr>
        <w:autoSpaceDE w:val="0"/>
        <w:autoSpaceDN w:val="0"/>
        <w:adjustRightInd w:val="0"/>
        <w:rPr>
          <w:szCs w:val="28"/>
        </w:rPr>
      </w:pPr>
    </w:p>
    <w:p w:rsidR="0047293F" w:rsidRPr="006D46E3" w:rsidRDefault="0047293F" w:rsidP="0047293F">
      <w:pPr>
        <w:autoSpaceDE w:val="0"/>
        <w:autoSpaceDN w:val="0"/>
        <w:adjustRightInd w:val="0"/>
        <w:rPr>
          <w:szCs w:val="28"/>
        </w:rPr>
      </w:pPr>
    </w:p>
    <w:p w:rsidR="0047293F" w:rsidRPr="007562DC" w:rsidRDefault="0047293F" w:rsidP="0047293F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>Глава Михайловского</w:t>
      </w:r>
    </w:p>
    <w:p w:rsidR="0047293F" w:rsidRDefault="0047293F" w:rsidP="0047293F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                          </w:t>
      </w:r>
      <w:r>
        <w:rPr>
          <w:rStyle w:val="FontStyle24"/>
          <w:sz w:val="28"/>
          <w:szCs w:val="28"/>
        </w:rPr>
        <w:t>С.М. Дубравина</w:t>
      </w:r>
    </w:p>
    <w:p w:rsidR="0047293F" w:rsidRDefault="0047293F" w:rsidP="0047293F">
      <w:pPr>
        <w:rPr>
          <w:rStyle w:val="FontStyle24"/>
          <w:sz w:val="28"/>
          <w:szCs w:val="28"/>
        </w:rPr>
      </w:pPr>
    </w:p>
    <w:p w:rsidR="00B95D37" w:rsidRPr="00F10E92" w:rsidRDefault="00B95D37" w:rsidP="00B95D37">
      <w:pPr>
        <w:pageBreakBefore/>
        <w:ind w:left="5245"/>
        <w:jc w:val="right"/>
        <w:rPr>
          <w:sz w:val="22"/>
          <w:szCs w:val="22"/>
        </w:rPr>
      </w:pPr>
      <w:r w:rsidRPr="00F10E92">
        <w:rPr>
          <w:sz w:val="22"/>
          <w:szCs w:val="22"/>
        </w:rPr>
        <w:lastRenderedPageBreak/>
        <w:t xml:space="preserve">Приложение </w:t>
      </w:r>
    </w:p>
    <w:p w:rsidR="00B95D37" w:rsidRPr="00F10E92" w:rsidRDefault="00B95D37" w:rsidP="00B95D37">
      <w:pPr>
        <w:ind w:left="5103"/>
        <w:jc w:val="right"/>
        <w:rPr>
          <w:sz w:val="22"/>
          <w:szCs w:val="22"/>
        </w:rPr>
      </w:pPr>
      <w:r w:rsidRPr="00F10E92">
        <w:rPr>
          <w:sz w:val="22"/>
          <w:szCs w:val="22"/>
        </w:rPr>
        <w:t>к постановлению Администрации Михайловского сельского поселения</w:t>
      </w:r>
    </w:p>
    <w:p w:rsidR="00B95D37" w:rsidRPr="00F10E92" w:rsidRDefault="00B95D37" w:rsidP="00B95D37">
      <w:pPr>
        <w:ind w:left="5245"/>
        <w:jc w:val="right"/>
        <w:rPr>
          <w:sz w:val="22"/>
          <w:szCs w:val="22"/>
        </w:rPr>
      </w:pPr>
      <w:r w:rsidRPr="00F10E92">
        <w:rPr>
          <w:sz w:val="22"/>
          <w:szCs w:val="22"/>
        </w:rPr>
        <w:t xml:space="preserve">от </w:t>
      </w:r>
      <w:r w:rsidR="00CA7C36">
        <w:rPr>
          <w:sz w:val="22"/>
          <w:szCs w:val="22"/>
        </w:rPr>
        <w:t>__.__</w:t>
      </w:r>
      <w:r w:rsidR="00305CE1">
        <w:rPr>
          <w:sz w:val="22"/>
          <w:szCs w:val="22"/>
        </w:rPr>
        <w:t>.2016</w:t>
      </w:r>
      <w:r w:rsidR="00BA5B30" w:rsidRPr="00F10E92">
        <w:rPr>
          <w:sz w:val="22"/>
          <w:szCs w:val="22"/>
        </w:rPr>
        <w:t xml:space="preserve"> </w:t>
      </w:r>
      <w:r w:rsidRPr="00F10E92">
        <w:rPr>
          <w:sz w:val="22"/>
          <w:szCs w:val="22"/>
        </w:rPr>
        <w:t xml:space="preserve">№ </w:t>
      </w:r>
      <w:r w:rsidR="00CA7C36">
        <w:rPr>
          <w:sz w:val="22"/>
          <w:szCs w:val="22"/>
        </w:rPr>
        <w:t>__</w:t>
      </w:r>
    </w:p>
    <w:p w:rsidR="00B95D37" w:rsidRDefault="00B95D37" w:rsidP="00B95D37">
      <w:pPr>
        <w:ind w:left="6237"/>
        <w:jc w:val="center"/>
        <w:rPr>
          <w:szCs w:val="28"/>
        </w:rPr>
      </w:pPr>
    </w:p>
    <w:p w:rsidR="00305CE1" w:rsidRPr="00305CE1" w:rsidRDefault="00305CE1" w:rsidP="00305CE1">
      <w:pPr>
        <w:jc w:val="center"/>
        <w:rPr>
          <w:szCs w:val="28"/>
        </w:rPr>
      </w:pPr>
      <w:r w:rsidRPr="00305CE1">
        <w:rPr>
          <w:szCs w:val="28"/>
        </w:rPr>
        <w:t>ИЗМЕНЕНИЯ,</w:t>
      </w:r>
    </w:p>
    <w:p w:rsidR="00305CE1" w:rsidRPr="00305CE1" w:rsidRDefault="00305CE1" w:rsidP="00305CE1">
      <w:pPr>
        <w:jc w:val="center"/>
        <w:rPr>
          <w:szCs w:val="28"/>
        </w:rPr>
      </w:pPr>
      <w:r w:rsidRPr="00305CE1">
        <w:rPr>
          <w:szCs w:val="28"/>
        </w:rPr>
        <w:t xml:space="preserve">вносимые в </w:t>
      </w:r>
      <w:r w:rsidRPr="00305CE1">
        <w:rPr>
          <w:kern w:val="2"/>
          <w:szCs w:val="28"/>
        </w:rPr>
        <w:t xml:space="preserve"> Постановление Администрации </w:t>
      </w:r>
      <w:r>
        <w:rPr>
          <w:kern w:val="2"/>
          <w:szCs w:val="28"/>
        </w:rPr>
        <w:t>Михайловского сельского поселения</w:t>
      </w:r>
      <w:r w:rsidRPr="00305CE1">
        <w:rPr>
          <w:kern w:val="2"/>
          <w:szCs w:val="28"/>
        </w:rPr>
        <w:t xml:space="preserve"> от </w:t>
      </w:r>
      <w:r>
        <w:rPr>
          <w:kern w:val="2"/>
          <w:szCs w:val="28"/>
        </w:rPr>
        <w:t>30.12.2015 № 212</w:t>
      </w:r>
      <w:r w:rsidRPr="00305CE1">
        <w:rPr>
          <w:kern w:val="2"/>
          <w:szCs w:val="28"/>
        </w:rPr>
        <w:t xml:space="preserve"> «Об утверждении Правил </w:t>
      </w:r>
      <w:r w:rsidRPr="00305CE1">
        <w:rPr>
          <w:szCs w:val="28"/>
        </w:rPr>
        <w:t xml:space="preserve">определения </w:t>
      </w:r>
      <w:r w:rsidRPr="00305CE1">
        <w:rPr>
          <w:kern w:val="2"/>
          <w:szCs w:val="28"/>
        </w:rPr>
        <w:t xml:space="preserve">нормативных затрат на обеспечение функций Администрации </w:t>
      </w:r>
      <w:r w:rsidR="00295B71">
        <w:rPr>
          <w:kern w:val="2"/>
          <w:szCs w:val="28"/>
        </w:rPr>
        <w:t>Михайловского сельского поселения</w:t>
      </w:r>
      <w:r w:rsidRPr="00305CE1">
        <w:rPr>
          <w:kern w:val="2"/>
          <w:szCs w:val="28"/>
        </w:rPr>
        <w:t>»</w:t>
      </w:r>
    </w:p>
    <w:p w:rsidR="00305CE1" w:rsidRDefault="00305CE1" w:rsidP="00B95D37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B3657B" w:rsidRPr="00B3657B" w:rsidRDefault="00B3657B" w:rsidP="00B3657B">
      <w:pPr>
        <w:autoSpaceDE w:val="0"/>
        <w:autoSpaceDN w:val="0"/>
        <w:adjustRightInd w:val="0"/>
        <w:ind w:left="567" w:firstLine="0"/>
        <w:jc w:val="left"/>
        <w:rPr>
          <w:bCs/>
          <w:szCs w:val="28"/>
        </w:rPr>
      </w:pPr>
      <w:r>
        <w:rPr>
          <w:bCs/>
          <w:szCs w:val="28"/>
        </w:rPr>
        <w:t>1</w:t>
      </w:r>
      <w:r w:rsidRPr="00B3657B">
        <w:rPr>
          <w:bCs/>
          <w:szCs w:val="28"/>
        </w:rPr>
        <w:t>. Преамбулу изложить в редакции:</w:t>
      </w:r>
    </w:p>
    <w:p w:rsidR="00B3657B" w:rsidRPr="00B3657B" w:rsidRDefault="00B3657B" w:rsidP="008C24CC">
      <w:pPr>
        <w:tabs>
          <w:tab w:val="left" w:pos="9353"/>
        </w:tabs>
        <w:ind w:right="-3"/>
        <w:rPr>
          <w:szCs w:val="28"/>
        </w:rPr>
      </w:pPr>
      <w:r w:rsidRPr="00B3657B">
        <w:rPr>
          <w:bCs/>
          <w:szCs w:val="28"/>
        </w:rPr>
        <w:t>«</w:t>
      </w:r>
      <w:r w:rsidRPr="00B3657B">
        <w:rPr>
          <w:szCs w:val="28"/>
        </w:rPr>
        <w:t xml:space="preserve">В соответствии с </w:t>
      </w:r>
      <w:hyperlink r:id="rId10" w:history="1">
        <w:r w:rsidRPr="00B3657B">
          <w:rPr>
            <w:szCs w:val="28"/>
          </w:rPr>
          <w:t>п. 2 ч. 4 ст. 19</w:t>
        </w:r>
      </w:hyperlink>
      <w:r w:rsidRPr="00B3657B">
        <w:rPr>
          <w:szCs w:val="28"/>
        </w:rPr>
        <w:t xml:space="preserve"> Федерального закона от 05.04.2013 44-ФЗ «О контрактной системе в сфере закупок товаров, работ, услуг для обеспечения государственных и муниципальных нужд», </w:t>
      </w:r>
      <w:hyperlink r:id="rId11" w:history="1">
        <w:r w:rsidRPr="00B3657B">
          <w:rPr>
            <w:szCs w:val="28"/>
          </w:rPr>
          <w:t>постановлением</w:t>
        </w:r>
      </w:hyperlink>
      <w:r w:rsidRPr="00B3657B">
        <w:rPr>
          <w:szCs w:val="28"/>
        </w:rPr>
        <w:t xml:space="preserve">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учреждения", постановлением </w:t>
      </w:r>
      <w:r w:rsidRPr="00B3657B">
        <w:rPr>
          <w:kern w:val="2"/>
          <w:szCs w:val="28"/>
        </w:rPr>
        <w:t xml:space="preserve">Правительства Ростовской области от 28.10.2015 № 59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</w:t>
      </w:r>
      <w:r w:rsidRPr="00B3657B">
        <w:rPr>
          <w:szCs w:val="28"/>
        </w:rPr>
        <w:t xml:space="preserve">постановлением Администрации </w:t>
      </w:r>
      <w:r>
        <w:rPr>
          <w:szCs w:val="28"/>
        </w:rPr>
        <w:t>Михайловского сельского поселения</w:t>
      </w:r>
      <w:r w:rsidRPr="00B3657B">
        <w:rPr>
          <w:szCs w:val="28"/>
        </w:rPr>
        <w:t xml:space="preserve"> от </w:t>
      </w:r>
      <w:r>
        <w:rPr>
          <w:szCs w:val="28"/>
        </w:rPr>
        <w:t>30</w:t>
      </w:r>
      <w:r w:rsidRPr="00B3657B">
        <w:rPr>
          <w:szCs w:val="28"/>
        </w:rPr>
        <w:t xml:space="preserve">.12.2015 № </w:t>
      </w:r>
      <w:r>
        <w:rPr>
          <w:szCs w:val="28"/>
        </w:rPr>
        <w:t>210</w:t>
      </w:r>
      <w:r w:rsidRPr="00B3657B">
        <w:rPr>
          <w:szCs w:val="28"/>
        </w:rPr>
        <w:t xml:space="preserve"> </w:t>
      </w:r>
      <w:r w:rsidRPr="00B3657B">
        <w:rPr>
          <w:kern w:val="2"/>
          <w:szCs w:val="28"/>
        </w:rPr>
        <w:t>«</w:t>
      </w:r>
      <w:r w:rsidRPr="00394310">
        <w:rPr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«</w:t>
      </w:r>
      <w:r>
        <w:rPr>
          <w:szCs w:val="28"/>
        </w:rPr>
        <w:t>Михайловское сельское поселение</w:t>
      </w:r>
      <w:r w:rsidR="008C24CC">
        <w:rPr>
          <w:szCs w:val="28"/>
        </w:rPr>
        <w:t>»</w:t>
      </w:r>
      <w:r w:rsidRPr="00B3657B">
        <w:rPr>
          <w:kern w:val="2"/>
          <w:szCs w:val="28"/>
        </w:rPr>
        <w:t xml:space="preserve">, содержанию указанных актов и обеспечению их исполнения, </w:t>
      </w:r>
      <w:r w:rsidR="008C24CC">
        <w:rPr>
          <w:szCs w:val="28"/>
        </w:rPr>
        <w:t>руководствуясь статьей 30</w:t>
      </w:r>
      <w:r w:rsidR="008C24CC" w:rsidRPr="00E82EF2">
        <w:rPr>
          <w:szCs w:val="28"/>
        </w:rPr>
        <w:t xml:space="preserve"> Устава муниципального образования «</w:t>
      </w:r>
      <w:r w:rsidR="008C24CC">
        <w:rPr>
          <w:szCs w:val="28"/>
        </w:rPr>
        <w:t>Михайловское сельское поселение</w:t>
      </w:r>
      <w:r w:rsidR="008C24CC" w:rsidRPr="00E82EF2">
        <w:rPr>
          <w:szCs w:val="28"/>
        </w:rPr>
        <w:t>»,</w:t>
      </w:r>
      <w:r w:rsidRPr="00B3657B">
        <w:rPr>
          <w:kern w:val="2"/>
          <w:szCs w:val="28"/>
        </w:rPr>
        <w:t xml:space="preserve"> Администрация </w:t>
      </w:r>
      <w:r w:rsidR="008C24CC">
        <w:rPr>
          <w:kern w:val="2"/>
          <w:szCs w:val="28"/>
        </w:rPr>
        <w:t>Михайловского сельского поселения</w:t>
      </w:r>
    </w:p>
    <w:p w:rsidR="00B3657B" w:rsidRDefault="00B3657B" w:rsidP="00B3657B">
      <w:pPr>
        <w:autoSpaceDE w:val="0"/>
        <w:autoSpaceDN w:val="0"/>
        <w:adjustRightInd w:val="0"/>
        <w:ind w:right="1701" w:firstLine="0"/>
        <w:jc w:val="center"/>
        <w:rPr>
          <w:kern w:val="2"/>
          <w:szCs w:val="28"/>
        </w:rPr>
      </w:pPr>
      <w:r w:rsidRPr="00B3657B">
        <w:rPr>
          <w:kern w:val="2"/>
          <w:szCs w:val="28"/>
        </w:rPr>
        <w:t>ПОСТАНОВЛЯЕТ:»</w:t>
      </w:r>
    </w:p>
    <w:p w:rsidR="008C24CC" w:rsidRPr="00B3657B" w:rsidRDefault="008C24CC" w:rsidP="00B3657B">
      <w:pPr>
        <w:autoSpaceDE w:val="0"/>
        <w:autoSpaceDN w:val="0"/>
        <w:adjustRightInd w:val="0"/>
        <w:ind w:right="1701" w:firstLine="0"/>
        <w:jc w:val="center"/>
        <w:rPr>
          <w:kern w:val="2"/>
          <w:szCs w:val="28"/>
        </w:rPr>
      </w:pPr>
    </w:p>
    <w:p w:rsidR="00B3657B" w:rsidRDefault="008C24CC" w:rsidP="00B3657B">
      <w:pPr>
        <w:suppressAutoHyphens/>
        <w:autoSpaceDE w:val="0"/>
        <w:ind w:firstLine="540"/>
        <w:rPr>
          <w:szCs w:val="28"/>
          <w:lang w:eastAsia="ar-SA"/>
        </w:rPr>
      </w:pPr>
      <w:r>
        <w:rPr>
          <w:kern w:val="2"/>
          <w:szCs w:val="28"/>
          <w:lang w:eastAsia="ar-SA"/>
        </w:rPr>
        <w:t>2</w:t>
      </w:r>
      <w:r w:rsidR="00B3657B" w:rsidRPr="00B3657B">
        <w:rPr>
          <w:kern w:val="2"/>
          <w:szCs w:val="28"/>
          <w:lang w:eastAsia="ar-SA"/>
        </w:rPr>
        <w:t>.</w:t>
      </w:r>
      <w:r w:rsidR="00B3657B" w:rsidRPr="00B3657B">
        <w:rPr>
          <w:szCs w:val="28"/>
          <w:lang w:eastAsia="ar-SA"/>
        </w:rPr>
        <w:t xml:space="preserve"> изложить приложение к постановлению Администрации </w:t>
      </w:r>
      <w:r>
        <w:rPr>
          <w:szCs w:val="28"/>
          <w:lang w:eastAsia="ar-SA"/>
        </w:rPr>
        <w:t>Михайловского сельского поселения</w:t>
      </w:r>
      <w:r w:rsidR="00B3657B" w:rsidRPr="00B3657B">
        <w:rPr>
          <w:szCs w:val="28"/>
          <w:lang w:eastAsia="ar-SA"/>
        </w:rPr>
        <w:t xml:space="preserve">  в редакции:</w:t>
      </w:r>
    </w:p>
    <w:p w:rsidR="008C24CC" w:rsidRDefault="008C24CC" w:rsidP="00B3657B">
      <w:pPr>
        <w:suppressAutoHyphens/>
        <w:autoSpaceDE w:val="0"/>
        <w:ind w:firstLine="540"/>
        <w:rPr>
          <w:szCs w:val="28"/>
          <w:lang w:eastAsia="ar-SA"/>
        </w:rPr>
      </w:pPr>
    </w:p>
    <w:p w:rsidR="008C24CC" w:rsidRPr="00F10E92" w:rsidRDefault="008C24CC" w:rsidP="008C24CC">
      <w:pPr>
        <w:pageBreakBefore/>
        <w:ind w:left="5245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Pr="00F10E92">
        <w:rPr>
          <w:sz w:val="22"/>
          <w:szCs w:val="22"/>
        </w:rPr>
        <w:t xml:space="preserve">Приложение </w:t>
      </w:r>
    </w:p>
    <w:p w:rsidR="008C24CC" w:rsidRPr="00F10E92" w:rsidRDefault="008C24CC" w:rsidP="008C24CC">
      <w:pPr>
        <w:ind w:left="5103"/>
        <w:jc w:val="right"/>
        <w:rPr>
          <w:sz w:val="22"/>
          <w:szCs w:val="22"/>
        </w:rPr>
      </w:pPr>
      <w:r w:rsidRPr="00F10E92">
        <w:rPr>
          <w:sz w:val="22"/>
          <w:szCs w:val="22"/>
        </w:rPr>
        <w:t>к постановлению Администрации Михайловского сельского поселения</w:t>
      </w:r>
    </w:p>
    <w:p w:rsidR="008C24CC" w:rsidRPr="00F10E92" w:rsidRDefault="008C24CC" w:rsidP="008C24CC">
      <w:pPr>
        <w:ind w:left="5245"/>
        <w:jc w:val="right"/>
        <w:rPr>
          <w:sz w:val="22"/>
          <w:szCs w:val="22"/>
        </w:rPr>
      </w:pPr>
      <w:r w:rsidRPr="00F10E92">
        <w:rPr>
          <w:sz w:val="22"/>
          <w:szCs w:val="22"/>
        </w:rPr>
        <w:t xml:space="preserve">от </w:t>
      </w:r>
      <w:r w:rsidR="004B0FE0">
        <w:rPr>
          <w:sz w:val="22"/>
          <w:szCs w:val="22"/>
        </w:rPr>
        <w:t>30</w:t>
      </w:r>
      <w:r w:rsidRPr="00F10E92">
        <w:rPr>
          <w:sz w:val="22"/>
          <w:szCs w:val="22"/>
        </w:rPr>
        <w:t>.1</w:t>
      </w:r>
      <w:r w:rsidR="004B0FE0">
        <w:rPr>
          <w:sz w:val="22"/>
          <w:szCs w:val="22"/>
        </w:rPr>
        <w:t>2.2015</w:t>
      </w:r>
      <w:r w:rsidRPr="00F10E92">
        <w:rPr>
          <w:sz w:val="22"/>
          <w:szCs w:val="22"/>
        </w:rPr>
        <w:t xml:space="preserve"> № </w:t>
      </w:r>
      <w:r w:rsidR="004B0FE0">
        <w:rPr>
          <w:sz w:val="22"/>
          <w:szCs w:val="22"/>
        </w:rPr>
        <w:t>212</w:t>
      </w:r>
    </w:p>
    <w:p w:rsidR="00305CE1" w:rsidRDefault="00305CE1" w:rsidP="00B95D37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B95D37" w:rsidRPr="00B95D37" w:rsidRDefault="00B95D37" w:rsidP="00B95D3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B95D37">
        <w:rPr>
          <w:b/>
          <w:bCs/>
          <w:szCs w:val="28"/>
        </w:rPr>
        <w:t>ПРАВИЛА</w:t>
      </w:r>
    </w:p>
    <w:p w:rsidR="00F10E92" w:rsidRDefault="00B95D37" w:rsidP="00F10E92">
      <w:pPr>
        <w:autoSpaceDE w:val="0"/>
        <w:autoSpaceDN w:val="0"/>
        <w:adjustRightInd w:val="0"/>
        <w:jc w:val="center"/>
        <w:rPr>
          <w:b/>
          <w:szCs w:val="28"/>
        </w:rPr>
      </w:pPr>
      <w:r w:rsidRPr="00B95D37">
        <w:rPr>
          <w:b/>
          <w:szCs w:val="28"/>
        </w:rPr>
        <w:t>определения нормативных затрат на обеспечение функций Администрации Михайловского сельского поселения</w:t>
      </w:r>
      <w:r w:rsidR="00F10E92">
        <w:rPr>
          <w:b/>
          <w:szCs w:val="28"/>
        </w:rPr>
        <w:t xml:space="preserve"> </w:t>
      </w:r>
    </w:p>
    <w:p w:rsidR="00B95D37" w:rsidRP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B95D37" w:rsidRPr="00817A4F" w:rsidRDefault="00B95D37" w:rsidP="00B95D37">
      <w:pPr>
        <w:pStyle w:val="af2"/>
        <w:widowControl w:val="0"/>
        <w:tabs>
          <w:tab w:val="left" w:pos="567"/>
        </w:tabs>
        <w:autoSpaceDE w:val="0"/>
        <w:autoSpaceDN w:val="0"/>
        <w:adjustRightInd w:val="0"/>
        <w:ind w:left="0"/>
        <w:jc w:val="center"/>
        <w:rPr>
          <w:szCs w:val="28"/>
        </w:rPr>
      </w:pPr>
      <w:r>
        <w:rPr>
          <w:szCs w:val="28"/>
        </w:rPr>
        <w:t>1. </w:t>
      </w:r>
      <w:r w:rsidRPr="00817A4F">
        <w:rPr>
          <w:szCs w:val="28"/>
        </w:rPr>
        <w:t>Общие положения</w:t>
      </w:r>
    </w:p>
    <w:p w:rsidR="00B95D37" w:rsidRPr="00817A4F" w:rsidRDefault="00B95D37" w:rsidP="00B95D37">
      <w:pPr>
        <w:pStyle w:val="af2"/>
        <w:widowControl w:val="0"/>
        <w:tabs>
          <w:tab w:val="left" w:pos="567"/>
        </w:tabs>
        <w:autoSpaceDE w:val="0"/>
        <w:autoSpaceDN w:val="0"/>
        <w:adjustRightInd w:val="0"/>
        <w:ind w:left="1080"/>
        <w:rPr>
          <w:szCs w:val="28"/>
        </w:rPr>
      </w:pPr>
    </w:p>
    <w:p w:rsidR="004B0FE0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1.1. Настоящие Правила устанавливают порядок определения </w:t>
      </w:r>
      <w:r w:rsidRPr="00294A23">
        <w:rPr>
          <w:kern w:val="2"/>
          <w:szCs w:val="28"/>
        </w:rPr>
        <w:t xml:space="preserve">нормативных затрат на обеспечение функций </w:t>
      </w:r>
      <w:r w:rsidRPr="00CC25FF">
        <w:rPr>
          <w:szCs w:val="28"/>
        </w:rPr>
        <w:t>Администрации Михайловского сельского поселения</w:t>
      </w:r>
      <w:r>
        <w:rPr>
          <w:szCs w:val="28"/>
        </w:rPr>
        <w:t xml:space="preserve"> в части закупок товаров, работ, услуг (далее </w:t>
      </w:r>
      <w:r>
        <w:rPr>
          <w:kern w:val="2"/>
          <w:szCs w:val="28"/>
        </w:rPr>
        <w:t>–</w:t>
      </w:r>
      <w:r>
        <w:rPr>
          <w:szCs w:val="28"/>
        </w:rPr>
        <w:t xml:space="preserve"> нормативные затраты).</w:t>
      </w:r>
      <w:r w:rsidR="00F10E92">
        <w:rPr>
          <w:szCs w:val="28"/>
        </w:rPr>
        <w:t xml:space="preserve"> </w:t>
      </w:r>
    </w:p>
    <w:p w:rsidR="004B0FE0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Cs w:val="28"/>
        </w:rPr>
        <w:t xml:space="preserve">1.2. Нормативные затраты применяются для обоснования объекта и (или) объектов закупки товаров, работ услуг для нужд </w:t>
      </w:r>
      <w:r w:rsidRPr="00CC25FF">
        <w:rPr>
          <w:szCs w:val="28"/>
        </w:rPr>
        <w:t>Администрации Ми</w:t>
      </w:r>
      <w:r w:rsidR="00F10E92">
        <w:rPr>
          <w:szCs w:val="28"/>
        </w:rPr>
        <w:t>хайловского сельского поселения</w:t>
      </w:r>
      <w:r>
        <w:rPr>
          <w:szCs w:val="28"/>
        </w:rPr>
        <w:t>.</w:t>
      </w:r>
      <w:r w:rsidR="00F10E92">
        <w:rPr>
          <w:szCs w:val="28"/>
        </w:rPr>
        <w:t xml:space="preserve"> </w:t>
      </w:r>
    </w:p>
    <w:p w:rsidR="00B95D37" w:rsidRPr="00CA7C36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bookmarkStart w:id="1" w:name="Par46"/>
      <w:bookmarkEnd w:id="1"/>
      <w:r>
        <w:rPr>
          <w:szCs w:val="28"/>
        </w:rPr>
        <w:t>1.3</w:t>
      </w:r>
      <w:r w:rsidRPr="00086EF1">
        <w:rPr>
          <w:szCs w:val="28"/>
        </w:rPr>
        <w:t xml:space="preserve">. </w:t>
      </w:r>
      <w:r>
        <w:rPr>
          <w:szCs w:val="28"/>
        </w:rPr>
        <w:t xml:space="preserve">Нормативные затраты, порядок определения которых не </w:t>
      </w:r>
      <w:r w:rsidRPr="00CA7C36">
        <w:rPr>
          <w:szCs w:val="28"/>
        </w:rPr>
        <w:t xml:space="preserve">установлен </w:t>
      </w:r>
      <w:hyperlink r:id="rId12" w:history="1">
        <w:r w:rsidRPr="00CA7C36">
          <w:rPr>
            <w:szCs w:val="28"/>
          </w:rPr>
          <w:t>Правилами</w:t>
        </w:r>
      </w:hyperlink>
      <w:r w:rsidRPr="00CA7C36">
        <w:rPr>
          <w:szCs w:val="28"/>
        </w:rPr>
        <w:t xml:space="preserve">, определяются в порядке, устанавливаемом </w:t>
      </w:r>
      <w:r w:rsidR="004B0FE0" w:rsidRPr="00CA7C36">
        <w:rPr>
          <w:szCs w:val="28"/>
        </w:rPr>
        <w:t>Администрацией Михайловского сельского поселения</w:t>
      </w:r>
      <w:r w:rsidRPr="00CA7C36">
        <w:rPr>
          <w:szCs w:val="28"/>
        </w:rPr>
        <w:t>.</w:t>
      </w:r>
    </w:p>
    <w:p w:rsidR="00B95D37" w:rsidRPr="00CA7C36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A7C36">
        <w:rPr>
          <w:szCs w:val="28"/>
        </w:rPr>
        <w:t>При утверждении нормативных затрат в отношении проведения текущего ремонта учитывается его периодичность, предусмотренная под</w:t>
      </w:r>
      <w:hyperlink r:id="rId13" w:history="1">
        <w:r w:rsidRPr="00CA7C36">
          <w:rPr>
            <w:szCs w:val="28"/>
          </w:rPr>
          <w:t>пунктом 6.6.1</w:t>
        </w:r>
      </w:hyperlink>
      <w:r w:rsidRPr="00CA7C36">
        <w:t>.</w:t>
      </w:r>
      <w:r w:rsidRPr="00CA7C36">
        <w:rPr>
          <w:szCs w:val="28"/>
        </w:rPr>
        <w:t>3 пункта 6.6 раздела 6 Правил.</w:t>
      </w:r>
    </w:p>
    <w:p w:rsidR="00B95D37" w:rsidRPr="00CA7C36" w:rsidRDefault="0097374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bookmarkStart w:id="2" w:name="Par2"/>
      <w:bookmarkEnd w:id="2"/>
      <w:r w:rsidRPr="00CA7C36">
        <w:rPr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лимитов бюджетных обязательств</w:t>
      </w:r>
      <w:r w:rsidR="004B0FE0" w:rsidRPr="00CA7C36">
        <w:rPr>
          <w:szCs w:val="28"/>
        </w:rPr>
        <w:t xml:space="preserve"> до Администрации Михайловского сельского поселения, как получателя средств бюджета поселения</w:t>
      </w:r>
      <w:r w:rsidRPr="00CA7C36">
        <w:rPr>
          <w:szCs w:val="28"/>
        </w:rPr>
        <w:t xml:space="preserve"> на закупку товаров, работ, услуг в рамках исполнения</w:t>
      </w:r>
      <w:r w:rsidR="004B0FE0" w:rsidRPr="00CA7C36">
        <w:rPr>
          <w:szCs w:val="28"/>
        </w:rPr>
        <w:t xml:space="preserve"> бюджета поселения</w:t>
      </w:r>
      <w:r w:rsidRPr="00CA7C36">
        <w:rPr>
          <w:szCs w:val="28"/>
        </w:rPr>
        <w:t>.</w:t>
      </w:r>
    </w:p>
    <w:p w:rsidR="0015698A" w:rsidRPr="00CA7C36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A7C36">
        <w:rPr>
          <w:szCs w:val="28"/>
        </w:rPr>
        <w:t xml:space="preserve">При определении нормативных затрат </w:t>
      </w:r>
      <w:r w:rsidR="00F254DC" w:rsidRPr="00CA7C36">
        <w:rPr>
          <w:szCs w:val="28"/>
        </w:rPr>
        <w:t>Администрация Мих</w:t>
      </w:r>
      <w:r w:rsidR="00973747" w:rsidRPr="00CA7C36">
        <w:rPr>
          <w:szCs w:val="28"/>
        </w:rPr>
        <w:t>айловского сельского поселения применяе</w:t>
      </w:r>
      <w:r w:rsidRPr="00CA7C36">
        <w:rPr>
          <w:szCs w:val="28"/>
        </w:rPr>
        <w:t xml:space="preserve">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r:id="rId14" w:history="1">
        <w:r w:rsidRPr="00CA7C36">
          <w:rPr>
            <w:szCs w:val="28"/>
          </w:rPr>
          <w:t>абзаца</w:t>
        </w:r>
      </w:hyperlink>
      <w:r w:rsidRPr="00CA7C36">
        <w:t xml:space="preserve"> </w:t>
      </w:r>
      <w:r w:rsidRPr="00CA7C36">
        <w:rPr>
          <w:szCs w:val="28"/>
        </w:rPr>
        <w:t>третьего настоящего пункта.</w:t>
      </w:r>
      <w:r w:rsidR="00973747" w:rsidRPr="00CA7C36">
        <w:rPr>
          <w:szCs w:val="28"/>
        </w:rPr>
        <w:t xml:space="preserve"> </w:t>
      </w:r>
      <w:bookmarkStart w:id="3" w:name="Par50"/>
      <w:bookmarkEnd w:id="3"/>
    </w:p>
    <w:p w:rsidR="00B95D37" w:rsidRPr="00CA7C36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A7C36">
        <w:rPr>
          <w:szCs w:val="28"/>
        </w:rPr>
        <w:t xml:space="preserve">1.4. Для определения нормативных затрат в соответствии с </w:t>
      </w:r>
      <w:hyperlink r:id="rId15" w:history="1">
        <w:r w:rsidRPr="00CA7C36">
          <w:rPr>
            <w:szCs w:val="28"/>
          </w:rPr>
          <w:t>разделами 2</w:t>
        </w:r>
      </w:hyperlink>
      <w:r w:rsidRPr="00CA7C36">
        <w:rPr>
          <w:szCs w:val="28"/>
        </w:rPr>
        <w:t xml:space="preserve"> и </w:t>
      </w:r>
      <w:hyperlink r:id="rId16" w:history="1">
        <w:r w:rsidRPr="00CA7C36">
          <w:rPr>
            <w:szCs w:val="28"/>
          </w:rPr>
          <w:t>6</w:t>
        </w:r>
      </w:hyperlink>
      <w:r w:rsidRPr="00CA7C36">
        <w:rPr>
          <w:szCs w:val="28"/>
        </w:rPr>
        <w:t xml:space="preserve"> Правил в формулах используются нормативы количества и цены товаров, работ, услуг, </w:t>
      </w:r>
      <w:r w:rsidR="00973747" w:rsidRPr="00CA7C36">
        <w:rPr>
          <w:szCs w:val="28"/>
        </w:rPr>
        <w:t>у</w:t>
      </w:r>
      <w:r w:rsidR="0015698A" w:rsidRPr="00CA7C36">
        <w:rPr>
          <w:szCs w:val="28"/>
        </w:rPr>
        <w:t xml:space="preserve">станавливаемые </w:t>
      </w:r>
      <w:r w:rsidR="00F254DC" w:rsidRPr="00CA7C36">
        <w:rPr>
          <w:szCs w:val="28"/>
        </w:rPr>
        <w:t>Администрацией Михайловского сельского поселения</w:t>
      </w:r>
      <w:r w:rsidRPr="00CA7C36">
        <w:rPr>
          <w:szCs w:val="28"/>
        </w:rPr>
        <w:t>.</w:t>
      </w:r>
    </w:p>
    <w:p w:rsidR="0015698A" w:rsidRDefault="00B95D37" w:rsidP="0015698A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CA7C36">
        <w:rPr>
          <w:szCs w:val="28"/>
        </w:rPr>
        <w:t xml:space="preserve">1.5. </w:t>
      </w:r>
      <w:r w:rsidR="00F254DC" w:rsidRPr="00CA7C36">
        <w:rPr>
          <w:szCs w:val="28"/>
        </w:rPr>
        <w:t>Администрация Михайловского сельского поселения, разрабатывает и утверждае</w:t>
      </w:r>
      <w:r w:rsidRPr="00CA7C36">
        <w:rPr>
          <w:szCs w:val="28"/>
        </w:rPr>
        <w:t>т индивидуальные (установленные для каждого</w:t>
      </w:r>
      <w:r>
        <w:rPr>
          <w:szCs w:val="28"/>
        </w:rPr>
        <w:t xml:space="preserve"> работника) и (или) коллективные (установленные для нескольких работников) формируемые по категориям или группам должностей </w:t>
      </w:r>
      <w:r w:rsidR="0015698A" w:rsidRPr="0015698A">
        <w:rPr>
          <w:szCs w:val="28"/>
        </w:rPr>
        <w:t xml:space="preserve">(исходя из специфики функций и полномочий </w:t>
      </w:r>
      <w:r w:rsidR="00831E50">
        <w:rPr>
          <w:szCs w:val="28"/>
        </w:rPr>
        <w:t>Администрации Михайловского сельского поселения</w:t>
      </w:r>
      <w:r w:rsidR="0015698A" w:rsidRPr="0015698A">
        <w:rPr>
          <w:szCs w:val="28"/>
        </w:rPr>
        <w:t xml:space="preserve"> должностных обязанностей его работников) нормативы (далее – нормативы </w:t>
      </w:r>
      <w:r w:rsidR="0015698A" w:rsidRPr="0015698A">
        <w:rPr>
          <w:kern w:val="2"/>
          <w:szCs w:val="28"/>
        </w:rPr>
        <w:t>орган</w:t>
      </w:r>
      <w:r w:rsidR="00831E50">
        <w:rPr>
          <w:kern w:val="2"/>
          <w:szCs w:val="28"/>
        </w:rPr>
        <w:t>а</w:t>
      </w:r>
      <w:r w:rsidR="0015698A" w:rsidRPr="0015698A">
        <w:rPr>
          <w:kern w:val="2"/>
          <w:szCs w:val="28"/>
        </w:rPr>
        <w:t xml:space="preserve"> местного самоуправления</w:t>
      </w:r>
      <w:r w:rsidR="0015698A" w:rsidRPr="0015698A">
        <w:rPr>
          <w:szCs w:val="28"/>
        </w:rPr>
        <w:t>):</w:t>
      </w:r>
    </w:p>
    <w:p w:rsidR="00831E50" w:rsidRPr="00831E50" w:rsidRDefault="00831E50" w:rsidP="00831E5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831E50">
        <w:rPr>
          <w:szCs w:val="28"/>
        </w:rPr>
        <w:t>количества и цены принтеров, многофункциональных устройств и копировальных аппаратов и иной оргтехники;</w:t>
      </w:r>
    </w:p>
    <w:p w:rsidR="00831E50" w:rsidRPr="00831E50" w:rsidRDefault="00831E50" w:rsidP="00831E50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831E50">
        <w:rPr>
          <w:szCs w:val="28"/>
        </w:rPr>
        <w:lastRenderedPageBreak/>
        <w:t>количества и цены планшетных компьютеров;</w:t>
      </w:r>
    </w:p>
    <w:p w:rsidR="00831E50" w:rsidRPr="00831E50" w:rsidRDefault="00831E50" w:rsidP="00831E50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831E50">
        <w:rPr>
          <w:szCs w:val="28"/>
        </w:rPr>
        <w:t>количества и цены носителей информации;</w:t>
      </w:r>
    </w:p>
    <w:p w:rsidR="00831E50" w:rsidRPr="00831E50" w:rsidRDefault="00831E50" w:rsidP="00831E50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831E50">
        <w:rPr>
          <w:szCs w:val="28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831E50" w:rsidRPr="00831E50" w:rsidRDefault="00831E50" w:rsidP="00831E50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831E50">
        <w:rPr>
          <w:szCs w:val="28"/>
        </w:rPr>
        <w:t>перечня периодических печатных изданий и справочной литературы;</w:t>
      </w:r>
    </w:p>
    <w:p w:rsidR="00831E50" w:rsidRPr="00831E50" w:rsidRDefault="00831E50" w:rsidP="00831E50">
      <w:pPr>
        <w:autoSpaceDE w:val="0"/>
        <w:autoSpaceDN w:val="0"/>
        <w:adjustRightInd w:val="0"/>
        <w:ind w:firstLine="540"/>
        <w:rPr>
          <w:szCs w:val="28"/>
        </w:rPr>
      </w:pPr>
      <w:r w:rsidRPr="00831E50">
        <w:rPr>
          <w:szCs w:val="28"/>
        </w:rPr>
        <w:t>количества и цены рабочих станций;</w:t>
      </w:r>
    </w:p>
    <w:p w:rsidR="00831E50" w:rsidRPr="00831E50" w:rsidRDefault="00831E50" w:rsidP="00831E50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831E50">
        <w:rPr>
          <w:szCs w:val="28"/>
        </w:rPr>
        <w:t>количества и цены транспортных средств;</w:t>
      </w:r>
    </w:p>
    <w:p w:rsidR="00831E50" w:rsidRPr="00831E50" w:rsidRDefault="00831E50" w:rsidP="00831E50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831E50">
        <w:rPr>
          <w:szCs w:val="28"/>
        </w:rPr>
        <w:t>количества и цены мебели;</w:t>
      </w:r>
    </w:p>
    <w:p w:rsidR="00831E50" w:rsidRPr="00831E50" w:rsidRDefault="00831E50" w:rsidP="00831E50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831E50">
        <w:rPr>
          <w:szCs w:val="28"/>
        </w:rPr>
        <w:t>количества и цены канцелярских принадлежностей;</w:t>
      </w:r>
    </w:p>
    <w:p w:rsidR="00831E50" w:rsidRPr="00831E50" w:rsidRDefault="00831E50" w:rsidP="00831E50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831E50">
        <w:rPr>
          <w:szCs w:val="28"/>
        </w:rPr>
        <w:t>количества и цены хозяйственных товаров и принадлежностей;</w:t>
      </w:r>
    </w:p>
    <w:p w:rsidR="00831E50" w:rsidRPr="00831E50" w:rsidRDefault="00831E50" w:rsidP="00831E50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831E50">
        <w:rPr>
          <w:szCs w:val="28"/>
        </w:rPr>
        <w:t>количества и цены материальных запасов для нужд гражданской обороны;</w:t>
      </w:r>
    </w:p>
    <w:p w:rsidR="00831E50" w:rsidRPr="00831E50" w:rsidRDefault="00831E50" w:rsidP="00831E50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831E50">
        <w:rPr>
          <w:szCs w:val="28"/>
        </w:rPr>
        <w:t>количества и цены иных товаров и услуг.</w:t>
      </w:r>
    </w:p>
    <w:p w:rsidR="00831E50" w:rsidRPr="0015698A" w:rsidRDefault="00831E50" w:rsidP="0015698A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1.6.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</w:t>
      </w:r>
      <w:r w:rsidR="006A19A4">
        <w:rPr>
          <w:szCs w:val="28"/>
        </w:rPr>
        <w:t xml:space="preserve">соответствующем </w:t>
      </w:r>
      <w:r>
        <w:rPr>
          <w:szCs w:val="28"/>
        </w:rPr>
        <w:t xml:space="preserve">балансе </w:t>
      </w:r>
      <w:r w:rsidR="00F254DC" w:rsidRPr="00CC25FF">
        <w:rPr>
          <w:szCs w:val="28"/>
        </w:rPr>
        <w:t>Администраци</w:t>
      </w:r>
      <w:r w:rsidR="00F254DC">
        <w:rPr>
          <w:szCs w:val="28"/>
        </w:rPr>
        <w:t>и</w:t>
      </w:r>
      <w:r w:rsidR="00F254DC" w:rsidRPr="00CC25FF">
        <w:rPr>
          <w:szCs w:val="28"/>
        </w:rPr>
        <w:t xml:space="preserve"> Михайловского сельского поселения</w:t>
      </w:r>
      <w:r>
        <w:rPr>
          <w:szCs w:val="28"/>
        </w:rPr>
        <w:t>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6E3488" w:rsidRPr="00CA7C36" w:rsidRDefault="006E3488" w:rsidP="006E3488">
      <w:pPr>
        <w:rPr>
          <w:szCs w:val="28"/>
        </w:rPr>
      </w:pPr>
      <w:r>
        <w:rPr>
          <w:szCs w:val="28"/>
        </w:rPr>
        <w:t>Администрация Михайловского сельского поселения,</w:t>
      </w:r>
      <w:r w:rsidR="00384687">
        <w:rPr>
          <w:szCs w:val="28"/>
        </w:rPr>
        <w:t xml:space="preserve"> являясь </w:t>
      </w:r>
      <w:r w:rsidR="00384687" w:rsidRPr="00CA7C36">
        <w:rPr>
          <w:szCs w:val="28"/>
        </w:rPr>
        <w:t>получателе</w:t>
      </w:r>
      <w:r w:rsidRPr="00CA7C36">
        <w:rPr>
          <w:szCs w:val="28"/>
        </w:rPr>
        <w:t>м средств субвенций областного бюджета на осуществление переданных государственных полномочий Российской Федерации, расходы на обеспечение функций орган</w:t>
      </w:r>
      <w:r w:rsidR="00384687" w:rsidRPr="00CA7C36">
        <w:rPr>
          <w:szCs w:val="28"/>
        </w:rPr>
        <w:t>а</w:t>
      </w:r>
      <w:r w:rsidRPr="00CA7C36">
        <w:rPr>
          <w:szCs w:val="28"/>
        </w:rPr>
        <w:t xml:space="preserve"> местного самоуправления, корректируются с учетом объемов, предусматриваемых по каждому направлению расходов за счет соответствующих субвенций.</w:t>
      </w:r>
    </w:p>
    <w:p w:rsidR="00B95D37" w:rsidRPr="00CA7C36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A7C36">
        <w:rPr>
          <w:szCs w:val="28"/>
        </w:rPr>
        <w:t>1.8. Формулы расчета, применяемые при определении нормативных затрат, учитывают:</w:t>
      </w:r>
    </w:p>
    <w:p w:rsidR="00384687" w:rsidRPr="00CA7C36" w:rsidRDefault="00384687" w:rsidP="00384687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CA7C36">
        <w:rPr>
          <w:szCs w:val="28"/>
        </w:rPr>
        <w:t>установленные Администрацией михайловского сельского поселения нормативы количества товаров, работ, услуг и (или) нормативы цены товаров, работ, услуг</w:t>
      </w:r>
    </w:p>
    <w:p w:rsidR="00384687" w:rsidRPr="00CA7C36" w:rsidRDefault="00384687" w:rsidP="00384687">
      <w:pPr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CA7C36">
        <w:rPr>
          <w:szCs w:val="28"/>
        </w:rPr>
        <w:t>сроки эксплуатации (в отношении основных средств);</w:t>
      </w:r>
    </w:p>
    <w:p w:rsidR="00384687" w:rsidRPr="00CA7C36" w:rsidRDefault="00384687" w:rsidP="00384687">
      <w:pPr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CA7C36">
        <w:rPr>
          <w:szCs w:val="28"/>
        </w:rPr>
        <w:t xml:space="preserve">численность работников, определяемую в соответствии с </w:t>
      </w:r>
      <w:hyperlink r:id="rId17" w:history="1">
        <w:r w:rsidRPr="00CA7C36">
          <w:rPr>
            <w:szCs w:val="28"/>
          </w:rPr>
          <w:t>пункта-               ми 1.9</w:t>
        </w:r>
      </w:hyperlink>
      <w:r w:rsidRPr="00CA7C36">
        <w:rPr>
          <w:szCs w:val="28"/>
        </w:rPr>
        <w:t xml:space="preserve">, </w:t>
      </w:r>
      <w:hyperlink r:id="rId18" w:history="1">
        <w:r w:rsidRPr="00CA7C36">
          <w:rPr>
            <w:szCs w:val="28"/>
          </w:rPr>
          <w:t>1.10</w:t>
        </w:r>
      </w:hyperlink>
      <w:r w:rsidRPr="00CA7C36">
        <w:rPr>
          <w:szCs w:val="28"/>
        </w:rPr>
        <w:t xml:space="preserve"> настоящего раздела;</w:t>
      </w:r>
    </w:p>
    <w:p w:rsidR="00384687" w:rsidRPr="00CA7C36" w:rsidRDefault="00384687" w:rsidP="00384687">
      <w:pPr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CA7C36">
        <w:rPr>
          <w:szCs w:val="28"/>
        </w:rPr>
        <w:t>остатки основных средств и материальных запасов.</w:t>
      </w:r>
    </w:p>
    <w:p w:rsidR="00B95D37" w:rsidRPr="00CA7C36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A7C36">
        <w:rPr>
          <w:szCs w:val="28"/>
        </w:rPr>
        <w:t>1.9. При определении нормативных затрат используется показатель расчетной численности основных работников.</w:t>
      </w:r>
    </w:p>
    <w:p w:rsidR="00B95D37" w:rsidRPr="00CA7C36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A7C36">
        <w:rPr>
          <w:szCs w:val="28"/>
        </w:rPr>
        <w:t xml:space="preserve">Показатель расчетной численности основных работников для </w:t>
      </w:r>
      <w:r w:rsidR="00BD32CF" w:rsidRPr="00CA7C36">
        <w:rPr>
          <w:szCs w:val="28"/>
        </w:rPr>
        <w:t xml:space="preserve">Администрации Михайловского сельского поселения </w:t>
      </w:r>
      <w:r w:rsidRPr="00CA7C36">
        <w:rPr>
          <w:szCs w:val="28"/>
        </w:rPr>
        <w:t xml:space="preserve"> определяется по формуле:</w:t>
      </w:r>
    </w:p>
    <w:p w:rsidR="00B95D37" w:rsidRPr="00CA7C36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B95D37" w:rsidRPr="00CA7C36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36"/>
          <w:szCs w:val="36"/>
          <w:vertAlign w:val="subscript"/>
        </w:rPr>
      </w:pPr>
      <w:r w:rsidRPr="00CA7C36">
        <w:rPr>
          <w:sz w:val="36"/>
          <w:szCs w:val="36"/>
        </w:rPr>
        <w:t>Ч</w:t>
      </w:r>
      <w:r w:rsidRPr="00CA7C36">
        <w:rPr>
          <w:sz w:val="36"/>
          <w:szCs w:val="36"/>
          <w:vertAlign w:val="subscript"/>
        </w:rPr>
        <w:t xml:space="preserve">оп </w:t>
      </w:r>
      <w:r w:rsidRPr="00CA7C36">
        <w:rPr>
          <w:sz w:val="36"/>
          <w:szCs w:val="36"/>
        </w:rPr>
        <w:t>=(Ч</w:t>
      </w:r>
      <w:r w:rsidRPr="00CA7C36">
        <w:rPr>
          <w:sz w:val="36"/>
          <w:szCs w:val="36"/>
          <w:vertAlign w:val="subscript"/>
        </w:rPr>
        <w:t>с</w:t>
      </w:r>
      <w:r w:rsidRPr="00CA7C36">
        <w:rPr>
          <w:sz w:val="36"/>
          <w:szCs w:val="36"/>
        </w:rPr>
        <w:t>+Ч</w:t>
      </w:r>
      <w:r w:rsidRPr="00CA7C36">
        <w:rPr>
          <w:sz w:val="36"/>
          <w:szCs w:val="36"/>
          <w:vertAlign w:val="subscript"/>
        </w:rPr>
        <w:t>р</w:t>
      </w:r>
      <w:r w:rsidRPr="00CA7C36">
        <w:rPr>
          <w:sz w:val="36"/>
          <w:szCs w:val="36"/>
        </w:rPr>
        <w:t>)×1,1</w:t>
      </w:r>
      <w:r w:rsidRPr="00CA7C36">
        <w:rPr>
          <w:sz w:val="56"/>
          <w:szCs w:val="56"/>
          <w:vertAlign w:val="subscript"/>
        </w:rPr>
        <w:t>,</w:t>
      </w:r>
    </w:p>
    <w:p w:rsidR="00B95D37" w:rsidRPr="00CA7C36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A7C36">
        <w:rPr>
          <w:szCs w:val="28"/>
        </w:rPr>
        <w:t>где</w:t>
      </w:r>
      <w:r w:rsidRPr="00CA7C36">
        <w:rPr>
          <w:noProof/>
          <w:position w:val="-12"/>
          <w:szCs w:val="28"/>
        </w:rPr>
        <w:drawing>
          <wp:inline distT="0" distB="0" distL="0" distR="0" wp14:anchorId="46728783" wp14:editId="32C5896D">
            <wp:extent cx="295275" cy="3238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C36">
        <w:rPr>
          <w:szCs w:val="28"/>
        </w:rPr>
        <w:t xml:space="preserve"> - фактическая численность </w:t>
      </w:r>
      <w:r w:rsidR="006A19A4" w:rsidRPr="00CA7C36">
        <w:rPr>
          <w:szCs w:val="28"/>
        </w:rPr>
        <w:t xml:space="preserve">муниципальных </w:t>
      </w:r>
      <w:r w:rsidRPr="00CA7C36">
        <w:rPr>
          <w:szCs w:val="28"/>
        </w:rPr>
        <w:t>служащ</w:t>
      </w:r>
      <w:r w:rsidR="006A19A4" w:rsidRPr="00CA7C36">
        <w:rPr>
          <w:szCs w:val="28"/>
        </w:rPr>
        <w:t>их</w:t>
      </w:r>
      <w:r w:rsidRPr="00CA7C36">
        <w:rPr>
          <w:szCs w:val="28"/>
        </w:rPr>
        <w:t>;</w:t>
      </w:r>
    </w:p>
    <w:p w:rsidR="00B95D37" w:rsidRPr="00CA7C36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A7C36">
        <w:rPr>
          <w:noProof/>
          <w:position w:val="-14"/>
          <w:szCs w:val="28"/>
        </w:rPr>
        <w:drawing>
          <wp:inline distT="0" distB="0" distL="0" distR="0" wp14:anchorId="5F35F675" wp14:editId="343CDADE">
            <wp:extent cx="295275" cy="3524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C36">
        <w:rPr>
          <w:szCs w:val="28"/>
        </w:rPr>
        <w:t xml:space="preserve"> - фактическая численность работников, замещающих должности, не отнесенные к должностям </w:t>
      </w:r>
      <w:r w:rsidR="00BD32CF" w:rsidRPr="00CA7C36">
        <w:rPr>
          <w:szCs w:val="28"/>
        </w:rPr>
        <w:t>муниципальной</w:t>
      </w:r>
      <w:r w:rsidR="006A19A4" w:rsidRPr="00CA7C36">
        <w:rPr>
          <w:szCs w:val="28"/>
        </w:rPr>
        <w:t xml:space="preserve"> </w:t>
      </w:r>
      <w:r w:rsidRPr="00CA7C36">
        <w:rPr>
          <w:szCs w:val="28"/>
        </w:rPr>
        <w:t>службы, и осуществляющие техническое обеспечение основной деятельности;</w:t>
      </w:r>
    </w:p>
    <w:p w:rsidR="00B95D37" w:rsidRPr="00CA7C36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A7C36">
        <w:rPr>
          <w:szCs w:val="28"/>
        </w:rPr>
        <w:t>1,1 - коэффициент, который может быть использован на случай замещения вакантных должностей.</w:t>
      </w:r>
    </w:p>
    <w:p w:rsidR="00B95D37" w:rsidRDefault="00BD32CF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A7C36">
        <w:rPr>
          <w:szCs w:val="28"/>
        </w:rPr>
        <w:t>1.1</w:t>
      </w:r>
      <w:r w:rsidR="006A19A4" w:rsidRPr="00CA7C36">
        <w:rPr>
          <w:szCs w:val="28"/>
        </w:rPr>
        <w:t>0</w:t>
      </w:r>
      <w:r w:rsidR="00B95D37" w:rsidRPr="00CA7C36">
        <w:rPr>
          <w:szCs w:val="28"/>
        </w:rPr>
        <w:t>. В случае если полученное значение расчетной численности превышает значение предельной численности, при определении нормативных затрат и</w:t>
      </w:r>
      <w:r w:rsidR="00B95D37">
        <w:rPr>
          <w:szCs w:val="28"/>
        </w:rPr>
        <w:t>спользуется значение предельной численности.</w:t>
      </w:r>
    </w:p>
    <w:p w:rsidR="006A19A4" w:rsidRPr="006A19A4" w:rsidRDefault="00B95D37" w:rsidP="006A19A4">
      <w:pPr>
        <w:tabs>
          <w:tab w:val="left" w:pos="567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1.1</w:t>
      </w:r>
      <w:r w:rsidR="006A19A4">
        <w:rPr>
          <w:szCs w:val="28"/>
        </w:rPr>
        <w:t>1</w:t>
      </w:r>
      <w:r>
        <w:rPr>
          <w:szCs w:val="28"/>
        </w:rPr>
        <w:t xml:space="preserve">. </w:t>
      </w:r>
      <w:r w:rsidR="006A19A4" w:rsidRPr="006A19A4">
        <w:rPr>
          <w:szCs w:val="28"/>
        </w:rPr>
        <w:t xml:space="preserve">Норматив цены товаров, работ и услуг устанавливаемый в формулах расчета, определяется с учетом положений </w:t>
      </w:r>
      <w:hyperlink r:id="rId21" w:history="1">
        <w:r w:rsidR="006A19A4" w:rsidRPr="006A19A4">
          <w:rPr>
            <w:szCs w:val="28"/>
          </w:rPr>
          <w:t>статьи 22</w:t>
        </w:r>
      </w:hyperlink>
      <w:r w:rsidR="006A19A4" w:rsidRPr="006A19A4">
        <w:rPr>
          <w:szCs w:val="28"/>
        </w:rPr>
        <w:t xml:space="preserve"> 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B95D37" w:rsidRDefault="00B95D37" w:rsidP="006A19A4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1.1</w:t>
      </w:r>
      <w:r w:rsidR="006A19A4">
        <w:rPr>
          <w:szCs w:val="28"/>
        </w:rPr>
        <w:t>2</w:t>
      </w:r>
      <w:r>
        <w:rPr>
          <w:szCs w:val="28"/>
        </w:rPr>
        <w:t>. Нормативные затраты подлежат размещению в единой информационной системе в сфере закупок.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2"/>
        <w:rPr>
          <w:szCs w:val="28"/>
        </w:rPr>
      </w:pPr>
      <w:bookmarkStart w:id="4" w:name="Par92"/>
      <w:bookmarkEnd w:id="4"/>
      <w:r w:rsidRPr="00BD32CF">
        <w:rPr>
          <w:szCs w:val="28"/>
        </w:rPr>
        <w:t>2. Затраты на информационно-коммуникационные технологии.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Cs w:val="28"/>
        </w:rPr>
      </w:pPr>
      <w:bookmarkStart w:id="5" w:name="Par94"/>
      <w:bookmarkEnd w:id="5"/>
      <w:r>
        <w:rPr>
          <w:szCs w:val="28"/>
        </w:rPr>
        <w:t>2.1. Затраты на услуги связи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2.1.1. </w:t>
      </w:r>
      <w:r w:rsidR="006A19A4">
        <w:rPr>
          <w:szCs w:val="28"/>
        </w:rPr>
        <w:t>З</w:t>
      </w:r>
      <w:r>
        <w:rPr>
          <w:szCs w:val="28"/>
        </w:rPr>
        <w:t>атраты на абонентскую плату (</w:t>
      </w: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) 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457450" cy="600075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Pr="00B419A8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</w:t>
      </w:r>
      <w:r w:rsidRPr="00B419A8">
        <w:rPr>
          <w:szCs w:val="28"/>
        </w:rPr>
        <w:t>платой (не более фактически сложившегося количества абонентских номеров за отчетный финансовый год);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9A8">
        <w:rPr>
          <w:szCs w:val="28"/>
        </w:rPr>
        <w:t xml:space="preserve"> - ежемесячная i-я абонентская плата в расчете на 1 абонентский</w:t>
      </w:r>
      <w:r>
        <w:rPr>
          <w:szCs w:val="28"/>
        </w:rPr>
        <w:t xml:space="preserve"> номер для передачи голосовой информации;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19050" t="0" r="9525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месяцев предоставления услуги с i-й абонентской платой.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2.1.2. </w:t>
      </w:r>
      <w:r w:rsidR="006A19A4">
        <w:rPr>
          <w:szCs w:val="28"/>
        </w:rPr>
        <w:t>З</w:t>
      </w:r>
      <w:r>
        <w:rPr>
          <w:szCs w:val="28"/>
        </w:rPr>
        <w:t>атраты на повременную оплату местных, междугородних и международных телефонных соединений (</w:t>
      </w: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) 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700CE5" w:rsidRDefault="00975CBB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</w:rPr>
                <m:t>пов</m:t>
              </m:r>
            </m:sub>
          </m:sSub>
          <m:r>
            <w:rPr>
              <w:rFonts w:ascii="Cambria Math" w:eastAsia="Cambria Math" w:cs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eastAsia="Cambria Math" w:cs="Cambria Math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Cs w:val="28"/>
                      <w:lang w:val="en-US"/>
                    </w:rPr>
                    <m:t>gm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gm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szCs w:val="28"/>
            </w:rPr>
            <m:t>+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мг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>мг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szCs w:val="28"/>
            </w:rPr>
            <m:t>+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мн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мн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мн</m:t>
              </m:r>
            </m:sub>
          </m:sSub>
        </m:oMath>
      </m:oMathPara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gm</m:t>
            </m:r>
            <m:r>
              <m:rPr>
                <m:sty m:val="p"/>
              </m:rPr>
              <w:rPr>
                <w:rFonts w:ascii="Cambria Math"/>
                <w:szCs w:val="28"/>
              </w:rPr>
              <m:t xml:space="preserve"> </m:t>
            </m:r>
          </m:sub>
        </m:sSub>
      </m:oMath>
      <w:r>
        <w:rPr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 </w:t>
      </w:r>
      <w:r w:rsidRPr="00B419A8">
        <w:rPr>
          <w:szCs w:val="28"/>
        </w:rPr>
        <w:t>(не более фактически сложившегося количества абонентских номеров за отчетный финансовый год)</w:t>
      </w:r>
      <w:r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81000" cy="333375"/>
            <wp:effectExtent l="19050" t="0" r="0" b="0"/>
            <wp:docPr id="1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61950" cy="333375"/>
            <wp:effectExtent l="19050" t="0" r="0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минуты разговора при местных телефонных соединениях по g-му тарифу;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28625" cy="333375"/>
            <wp:effectExtent l="19050" t="0" r="0" b="0"/>
            <wp:docPr id="2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месяцев предоставления услуги местной телефонной связи по g-му тарифу;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9525" b="0"/>
            <wp:docPr id="2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 </w:t>
      </w:r>
      <w:r w:rsidRPr="00B419A8">
        <w:rPr>
          <w:szCs w:val="28"/>
        </w:rPr>
        <w:t>(не более фактически сложившегося количества абонентских номеров за отчетный финансовый год)</w:t>
      </w:r>
      <w:r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19050" t="0" r="0" b="0"/>
            <wp:docPr id="2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19050" t="0" r="0" b="0"/>
            <wp:docPr id="2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минуты разговора при междугородних телефонных соединениях по i-му тарифу;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19050" t="0" r="9525" b="0"/>
            <wp:docPr id="2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месяцев предоставления услуги междугородней телефонной связи по i-му тарифу;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47675" cy="333375"/>
            <wp:effectExtent l="0" t="0" r="0" b="0"/>
            <wp:docPr id="2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 </w:t>
      </w:r>
      <w:r w:rsidRPr="00B419A8">
        <w:rPr>
          <w:szCs w:val="28"/>
        </w:rPr>
        <w:t>(не более фактически сложившегося количества абонентских номеров за отчетный финансовый год)</w:t>
      </w:r>
      <w:r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333375"/>
            <wp:effectExtent l="19050" t="0" r="0" b="0"/>
            <wp:docPr id="2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333375"/>
            <wp:effectExtent l="19050" t="0" r="0" b="0"/>
            <wp:docPr id="2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минуты разговора при международных телефонных соединениях по j-му тарифу;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57200" cy="333375"/>
            <wp:effectExtent l="19050" t="0" r="0" b="0"/>
            <wp:docPr id="2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 w:rsidR="006A370D" w:rsidRDefault="006A370D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6A370D" w:rsidRPr="006A370D" w:rsidRDefault="006A370D" w:rsidP="006A370D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6A370D">
        <w:rPr>
          <w:szCs w:val="28"/>
        </w:rPr>
        <w:lastRenderedPageBreak/>
        <w:t>2.1.3. Затраты на передачу данных с использованием информационно-телекоммуникационной сети «Интернет» (далее - сеть «Интернет») и услуги интернет-провайдеров для планшетных компьютеров (</w:t>
      </w:r>
      <w:r>
        <w:rPr>
          <w:noProof/>
          <w:position w:val="-8"/>
          <w:szCs w:val="28"/>
        </w:rPr>
        <w:drawing>
          <wp:inline distT="0" distB="0" distL="0" distR="0">
            <wp:extent cx="318135" cy="31813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70D">
        <w:rPr>
          <w:szCs w:val="28"/>
        </w:rPr>
        <w:t>) определяются по формуле:</w:t>
      </w:r>
    </w:p>
    <w:p w:rsidR="006A370D" w:rsidRPr="006A370D" w:rsidRDefault="006A370D" w:rsidP="006A370D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456815" cy="59626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70D">
        <w:rPr>
          <w:szCs w:val="28"/>
        </w:rPr>
        <w:t>,</w:t>
      </w:r>
    </w:p>
    <w:p w:rsidR="006A370D" w:rsidRPr="006A370D" w:rsidRDefault="006A370D" w:rsidP="006A370D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6A370D"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29260" cy="31813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70D">
        <w:rPr>
          <w:szCs w:val="28"/>
        </w:rPr>
        <w:t xml:space="preserve"> - количество SIM-карт по i-й должности в соответствии с нормативами муниципальных органов;</w:t>
      </w:r>
    </w:p>
    <w:p w:rsidR="006A370D" w:rsidRPr="006A370D" w:rsidRDefault="006A370D" w:rsidP="006A370D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635" cy="31813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70D">
        <w:rPr>
          <w:szCs w:val="28"/>
        </w:rPr>
        <w:t xml:space="preserve"> - ежемесячная цена в расчете на 1 SIM-карту по i-й должности;</w:t>
      </w:r>
    </w:p>
    <w:p w:rsidR="006A370D" w:rsidRPr="006A370D" w:rsidRDefault="006A370D" w:rsidP="006A370D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53390" cy="31813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70D">
        <w:rPr>
          <w:szCs w:val="28"/>
        </w:rPr>
        <w:t xml:space="preserve"> - количество месяцев предоставления услуги передачи данных по i-й должности.</w:t>
      </w:r>
    </w:p>
    <w:p w:rsidR="006A370D" w:rsidRPr="006A370D" w:rsidRDefault="006A370D" w:rsidP="006A370D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6A370D">
        <w:rPr>
          <w:szCs w:val="28"/>
        </w:rPr>
        <w:t>2.1.4. Затраты на сеть «Интернет» и услуги интернет-провайдеров (</w:t>
      </w:r>
      <w:r>
        <w:rPr>
          <w:noProof/>
          <w:position w:val="-12"/>
          <w:szCs w:val="28"/>
        </w:rPr>
        <w:drawing>
          <wp:inline distT="0" distB="0" distL="0" distR="0">
            <wp:extent cx="262255" cy="31813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70D">
        <w:rPr>
          <w:szCs w:val="28"/>
        </w:rPr>
        <w:t>) определяются по формуле:</w:t>
      </w:r>
    </w:p>
    <w:p w:rsidR="006A370D" w:rsidRPr="006A370D" w:rsidRDefault="006A370D" w:rsidP="006A370D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186305" cy="59626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70D">
        <w:rPr>
          <w:szCs w:val="28"/>
        </w:rPr>
        <w:t>,</w:t>
      </w:r>
    </w:p>
    <w:p w:rsidR="006A370D" w:rsidRPr="006A370D" w:rsidRDefault="006A370D" w:rsidP="006A370D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6A370D"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57505" cy="31813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70D">
        <w:rPr>
          <w:szCs w:val="28"/>
        </w:rPr>
        <w:t xml:space="preserve"> - количество каналов передачи данных сети «Интернет» с i-й пропускной способностью;</w:t>
      </w:r>
    </w:p>
    <w:p w:rsidR="006A370D" w:rsidRPr="006A370D" w:rsidRDefault="006A370D" w:rsidP="006A370D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2260" cy="31813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70D">
        <w:rPr>
          <w:szCs w:val="28"/>
        </w:rPr>
        <w:t xml:space="preserve"> - месячная цена аренды канала передачи данных сети «Интернет» с i-й пропускной способностью;</w:t>
      </w:r>
    </w:p>
    <w:p w:rsidR="006A370D" w:rsidRPr="006A370D" w:rsidRDefault="006A370D" w:rsidP="006A370D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635" cy="31813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70D">
        <w:rPr>
          <w:szCs w:val="28"/>
        </w:rPr>
        <w:t xml:space="preserve"> - количество месяцев аренды канала передачи данных сети                     «Интернет» с i-й пропускной способностью.</w:t>
      </w:r>
    </w:p>
    <w:p w:rsidR="006A370D" w:rsidRPr="006A370D" w:rsidRDefault="006A370D" w:rsidP="006A370D">
      <w:pPr>
        <w:tabs>
          <w:tab w:val="left" w:pos="567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2</w:t>
      </w:r>
      <w:r w:rsidRPr="006A370D">
        <w:rPr>
          <w:szCs w:val="28"/>
        </w:rPr>
        <w:t>.1.5. Затраты на оплату иных услуг связи в сфере                  информационно-коммуникационных технологий (З</w:t>
      </w:r>
      <w:r w:rsidRPr="006A370D">
        <w:rPr>
          <w:szCs w:val="28"/>
          <w:vertAlign w:val="subscript"/>
        </w:rPr>
        <w:t>пр</w:t>
      </w:r>
      <w:r w:rsidRPr="006A370D">
        <w:rPr>
          <w:szCs w:val="28"/>
        </w:rPr>
        <w:t>), определяются по формуле:</w:t>
      </w:r>
    </w:p>
    <w:p w:rsidR="006A370D" w:rsidRPr="006A370D" w:rsidRDefault="006A370D" w:rsidP="006A370D">
      <w:pPr>
        <w:tabs>
          <w:tab w:val="left" w:pos="567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971675" cy="61214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70D" w:rsidRPr="006A370D" w:rsidRDefault="006A370D" w:rsidP="006A370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A370D">
        <w:rPr>
          <w:szCs w:val="28"/>
        </w:rPr>
        <w:t>где Q</w:t>
      </w:r>
      <w:r w:rsidRPr="006A370D">
        <w:rPr>
          <w:szCs w:val="28"/>
          <w:vertAlign w:val="subscript"/>
        </w:rPr>
        <w:t xml:space="preserve">i пр </w:t>
      </w:r>
      <w:r w:rsidRPr="006A370D">
        <w:rPr>
          <w:szCs w:val="28"/>
        </w:rPr>
        <w:t>- планируемое к приобретению количество i-ой услуги;</w:t>
      </w:r>
    </w:p>
    <w:p w:rsidR="006A370D" w:rsidRPr="00CA7C36" w:rsidRDefault="006A370D" w:rsidP="006A370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A370D">
        <w:rPr>
          <w:szCs w:val="28"/>
        </w:rPr>
        <w:t>P</w:t>
      </w:r>
      <w:r w:rsidRPr="006A370D">
        <w:rPr>
          <w:szCs w:val="28"/>
          <w:vertAlign w:val="subscript"/>
        </w:rPr>
        <w:t xml:space="preserve">i пр </w:t>
      </w:r>
      <w:r w:rsidRPr="006A370D">
        <w:rPr>
          <w:szCs w:val="28"/>
        </w:rPr>
        <w:t xml:space="preserve"> - цена приобретаемой i-ой услуги, которая определяется по минимальным фактическим </w:t>
      </w:r>
      <w:r w:rsidRPr="00CA7C36">
        <w:rPr>
          <w:szCs w:val="28"/>
        </w:rPr>
        <w:t>затратам в отчетном финансовом году на i-ую  услугу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6A370D" w:rsidRPr="00CA7C36" w:rsidRDefault="006A370D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CA7C36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Cs w:val="28"/>
        </w:rPr>
      </w:pPr>
      <w:bookmarkStart w:id="6" w:name="Par174"/>
      <w:bookmarkEnd w:id="6"/>
      <w:r w:rsidRPr="00CA7C36">
        <w:rPr>
          <w:szCs w:val="28"/>
        </w:rPr>
        <w:t>2.2. Затраты на содержание имущества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A7C36">
        <w:rPr>
          <w:szCs w:val="28"/>
        </w:rPr>
        <w:t>При определении нормативных затрат на техническое обслуживание и регламентно-профилактический ремонт, указанный в под</w:t>
      </w:r>
      <w:hyperlink w:anchor="Par177" w:history="1">
        <w:r w:rsidRPr="00CA7C36">
          <w:rPr>
            <w:szCs w:val="28"/>
          </w:rPr>
          <w:t>пунктах 2.2.1</w:t>
        </w:r>
      </w:hyperlink>
      <w:r w:rsidRPr="00CA7C36">
        <w:rPr>
          <w:szCs w:val="28"/>
        </w:rPr>
        <w:t xml:space="preserve"> – </w:t>
      </w:r>
      <w:hyperlink w:anchor="Par216" w:history="1">
        <w:r w:rsidRPr="00CA7C36">
          <w:rPr>
            <w:szCs w:val="28"/>
          </w:rPr>
          <w:t>2.2.6</w:t>
        </w:r>
      </w:hyperlink>
      <w:r w:rsidRPr="00CA7C36">
        <w:rPr>
          <w:szCs w:val="28"/>
        </w:rPr>
        <w:t xml:space="preserve">               настоящего пункта,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bookmarkStart w:id="7" w:name="Par177"/>
      <w:bookmarkEnd w:id="7"/>
      <w:r>
        <w:rPr>
          <w:szCs w:val="28"/>
        </w:rPr>
        <w:t xml:space="preserve">2.2.1. </w:t>
      </w:r>
      <w:r w:rsidR="00CE037C">
        <w:rPr>
          <w:szCs w:val="28"/>
        </w:rPr>
        <w:t>З</w:t>
      </w:r>
      <w:r>
        <w:rPr>
          <w:szCs w:val="28"/>
        </w:rPr>
        <w:t>атраты на техническое обслуживание и регламентно-профилактический ремонт средств вычислительной техники (</w:t>
      </w:r>
      <w:r>
        <w:rPr>
          <w:noProof/>
          <w:position w:val="-14"/>
          <w:szCs w:val="28"/>
        </w:rPr>
        <w:drawing>
          <wp:inline distT="0" distB="0" distL="0" distR="0">
            <wp:extent cx="361950" cy="333375"/>
            <wp:effectExtent l="0" t="0" r="0" b="0"/>
            <wp:docPr id="64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) 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95D37" w:rsidRPr="0063002C" w:rsidRDefault="00975CBB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</w:rPr>
                <m:t>рвт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i рвт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рвт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рвт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,</m:t>
              </m:r>
            </m:e>
          </m:nary>
        </m:oMath>
      </m:oMathPara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457200" cy="333375"/>
            <wp:effectExtent l="0" t="0" r="0" b="0"/>
            <wp:docPr id="66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фактическое количество</w:t>
      </w:r>
      <w:r w:rsidRPr="00960973">
        <w:rPr>
          <w:szCs w:val="28"/>
        </w:rPr>
        <w:t xml:space="preserve"> </w:t>
      </w:r>
      <w:r>
        <w:rPr>
          <w:szCs w:val="28"/>
        </w:rPr>
        <w:t xml:space="preserve">средств вычислительной техники </w:t>
      </w:r>
      <w:r>
        <w:rPr>
          <w:szCs w:val="28"/>
          <w:lang w:val="en-US"/>
        </w:rPr>
        <w:t>i</w:t>
      </w:r>
      <w:r w:rsidRPr="0098662E">
        <w:rPr>
          <w:szCs w:val="28"/>
        </w:rPr>
        <w:t>-</w:t>
      </w:r>
      <w:r>
        <w:rPr>
          <w:szCs w:val="28"/>
        </w:rPr>
        <w:t>го типа;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333375"/>
            <wp:effectExtent l="19050" t="0" r="0" b="0"/>
            <wp:docPr id="67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технического обслуживания и регламентно-профилактического ремонта в расчете на 1 средство вычислительной техники </w:t>
      </w:r>
      <w:r>
        <w:rPr>
          <w:szCs w:val="28"/>
          <w:lang w:val="en-US"/>
        </w:rPr>
        <w:t>i</w:t>
      </w:r>
      <w:r w:rsidRPr="0098662E">
        <w:rPr>
          <w:szCs w:val="28"/>
        </w:rPr>
        <w:t>-</w:t>
      </w:r>
      <w:r>
        <w:rPr>
          <w:szCs w:val="28"/>
        </w:rPr>
        <w:t>го типа в месяц;</w:t>
      </w:r>
    </w:p>
    <w:p w:rsidR="00B95D37" w:rsidRPr="00E05E67" w:rsidRDefault="00975CBB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Cs w:val="28"/>
              </w:rPr>
              <m:t>рвт</m:t>
            </m:r>
          </m:sub>
        </m:sSub>
      </m:oMath>
      <w:r w:rsidR="00B95D37" w:rsidRPr="0063002C">
        <w:rPr>
          <w:szCs w:val="28"/>
        </w:rPr>
        <w:t xml:space="preserve"> - количество месяцев предоставления услуги.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2.2.2. </w:t>
      </w:r>
      <w:r w:rsidR="00CE037C">
        <w:rPr>
          <w:szCs w:val="28"/>
        </w:rPr>
        <w:t>З</w:t>
      </w:r>
      <w:r>
        <w:rPr>
          <w:szCs w:val="28"/>
        </w:rPr>
        <w:t>атраты на техническое обслуживание и регламентно-профилактический ремонт оборудования по обеспечению безопасности информации (</w:t>
      </w: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70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) 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975CBB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</w:rPr>
                <m:t>сби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i сби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сби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сби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,</m:t>
              </m:r>
            </m:e>
          </m:nary>
        </m:oMath>
      </m:oMathPara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76250" cy="314325"/>
            <wp:effectExtent l="0" t="0" r="0" b="0"/>
            <wp:docPr id="72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единиц i-го оборудования по обеспечению безопасности информации;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19050" t="0" r="9525" b="0"/>
            <wp:docPr id="73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технического обслуживания и регламентно-профилактического ремонта 1 единицы i-го оборудования в месяц;</w:t>
      </w:r>
    </w:p>
    <w:p w:rsidR="00B95D37" w:rsidRPr="00E05E67" w:rsidRDefault="00975CBB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Cs w:val="28"/>
              </w:rPr>
              <m:t>сби</m:t>
            </m:r>
          </m:sub>
        </m:sSub>
      </m:oMath>
      <w:r w:rsidR="00B95D37" w:rsidRPr="0063002C">
        <w:rPr>
          <w:szCs w:val="28"/>
        </w:rPr>
        <w:t xml:space="preserve"> - количество месяцев предоставления услуги.</w:t>
      </w:r>
    </w:p>
    <w:p w:rsidR="006A370D" w:rsidRDefault="006A370D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6A370D" w:rsidRPr="006A370D" w:rsidRDefault="006A370D" w:rsidP="006A370D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6A370D">
        <w:rPr>
          <w:szCs w:val="28"/>
        </w:rPr>
        <w:t>2.2.3. Затраты на техническое обслуживание и регламентно-профилактический ремонт локальных вычислительных сетей (</w:t>
      </w:r>
      <w:r>
        <w:rPr>
          <w:noProof/>
          <w:position w:val="-12"/>
          <w:szCs w:val="28"/>
        </w:rPr>
        <w:drawing>
          <wp:inline distT="0" distB="0" distL="0" distR="0">
            <wp:extent cx="357505" cy="31813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70D">
        <w:rPr>
          <w:szCs w:val="28"/>
        </w:rPr>
        <w:t>) определяются по формуле:</w:t>
      </w:r>
    </w:p>
    <w:p w:rsidR="006A370D" w:rsidRPr="006A370D" w:rsidRDefault="006A370D" w:rsidP="006A370D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790825" cy="61214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70D" w:rsidRPr="006A370D" w:rsidRDefault="006A370D" w:rsidP="006A370D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6A370D"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61010" cy="31813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70D">
        <w:rPr>
          <w:szCs w:val="28"/>
        </w:rPr>
        <w:t xml:space="preserve"> - количество устройств локальных вычислительных сетей i-го вида;</w:t>
      </w:r>
    </w:p>
    <w:p w:rsidR="006A370D" w:rsidRPr="006A370D" w:rsidRDefault="006A370D" w:rsidP="006A370D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97510" cy="31813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70D">
        <w:rPr>
          <w:szCs w:val="28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месяц;</w:t>
      </w:r>
    </w:p>
    <w:p w:rsidR="006A370D" w:rsidRPr="006A370D" w:rsidRDefault="006A370D" w:rsidP="006A370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A370D">
        <w:rPr>
          <w:szCs w:val="28"/>
        </w:rPr>
        <w:fldChar w:fldCharType="begin"/>
      </w:r>
      <w:r w:rsidRPr="006A370D">
        <w:rPr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/>
                <w:szCs w:val="28"/>
              </w:rPr>
              <m:t xml:space="preserve">i 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>лвс</m:t>
            </m:r>
          </m:sub>
        </m:sSub>
      </m:oMath>
      <w:r w:rsidRPr="006A370D">
        <w:rPr>
          <w:szCs w:val="28"/>
        </w:rPr>
        <w:instrText xml:space="preserve"> </w:instrText>
      </w:r>
      <w:r w:rsidRPr="006A370D">
        <w:rPr>
          <w:szCs w:val="28"/>
        </w:rPr>
        <w:fldChar w:fldCharType="separate"/>
      </w:r>
      <w:r w:rsidRPr="006A370D">
        <w:rPr>
          <w:rFonts w:ascii="Arial" w:hAnsi="Arial" w:cs="Arial"/>
          <w:sz w:val="20"/>
        </w:rPr>
        <w:t xml:space="preserve"> </w:t>
      </w:r>
      <w:r w:rsidRPr="006A370D">
        <w:rPr>
          <w:szCs w:val="28"/>
        </w:rPr>
        <w:t>N</w:t>
      </w:r>
      <w:r w:rsidRPr="006A370D">
        <w:rPr>
          <w:szCs w:val="28"/>
          <w:vertAlign w:val="subscript"/>
        </w:rPr>
        <w:t>i лвс</w:t>
      </w:r>
      <w:r w:rsidRPr="006A370D">
        <w:rPr>
          <w:szCs w:val="28"/>
        </w:rPr>
        <w:t xml:space="preserve"> </w:t>
      </w:r>
      <w:r w:rsidRPr="006A370D">
        <w:rPr>
          <w:szCs w:val="28"/>
        </w:rPr>
        <w:fldChar w:fldCharType="end"/>
      </w:r>
      <w:r w:rsidRPr="006A370D">
        <w:rPr>
          <w:szCs w:val="28"/>
        </w:rPr>
        <w:t xml:space="preserve"> - количество месяцев предоставления услуги.</w:t>
      </w:r>
    </w:p>
    <w:p w:rsidR="006A370D" w:rsidRPr="006A370D" w:rsidRDefault="006A370D" w:rsidP="006A370D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</w:p>
    <w:p w:rsidR="006A370D" w:rsidRPr="006A370D" w:rsidRDefault="006A370D" w:rsidP="006A370D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6A370D">
        <w:rPr>
          <w:szCs w:val="28"/>
        </w:rPr>
        <w:t>2.2.4. Затраты на техническое обслуживание и регламентно-профилактический ремонт систем бесперебойного питания (</w:t>
      </w:r>
      <w:r>
        <w:rPr>
          <w:noProof/>
          <w:position w:val="-12"/>
          <w:szCs w:val="28"/>
        </w:rPr>
        <w:drawing>
          <wp:inline distT="0" distB="0" distL="0" distR="0">
            <wp:extent cx="381635" cy="31813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70D">
        <w:rPr>
          <w:szCs w:val="28"/>
        </w:rPr>
        <w:t xml:space="preserve">) </w:t>
      </w:r>
      <w:r w:rsidRPr="006A370D">
        <w:rPr>
          <w:szCs w:val="28"/>
        </w:rPr>
        <w:lastRenderedPageBreak/>
        <w:t>определяются по формуле:</w:t>
      </w:r>
    </w:p>
    <w:p w:rsidR="006A370D" w:rsidRPr="006A370D" w:rsidRDefault="006A370D" w:rsidP="006A370D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830830" cy="61214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70D" w:rsidRPr="006A370D" w:rsidRDefault="006A370D" w:rsidP="006A370D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6A370D"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76885" cy="31813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70D">
        <w:rPr>
          <w:szCs w:val="28"/>
        </w:rPr>
        <w:t xml:space="preserve"> - количество модулей бесперебойного питания i-го вида;</w:t>
      </w:r>
    </w:p>
    <w:p w:rsidR="006A370D" w:rsidRPr="006A370D" w:rsidRDefault="006A370D" w:rsidP="006A370D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29260" cy="31813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70D">
        <w:rPr>
          <w:szCs w:val="28"/>
        </w:rPr>
        <w:t xml:space="preserve"> - цена технического обслуживания и регламентно-профилактического ремонта 1 модуля бесперебойного питания i-го вида в месяц;</w:t>
      </w:r>
    </w:p>
    <w:p w:rsidR="006A370D" w:rsidRPr="006A370D" w:rsidRDefault="006A370D" w:rsidP="006A370D">
      <w:pPr>
        <w:autoSpaceDE w:val="0"/>
        <w:autoSpaceDN w:val="0"/>
        <w:adjustRightInd w:val="0"/>
        <w:ind w:firstLine="540"/>
        <w:rPr>
          <w:szCs w:val="28"/>
        </w:rPr>
      </w:pPr>
      <w:r w:rsidRPr="006A370D">
        <w:rPr>
          <w:szCs w:val="28"/>
        </w:rPr>
        <w:t>N</w:t>
      </w:r>
      <w:r w:rsidRPr="006A370D">
        <w:rPr>
          <w:szCs w:val="28"/>
          <w:vertAlign w:val="subscript"/>
        </w:rPr>
        <w:t>i сбп</w:t>
      </w:r>
      <w:r w:rsidRPr="006A370D">
        <w:rPr>
          <w:szCs w:val="28"/>
        </w:rPr>
        <w:t xml:space="preserve"> - количество месяцев предоставления услуги.</w:t>
      </w:r>
    </w:p>
    <w:p w:rsidR="006A370D" w:rsidRPr="006A370D" w:rsidRDefault="006A370D" w:rsidP="006A370D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</w:p>
    <w:p w:rsidR="006A370D" w:rsidRPr="006A370D" w:rsidRDefault="006A370D" w:rsidP="006A370D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6A370D">
        <w:rPr>
          <w:szCs w:val="28"/>
        </w:rPr>
        <w:t>2.2.5. Затраты на техническое обслуживание и регламентно-профилактический ремонт принтеров, многофункциональных устройств и копировальных аппаратов и иной оргтехники (</w:t>
      </w:r>
      <w:r>
        <w:rPr>
          <w:noProof/>
          <w:position w:val="-14"/>
          <w:szCs w:val="28"/>
        </w:rPr>
        <w:drawing>
          <wp:inline distT="0" distB="0" distL="0" distR="0">
            <wp:extent cx="397510" cy="34163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70D">
        <w:rPr>
          <w:szCs w:val="28"/>
        </w:rPr>
        <w:t>) определяются по формуле:</w:t>
      </w:r>
    </w:p>
    <w:p w:rsidR="006A370D" w:rsidRPr="006A370D" w:rsidRDefault="006A370D" w:rsidP="006A370D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592070" cy="61214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70D" w:rsidRPr="006A370D" w:rsidRDefault="006A370D" w:rsidP="006A370D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6A370D"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492760" cy="34163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70D">
        <w:rPr>
          <w:szCs w:val="28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органов местного самоуправления;</w:t>
      </w:r>
    </w:p>
    <w:p w:rsidR="006A370D" w:rsidRPr="006A370D" w:rsidRDefault="006A370D" w:rsidP="006A370D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53390" cy="34163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70D">
        <w:rPr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и иной оргтехники в месяц;</w:t>
      </w:r>
    </w:p>
    <w:p w:rsidR="006A370D" w:rsidRPr="006A370D" w:rsidRDefault="006A370D" w:rsidP="006A370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A370D">
        <w:rPr>
          <w:szCs w:val="28"/>
        </w:rPr>
        <w:fldChar w:fldCharType="begin"/>
      </w:r>
      <w:r w:rsidRPr="006A370D">
        <w:rPr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/>
                <w:szCs w:val="28"/>
              </w:rPr>
              <m:t xml:space="preserve">i 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>рпм</m:t>
            </m:r>
          </m:sub>
        </m:sSub>
      </m:oMath>
      <w:r w:rsidRPr="006A370D">
        <w:rPr>
          <w:szCs w:val="28"/>
        </w:rPr>
        <w:instrText xml:space="preserve"> </w:instrText>
      </w:r>
      <w:r w:rsidRPr="006A370D">
        <w:rPr>
          <w:szCs w:val="28"/>
        </w:rPr>
        <w:fldChar w:fldCharType="separate"/>
      </w:r>
      <w:r w:rsidRPr="006A370D">
        <w:rPr>
          <w:szCs w:val="28"/>
        </w:rPr>
        <w:t xml:space="preserve"> N</w:t>
      </w:r>
      <w:r w:rsidRPr="006A370D">
        <w:rPr>
          <w:szCs w:val="28"/>
          <w:vertAlign w:val="subscript"/>
        </w:rPr>
        <w:t>iрпм</w:t>
      </w:r>
      <w:r w:rsidRPr="006A370D">
        <w:rPr>
          <w:szCs w:val="28"/>
        </w:rPr>
        <w:t xml:space="preserve">  </w:t>
      </w:r>
      <w:r w:rsidRPr="006A370D">
        <w:rPr>
          <w:szCs w:val="28"/>
        </w:rPr>
        <w:fldChar w:fldCharType="end"/>
      </w:r>
      <w:r w:rsidRPr="006A370D">
        <w:rPr>
          <w:szCs w:val="28"/>
        </w:rPr>
        <w:t xml:space="preserve"> - количество месяцев предоставления услуги.</w:t>
      </w:r>
    </w:p>
    <w:p w:rsidR="006A370D" w:rsidRPr="006A370D" w:rsidRDefault="006A370D" w:rsidP="006A370D">
      <w:pPr>
        <w:tabs>
          <w:tab w:val="left" w:pos="567"/>
        </w:tabs>
        <w:autoSpaceDE w:val="0"/>
        <w:autoSpaceDN w:val="0"/>
        <w:adjustRightInd w:val="0"/>
        <w:rPr>
          <w:szCs w:val="28"/>
        </w:rPr>
      </w:pPr>
    </w:p>
    <w:p w:rsidR="006A370D" w:rsidRPr="006A370D" w:rsidRDefault="006A370D" w:rsidP="006A370D">
      <w:pPr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6A370D">
        <w:rPr>
          <w:szCs w:val="28"/>
        </w:rPr>
        <w:t xml:space="preserve">2.2.6. Иные затраты, относящиеся к затратам на содержание имущества в сфере информационно-коммуникационных технологий (З </w:t>
      </w:r>
      <w:r w:rsidRPr="006A370D">
        <w:rPr>
          <w:szCs w:val="28"/>
          <w:vertAlign w:val="subscript"/>
        </w:rPr>
        <w:t>иникт</w:t>
      </w:r>
      <w:r w:rsidRPr="006A370D">
        <w:rPr>
          <w:szCs w:val="28"/>
        </w:rPr>
        <w:t>), определяются по формуле:</w:t>
      </w:r>
    </w:p>
    <w:p w:rsidR="006A370D" w:rsidRPr="006A370D" w:rsidRDefault="006A370D" w:rsidP="006A370D">
      <w:pPr>
        <w:tabs>
          <w:tab w:val="left" w:pos="567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472690" cy="61214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70D" w:rsidRPr="006A370D" w:rsidRDefault="006A370D" w:rsidP="006A370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8"/>
        </w:rPr>
      </w:pPr>
      <w:r w:rsidRPr="006A370D">
        <w:rPr>
          <w:rFonts w:ascii="Arial" w:hAnsi="Arial" w:cs="Arial"/>
          <w:sz w:val="20"/>
          <w:szCs w:val="28"/>
        </w:rPr>
        <w:t xml:space="preserve">где </w:t>
      </w:r>
      <w:r w:rsidRPr="006A370D">
        <w:rPr>
          <w:szCs w:val="28"/>
        </w:rPr>
        <w:fldChar w:fldCharType="begin"/>
      </w:r>
      <w:r w:rsidRPr="006A370D">
        <w:rPr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/>
                <w:szCs w:val="28"/>
              </w:rPr>
              <m:t xml:space="preserve">i </m:t>
            </m:r>
            <m:r>
              <m:rPr>
                <m:sty m:val="p"/>
              </m:rPr>
              <w:rPr>
                <w:rFonts w:ascii="Cambria Math"/>
                <w:szCs w:val="28"/>
              </w:rPr>
              <m:t>иникт</m:t>
            </m:r>
          </m:sub>
        </m:sSub>
      </m:oMath>
      <w:r w:rsidRPr="006A370D">
        <w:rPr>
          <w:szCs w:val="28"/>
        </w:rPr>
        <w:instrText xml:space="preserve"> </w:instrText>
      </w:r>
      <w:r w:rsidRPr="006A370D">
        <w:rPr>
          <w:szCs w:val="28"/>
        </w:rPr>
        <w:fldChar w:fldCharType="separate"/>
      </w:r>
      <w:r w:rsidRPr="006A370D">
        <w:rPr>
          <w:szCs w:val="28"/>
        </w:rPr>
        <w:t xml:space="preserve"> Q</w:t>
      </w:r>
      <w:r w:rsidRPr="006A370D">
        <w:rPr>
          <w:szCs w:val="28"/>
          <w:vertAlign w:val="subscript"/>
        </w:rPr>
        <w:t>i иникт</w:t>
      </w:r>
      <w:r w:rsidRPr="006A370D">
        <w:rPr>
          <w:szCs w:val="28"/>
        </w:rPr>
        <w:t xml:space="preserve"> </w:t>
      </w:r>
      <w:r w:rsidRPr="006A370D">
        <w:rPr>
          <w:szCs w:val="28"/>
        </w:rPr>
        <w:fldChar w:fldCharType="end"/>
      </w:r>
      <w:r w:rsidRPr="006A370D">
        <w:rPr>
          <w:szCs w:val="28"/>
        </w:rPr>
        <w:t>- планируемое к приобретению количество i-ой работы, услуги;</w:t>
      </w:r>
    </w:p>
    <w:p w:rsidR="006A370D" w:rsidRPr="006A370D" w:rsidRDefault="006A370D" w:rsidP="006A370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A370D">
        <w:rPr>
          <w:szCs w:val="28"/>
        </w:rPr>
        <w:fldChar w:fldCharType="begin"/>
      </w:r>
      <w:r w:rsidRPr="006A370D">
        <w:rPr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Cs w:val="28"/>
              </w:rPr>
              <m:t>иникт</m:t>
            </m:r>
          </m:sub>
        </m:sSub>
      </m:oMath>
      <w:r w:rsidRPr="006A370D">
        <w:rPr>
          <w:szCs w:val="28"/>
        </w:rPr>
        <w:instrText xml:space="preserve"> </w:instrText>
      </w:r>
      <w:r w:rsidRPr="006A370D">
        <w:rPr>
          <w:szCs w:val="28"/>
        </w:rPr>
        <w:fldChar w:fldCharType="separate"/>
      </w:r>
      <w:r w:rsidRPr="006A370D">
        <w:rPr>
          <w:szCs w:val="28"/>
        </w:rPr>
        <w:t xml:space="preserve"> P</w:t>
      </w:r>
      <w:r w:rsidRPr="006A370D">
        <w:rPr>
          <w:szCs w:val="28"/>
          <w:vertAlign w:val="subscript"/>
        </w:rPr>
        <w:t>i иникт</w:t>
      </w:r>
      <w:r w:rsidRPr="006A370D">
        <w:rPr>
          <w:szCs w:val="28"/>
        </w:rPr>
        <w:t xml:space="preserve"> </w:t>
      </w:r>
      <w:r w:rsidRPr="006A370D">
        <w:rPr>
          <w:szCs w:val="28"/>
        </w:rPr>
        <w:fldChar w:fldCharType="end"/>
      </w:r>
      <w:r w:rsidRPr="006A370D">
        <w:rPr>
          <w:szCs w:val="28"/>
        </w:rPr>
        <w:t xml:space="preserve"> - цена приобретаемой i-ой работы, услуги, которая определяется по минимальным фактическим затратам в отчетном финансовом году на i-ую  работу, услугу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6A370D" w:rsidRDefault="006A370D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Cs w:val="28"/>
        </w:rPr>
      </w:pPr>
      <w:bookmarkStart w:id="8" w:name="Par224"/>
      <w:bookmarkEnd w:id="8"/>
      <w:r>
        <w:rPr>
          <w:szCs w:val="28"/>
        </w:rPr>
        <w:t>2.3. Затраты на приобретение прочих работ и услуг, не относящиеся к затратам на услуги связи, аренду и содержание имущества.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2.3.1. 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105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определяются </w:t>
      </w:r>
      <w:r>
        <w:rPr>
          <w:szCs w:val="28"/>
        </w:rPr>
        <w:lastRenderedPageBreak/>
        <w:t>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495425" cy="314325"/>
            <wp:effectExtent l="0" t="0" r="9525" b="0"/>
            <wp:docPr id="106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0" t="0" r="0" b="0"/>
            <wp:docPr id="107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оплату услуг по сопровождению справочно-правовых систем;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108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2.3.1.1. Затраты на оплату услуг по сопровождению справочно-правовых систем (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0" t="0" r="0" b="0"/>
            <wp:docPr id="10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) 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343025" cy="447675"/>
            <wp:effectExtent l="0" t="0" r="0" b="0"/>
            <wp:docPr id="110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76250" cy="314325"/>
            <wp:effectExtent l="19050" t="0" r="0" b="0"/>
            <wp:docPr id="111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2.3.1.2. Затраты на оплату услуг по сопровождению и приобретению иного программного обеспечения (</w:t>
      </w: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11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) 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30"/>
          <w:szCs w:val="28"/>
        </w:rPr>
        <w:drawing>
          <wp:inline distT="0" distB="0" distL="0" distR="0">
            <wp:extent cx="2219325" cy="523875"/>
            <wp:effectExtent l="0" t="0" r="0" b="0"/>
            <wp:docPr id="113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476250" cy="333375"/>
            <wp:effectExtent l="19050" t="0" r="0" b="0"/>
            <wp:docPr id="114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57200" cy="333375"/>
            <wp:effectExtent l="19050" t="0" r="0" b="0"/>
            <wp:docPr id="115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2.3.2. </w:t>
      </w:r>
      <w:r w:rsidR="00200787">
        <w:rPr>
          <w:szCs w:val="28"/>
        </w:rPr>
        <w:t>З</w:t>
      </w:r>
      <w:r>
        <w:rPr>
          <w:szCs w:val="28"/>
        </w:rPr>
        <w:t>атраты на оплату услуг, связанных с обеспечением безопасности информации (</w:t>
      </w: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116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), 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343025" cy="314325"/>
            <wp:effectExtent l="0" t="0" r="0" b="0"/>
            <wp:docPr id="117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276225" cy="314325"/>
            <wp:effectExtent l="0" t="0" r="9525" b="0"/>
            <wp:docPr id="118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14325" cy="314325"/>
            <wp:effectExtent l="0" t="0" r="0" b="0"/>
            <wp:docPr id="119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2.3.2.1. Затраты на проведение аттестационных, проверочных и контрольных мероприятий (</w:t>
      </w:r>
      <w:r>
        <w:rPr>
          <w:noProof/>
          <w:position w:val="-12"/>
          <w:szCs w:val="28"/>
        </w:rPr>
        <w:drawing>
          <wp:inline distT="0" distB="0" distL="0" distR="0">
            <wp:extent cx="276225" cy="314325"/>
            <wp:effectExtent l="0" t="0" r="9525" b="0"/>
            <wp:docPr id="120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) 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30"/>
          <w:szCs w:val="28"/>
        </w:rPr>
        <w:drawing>
          <wp:inline distT="0" distB="0" distL="0" distR="0">
            <wp:extent cx="3162300" cy="523875"/>
            <wp:effectExtent l="0" t="0" r="0" b="0"/>
            <wp:docPr id="121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0" t="0" r="0" b="0"/>
            <wp:docPr id="122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аттестуемых i-х объектов (помещений);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19050" t="0" r="0" b="0"/>
            <wp:docPr id="123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проведения аттестации 1 i-го объекта (помещения);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28625" cy="333375"/>
            <wp:effectExtent l="0" t="0" r="9525" b="0"/>
            <wp:docPr id="124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единиц j-го оборудования (устройств), требующих проверки;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61950" cy="333375"/>
            <wp:effectExtent l="19050" t="0" r="0" b="0"/>
            <wp:docPr id="125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проведения проверки 1 единицы j-го оборудования (устройства).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2.3.2.2. Затраты на приобретение простых (неисключительных) лицензий на использование программного обеспечения по защите информации (</w:t>
      </w:r>
      <w:r>
        <w:rPr>
          <w:noProof/>
          <w:position w:val="-12"/>
          <w:szCs w:val="28"/>
        </w:rPr>
        <w:drawing>
          <wp:inline distT="0" distB="0" distL="0" distR="0">
            <wp:extent cx="314325" cy="314325"/>
            <wp:effectExtent l="0" t="0" r="0" b="0"/>
            <wp:docPr id="126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) 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781175" cy="476250"/>
            <wp:effectExtent l="0" t="0" r="0" b="0"/>
            <wp:docPr id="127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9525" b="0"/>
            <wp:docPr id="128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19050" t="0" r="0" b="0"/>
            <wp:docPr id="129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2.3.3. </w:t>
      </w:r>
      <w:r w:rsidR="00FB1DC0">
        <w:rPr>
          <w:szCs w:val="28"/>
        </w:rPr>
        <w:t>З</w:t>
      </w:r>
      <w:r>
        <w:rPr>
          <w:szCs w:val="28"/>
        </w:rPr>
        <w:t>атраты на оплату работ по монтажу (установке), дооборудованию и наладке оборудования (</w:t>
      </w:r>
      <w:r>
        <w:rPr>
          <w:noProof/>
          <w:position w:val="-12"/>
          <w:szCs w:val="28"/>
        </w:rPr>
        <w:drawing>
          <wp:inline distT="0" distB="0" distL="0" distR="0">
            <wp:extent cx="266700" cy="314325"/>
            <wp:effectExtent l="0" t="0" r="0" b="0"/>
            <wp:docPr id="130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) 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600200" cy="523875"/>
            <wp:effectExtent l="0" t="0" r="0" b="0"/>
            <wp:docPr id="131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132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B95D37" w:rsidRPr="000437E3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14325" cy="314325"/>
            <wp:effectExtent l="19050" t="0" r="0" b="0"/>
            <wp:docPr id="133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монтажа (установки), дооборудования и наладки 1 единицы i-го </w:t>
      </w:r>
      <w:r w:rsidRPr="000437E3">
        <w:rPr>
          <w:szCs w:val="28"/>
        </w:rPr>
        <w:t>оборудования.</w:t>
      </w:r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EE0F47">
        <w:rPr>
          <w:szCs w:val="28"/>
        </w:rPr>
        <w:t>2.3.4.</w:t>
      </w:r>
      <w:r w:rsidRPr="000437E3">
        <w:rPr>
          <w:szCs w:val="28"/>
        </w:rPr>
        <w:t xml:space="preserve"> 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</w:t>
      </w:r>
      <w:r>
        <w:rPr>
          <w:szCs w:val="28"/>
        </w:rPr>
        <w:t>нно-коммуникационных технологий</w:t>
      </w:r>
      <w:r w:rsidRPr="000437E3">
        <w:rPr>
          <w:szCs w:val="28"/>
        </w:rPr>
        <w:t xml:space="preserve"> </w:t>
      </w:r>
      <w:bookmarkStart w:id="9" w:name="Par279"/>
      <w:bookmarkEnd w:id="9"/>
      <w:r w:rsidRPr="00AE7D6C">
        <w:rPr>
          <w:sz w:val="32"/>
          <w:szCs w:val="32"/>
        </w:rPr>
        <w:t xml:space="preserve">(З </w:t>
      </w:r>
      <w:r w:rsidRPr="00AE7D6C">
        <w:rPr>
          <w:sz w:val="32"/>
          <w:szCs w:val="32"/>
          <w:vertAlign w:val="subscript"/>
        </w:rPr>
        <w:t>инпрт</w:t>
      </w:r>
      <w:r w:rsidRPr="00AE7D6C">
        <w:rPr>
          <w:sz w:val="32"/>
          <w:szCs w:val="32"/>
        </w:rPr>
        <w:t>)</w:t>
      </w:r>
      <w:r w:rsidRPr="00AE7D6C">
        <w:rPr>
          <w:szCs w:val="28"/>
        </w:rPr>
        <w:t>,  определяются по формуле:</w:t>
      </w:r>
    </w:p>
    <w:p w:rsidR="00B95D37" w:rsidRPr="00AE7D6C" w:rsidRDefault="00975CBB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Cs w:val="28"/>
                </w:rPr>
                <m:t>З</m:t>
              </m:r>
            </m:e>
            <m:sub>
              <m:r>
                <w:rPr>
                  <w:rFonts w:ascii="Cambria Math"/>
                  <w:szCs w:val="28"/>
                  <w:vertAlign w:val="subscript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Cs w:val="28"/>
                  <w:vertAlign w:val="subscript"/>
                </w:rPr>
                <m:t>инпрт</m:t>
              </m:r>
            </m:sub>
          </m:sSub>
          <m:r>
            <w:rPr>
              <w:rFonts w:ascii="Cambria Math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vertAlign w:val="subscript"/>
                </w:rPr>
                <m:t>i</m:t>
              </m:r>
              <m:r>
                <w:rPr>
                  <w:rFonts w:ascii="Cambria Math"/>
                  <w:szCs w:val="28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Cs w:val="28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  <w:vertAlign w:val="subscript"/>
                    </w:rPr>
                    <m:t>инпрт</m:t>
                  </m:r>
                </m:sub>
              </m:sSub>
              <m:r>
                <w:rPr>
                  <w:rFonts w:ascii="Cambria Math"/>
                  <w:szCs w:val="28"/>
                </w:rPr>
                <m:t xml:space="preserve"> </m:t>
              </m:r>
              <m:r>
                <w:rPr>
                  <w:rFonts w:asci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>инпрт</m:t>
                  </m:r>
                </m:sub>
              </m:sSub>
            </m:e>
          </m:nary>
          <m: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Cs w:val="28"/>
            </w:rPr>
            <m:t>,</m:t>
          </m:r>
        </m:oMath>
      </m:oMathPara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AE7D6C">
        <w:rPr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 инпрт</m:t>
            </m:r>
          </m:sub>
        </m:sSub>
      </m:oMath>
      <w:r w:rsidRPr="00AE7D6C">
        <w:rPr>
          <w:szCs w:val="28"/>
        </w:rPr>
        <w:t xml:space="preserve"> - планируемое к приобретению количество i-ой работы, услуги;</w:t>
      </w:r>
    </w:p>
    <w:p w:rsidR="00B95D37" w:rsidRDefault="00975CBB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инпрт</m:t>
            </m:r>
          </m:sub>
        </m:sSub>
      </m:oMath>
      <w:r w:rsidR="00B95D37" w:rsidRPr="00AE7D6C">
        <w:rPr>
          <w:szCs w:val="28"/>
        </w:rPr>
        <w:t xml:space="preserve"> - цена приобретаемой i-ой работы, услуги, которая определяется по минимальным фактическим затратам в отчетном финансовом году на i-ую 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0437E3">
        <w:rPr>
          <w:szCs w:val="28"/>
        </w:rPr>
        <w:t>2.</w:t>
      </w:r>
      <w:r w:rsidRPr="00A40D11">
        <w:rPr>
          <w:szCs w:val="28"/>
        </w:rPr>
        <w:t>4. Затраты на приобретение основных средств.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2.4.1. </w:t>
      </w:r>
      <w:r w:rsidR="00FB1DC0">
        <w:rPr>
          <w:szCs w:val="28"/>
        </w:rPr>
        <w:t>З</w:t>
      </w:r>
      <w:r>
        <w:rPr>
          <w:szCs w:val="28"/>
        </w:rPr>
        <w:t>атраты на приобретение рабочих станций и серверов  (</w:t>
      </w:r>
      <w:r>
        <w:rPr>
          <w:noProof/>
          <w:position w:val="-14"/>
          <w:szCs w:val="28"/>
        </w:rPr>
        <w:drawing>
          <wp:inline distT="0" distB="0" distL="0" distR="0">
            <wp:extent cx="361950" cy="333375"/>
            <wp:effectExtent l="0" t="0" r="0" b="0"/>
            <wp:docPr id="139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) 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FB1DC0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242185" cy="612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DC0" w:rsidRDefault="00FB1DC0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FB1DC0" w:rsidRPr="00FB1DC0" w:rsidRDefault="00FB1DC0" w:rsidP="00FB1DC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B1DC0">
        <w:rPr>
          <w:rFonts w:ascii="Arial" w:hAnsi="Arial" w:cs="Arial"/>
          <w:sz w:val="20"/>
          <w:szCs w:val="28"/>
        </w:rPr>
        <w:t xml:space="preserve">где </w:t>
      </w:r>
      <w:r>
        <w:rPr>
          <w:rFonts w:ascii="Arial" w:hAnsi="Arial" w:cs="Arial"/>
          <w:noProof/>
          <w:position w:val="-14"/>
          <w:sz w:val="20"/>
          <w:szCs w:val="28"/>
        </w:rPr>
        <w:drawing>
          <wp:inline distT="0" distB="0" distL="0" distR="0">
            <wp:extent cx="858520" cy="34163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DC0">
        <w:rPr>
          <w:rFonts w:ascii="Arial" w:hAnsi="Arial" w:cs="Arial"/>
          <w:sz w:val="20"/>
          <w:szCs w:val="28"/>
        </w:rPr>
        <w:t xml:space="preserve"> - </w:t>
      </w:r>
      <w:r w:rsidRPr="00FB1DC0">
        <w:rPr>
          <w:szCs w:val="28"/>
        </w:rPr>
        <w:t xml:space="preserve">количество рабочих станций по i-й должности или серверов </w:t>
      </w:r>
      <w:r w:rsidRPr="00FB1DC0">
        <w:rPr>
          <w:szCs w:val="28"/>
          <w:lang w:val="en-US"/>
        </w:rPr>
        <w:t>i</w:t>
      </w:r>
      <w:r w:rsidRPr="00FB1DC0">
        <w:rPr>
          <w:szCs w:val="28"/>
        </w:rPr>
        <w:t>-го типа не превышающее предельное количество рабочих станций по i-й должности или серверов i-го типа;</w:t>
      </w:r>
    </w:p>
    <w:p w:rsidR="00FB1DC0" w:rsidRPr="00FB1DC0" w:rsidRDefault="00FB1DC0" w:rsidP="00FB1DC0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97510" cy="3416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DC0">
        <w:rPr>
          <w:szCs w:val="28"/>
        </w:rPr>
        <w:t xml:space="preserve"> - цена приобретения 1 рабочей станции по i-й должности или серверов </w:t>
      </w:r>
      <w:r w:rsidRPr="00FB1DC0">
        <w:rPr>
          <w:szCs w:val="28"/>
          <w:lang w:val="en-US"/>
        </w:rPr>
        <w:t>i</w:t>
      </w:r>
      <w:r w:rsidRPr="00FB1DC0">
        <w:rPr>
          <w:szCs w:val="28"/>
        </w:rPr>
        <w:t xml:space="preserve">-го типа в соответствии с нормативами </w:t>
      </w:r>
      <w:r w:rsidR="003A1C29">
        <w:rPr>
          <w:szCs w:val="28"/>
        </w:rPr>
        <w:t>Администрации Михайловского сельского поселения</w:t>
      </w:r>
      <w:r w:rsidRPr="00FB1DC0">
        <w:rPr>
          <w:szCs w:val="28"/>
        </w:rPr>
        <w:t>.</w:t>
      </w:r>
    </w:p>
    <w:p w:rsidR="00FB1DC0" w:rsidRDefault="00FB1DC0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3A1C29" w:rsidRPr="003A1C29" w:rsidRDefault="003A1C29" w:rsidP="003A1C2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3A1C29">
        <w:rPr>
          <w:szCs w:val="28"/>
        </w:rPr>
        <w:t>Предельное количество рабочих станций по i-й должности (Q</w:t>
      </w:r>
      <w:r w:rsidRPr="003A1C29">
        <w:rPr>
          <w:szCs w:val="28"/>
          <w:vertAlign w:val="subscript"/>
        </w:rPr>
        <w:t>iрст предел</w:t>
      </w:r>
      <w:r w:rsidRPr="003A1C29">
        <w:rPr>
          <w:szCs w:val="28"/>
        </w:rPr>
        <w:t>) определяется по формулам:</w:t>
      </w:r>
    </w:p>
    <w:p w:rsidR="003A1C29" w:rsidRPr="003A1C29" w:rsidRDefault="003A1C29" w:rsidP="003A1C29">
      <w:pPr>
        <w:autoSpaceDE w:val="0"/>
        <w:autoSpaceDN w:val="0"/>
        <w:adjustRightInd w:val="0"/>
        <w:ind w:firstLine="0"/>
        <w:outlineLvl w:val="0"/>
        <w:rPr>
          <w:szCs w:val="28"/>
        </w:rPr>
      </w:pPr>
    </w:p>
    <w:p w:rsidR="003A1C29" w:rsidRPr="003A1C29" w:rsidRDefault="003A1C29" w:rsidP="003A1C29">
      <w:pPr>
        <w:autoSpaceDE w:val="0"/>
        <w:autoSpaceDN w:val="0"/>
        <w:adjustRightInd w:val="0"/>
        <w:ind w:firstLine="540"/>
        <w:rPr>
          <w:szCs w:val="28"/>
        </w:rPr>
      </w:pPr>
      <w:r w:rsidRPr="003A1C29">
        <w:rPr>
          <w:szCs w:val="28"/>
        </w:rPr>
        <w:t>Q</w:t>
      </w:r>
      <w:r w:rsidRPr="003A1C29">
        <w:rPr>
          <w:szCs w:val="28"/>
          <w:vertAlign w:val="subscript"/>
        </w:rPr>
        <w:t>iрст предел</w:t>
      </w:r>
      <w:r w:rsidRPr="003A1C29">
        <w:rPr>
          <w:szCs w:val="28"/>
        </w:rPr>
        <w:t xml:space="preserve"> = Ч</w:t>
      </w:r>
      <w:r w:rsidRPr="003A1C29">
        <w:rPr>
          <w:szCs w:val="28"/>
          <w:vertAlign w:val="subscript"/>
        </w:rPr>
        <w:t>оп</w:t>
      </w:r>
      <w:r w:rsidRPr="003A1C29">
        <w:rPr>
          <w:szCs w:val="28"/>
        </w:rPr>
        <w:t xml:space="preserve"> x 0,2 - для закрытого контура обработки информации,</w:t>
      </w:r>
    </w:p>
    <w:p w:rsidR="003A1C29" w:rsidRPr="003A1C29" w:rsidRDefault="003A1C29" w:rsidP="003A1C29">
      <w:pPr>
        <w:autoSpaceDE w:val="0"/>
        <w:autoSpaceDN w:val="0"/>
        <w:adjustRightInd w:val="0"/>
        <w:ind w:firstLine="0"/>
        <w:rPr>
          <w:szCs w:val="28"/>
        </w:rPr>
      </w:pPr>
    </w:p>
    <w:p w:rsidR="003A1C29" w:rsidRPr="003A1C29" w:rsidRDefault="003A1C29" w:rsidP="003A1C29">
      <w:pPr>
        <w:autoSpaceDE w:val="0"/>
        <w:autoSpaceDN w:val="0"/>
        <w:adjustRightInd w:val="0"/>
        <w:ind w:firstLine="540"/>
        <w:rPr>
          <w:szCs w:val="28"/>
        </w:rPr>
      </w:pPr>
      <w:r w:rsidRPr="003A1C29">
        <w:rPr>
          <w:szCs w:val="28"/>
        </w:rPr>
        <w:t>Q</w:t>
      </w:r>
      <w:r w:rsidRPr="003A1C29">
        <w:rPr>
          <w:szCs w:val="28"/>
          <w:vertAlign w:val="subscript"/>
        </w:rPr>
        <w:t>iрст предел</w:t>
      </w:r>
      <w:r w:rsidRPr="003A1C29">
        <w:rPr>
          <w:szCs w:val="28"/>
        </w:rPr>
        <w:t xml:space="preserve"> = Ч</w:t>
      </w:r>
      <w:r w:rsidRPr="003A1C29">
        <w:rPr>
          <w:szCs w:val="28"/>
          <w:vertAlign w:val="subscript"/>
        </w:rPr>
        <w:t>оп</w:t>
      </w:r>
      <w:r w:rsidRPr="003A1C29">
        <w:rPr>
          <w:szCs w:val="28"/>
        </w:rPr>
        <w:t xml:space="preserve"> x 1 - для открытого контура обработки информации,</w:t>
      </w:r>
    </w:p>
    <w:p w:rsidR="003A1C29" w:rsidRPr="003A1C29" w:rsidRDefault="003A1C29" w:rsidP="003A1C29">
      <w:pPr>
        <w:autoSpaceDE w:val="0"/>
        <w:autoSpaceDN w:val="0"/>
        <w:adjustRightInd w:val="0"/>
        <w:ind w:firstLine="0"/>
        <w:rPr>
          <w:szCs w:val="28"/>
        </w:rPr>
      </w:pPr>
    </w:p>
    <w:p w:rsidR="003A1C29" w:rsidRPr="00CA7C36" w:rsidRDefault="003A1C29" w:rsidP="003A1C29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CA7C36">
        <w:rPr>
          <w:szCs w:val="28"/>
        </w:rPr>
        <w:t xml:space="preserve">где </w:t>
      </w:r>
      <w:r w:rsidRPr="00CA7C36">
        <w:rPr>
          <w:noProof/>
          <w:position w:val="-12"/>
          <w:szCs w:val="28"/>
        </w:rPr>
        <w:drawing>
          <wp:inline distT="0" distB="0" distL="0" distR="0" wp14:anchorId="4374249F" wp14:editId="59ADAD85">
            <wp:extent cx="357505" cy="3181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C36">
        <w:rPr>
          <w:szCs w:val="28"/>
        </w:rPr>
        <w:t xml:space="preserve"> - расчетная численность основных работников, определяемая в соответствии с </w:t>
      </w:r>
      <w:hyperlink r:id="rId101" w:history="1">
        <w:r w:rsidRPr="00CA7C36">
          <w:rPr>
            <w:szCs w:val="28"/>
          </w:rPr>
          <w:t>пунктами 1.9</w:t>
        </w:r>
      </w:hyperlink>
      <w:r w:rsidRPr="00CA7C36">
        <w:rPr>
          <w:szCs w:val="28"/>
        </w:rPr>
        <w:t xml:space="preserve"> – </w:t>
      </w:r>
      <w:hyperlink r:id="rId102" w:history="1">
        <w:r w:rsidRPr="00CA7C36">
          <w:rPr>
            <w:szCs w:val="28"/>
          </w:rPr>
          <w:t>1.11</w:t>
        </w:r>
      </w:hyperlink>
      <w:r w:rsidRPr="00CA7C36">
        <w:rPr>
          <w:szCs w:val="28"/>
        </w:rPr>
        <w:t xml:space="preserve"> раздела 1 Правил.</w:t>
      </w:r>
    </w:p>
    <w:p w:rsidR="003A1C29" w:rsidRPr="00CA7C36" w:rsidRDefault="003A1C29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A7C36">
        <w:rPr>
          <w:szCs w:val="28"/>
        </w:rPr>
        <w:t xml:space="preserve">2.4.2. </w:t>
      </w:r>
      <w:r w:rsidR="003A1C29" w:rsidRPr="00CA7C36">
        <w:rPr>
          <w:szCs w:val="28"/>
        </w:rPr>
        <w:t>З</w:t>
      </w:r>
      <w:r w:rsidRPr="00CA7C36">
        <w:rPr>
          <w:szCs w:val="28"/>
        </w:rPr>
        <w:t>атраты на приобретение принтеров, многофункциональных устро</w:t>
      </w:r>
      <w:r w:rsidR="003A1C29" w:rsidRPr="00CA7C36">
        <w:rPr>
          <w:szCs w:val="28"/>
        </w:rPr>
        <w:t xml:space="preserve">йств и копировальных аппаратов и иной </w:t>
      </w:r>
      <w:r w:rsidRPr="00CA7C36">
        <w:rPr>
          <w:szCs w:val="28"/>
        </w:rPr>
        <w:t>оргтехники (</w:t>
      </w:r>
      <w:r w:rsidRPr="00CA7C36">
        <w:rPr>
          <w:noProof/>
          <w:position w:val="-12"/>
          <w:szCs w:val="28"/>
        </w:rPr>
        <w:drawing>
          <wp:inline distT="0" distB="0" distL="0" distR="0" wp14:anchorId="76E6A546" wp14:editId="095F6618">
            <wp:extent cx="314325" cy="314325"/>
            <wp:effectExtent l="0" t="0" r="9525" b="0"/>
            <wp:docPr id="148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C36">
        <w:rPr>
          <w:szCs w:val="28"/>
        </w:rPr>
        <w:t>) 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95D37" w:rsidRDefault="003A1C29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757045" cy="6121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5D37">
        <w:rPr>
          <w:szCs w:val="28"/>
        </w:rPr>
        <w:t>,</w:t>
      </w:r>
    </w:p>
    <w:p w:rsidR="003A1C29" w:rsidRPr="003A1C29" w:rsidRDefault="003A1C29" w:rsidP="003A1C2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3A1C29">
        <w:rPr>
          <w:szCs w:val="28"/>
        </w:rPr>
        <w:lastRenderedPageBreak/>
        <w:t>где Q</w:t>
      </w:r>
      <w:r w:rsidRPr="003A1C29">
        <w:rPr>
          <w:szCs w:val="28"/>
          <w:vertAlign w:val="subscript"/>
        </w:rPr>
        <w:t>iпм</w:t>
      </w:r>
      <w:r w:rsidRPr="003A1C29">
        <w:rPr>
          <w:rFonts w:ascii="Arial" w:hAnsi="Arial" w:cs="Arial"/>
          <w:sz w:val="20"/>
          <w:szCs w:val="28"/>
        </w:rPr>
        <w:t xml:space="preserve"> - </w:t>
      </w:r>
      <w:r w:rsidRPr="003A1C29">
        <w:rPr>
          <w:szCs w:val="28"/>
        </w:rPr>
        <w:t xml:space="preserve">количество принтеров, многофункциональных устройств, копировальных аппаратов и иной оргтехники по i-й должности в соответствии с нормативами </w:t>
      </w:r>
      <w:r>
        <w:rPr>
          <w:szCs w:val="28"/>
        </w:rPr>
        <w:t>Администрации Михайловского сельского поселения</w:t>
      </w:r>
      <w:r w:rsidRPr="003A1C29">
        <w:rPr>
          <w:szCs w:val="28"/>
        </w:rPr>
        <w:t>;</w:t>
      </w:r>
    </w:p>
    <w:p w:rsidR="00B95D37" w:rsidRDefault="003A1C29" w:rsidP="003A1C2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2F8C7C6C" wp14:editId="3B8E04AA">
            <wp:extent cx="381635" cy="3181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C29">
        <w:rPr>
          <w:szCs w:val="28"/>
        </w:rPr>
        <w:t xml:space="preserve"> - цена 1 i-го типа принтера, многофункционального устройства и копировального аппарата и иной оргтехники в соответствии с нормативами </w:t>
      </w:r>
      <w:r>
        <w:rPr>
          <w:szCs w:val="28"/>
        </w:rPr>
        <w:t>Администрации Михайловского сельского поселения</w:t>
      </w:r>
      <w:r w:rsidRPr="003A1C29">
        <w:rPr>
          <w:szCs w:val="28"/>
        </w:rPr>
        <w:t>.</w:t>
      </w:r>
    </w:p>
    <w:p w:rsidR="00F170C7" w:rsidRPr="00F170C7" w:rsidRDefault="00F170C7" w:rsidP="00F170C7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bookmarkStart w:id="10" w:name="Par302"/>
      <w:bookmarkStart w:id="11" w:name="Par309"/>
      <w:bookmarkEnd w:id="10"/>
      <w:bookmarkEnd w:id="11"/>
      <w:r w:rsidRPr="00F170C7">
        <w:rPr>
          <w:szCs w:val="28"/>
        </w:rPr>
        <w:t>2.4.3. Нормативные затраты на приобретение оборудования по обеспечению безопасности информации (</w:t>
      </w:r>
      <w:r>
        <w:rPr>
          <w:noProof/>
          <w:position w:val="-12"/>
          <w:szCs w:val="28"/>
        </w:rPr>
        <w:drawing>
          <wp:inline distT="0" distB="0" distL="0" distR="0">
            <wp:extent cx="453390" cy="31813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0C7">
        <w:rPr>
          <w:szCs w:val="28"/>
        </w:rPr>
        <w:t>) определяются по формуле:</w:t>
      </w:r>
    </w:p>
    <w:p w:rsidR="00F170C7" w:rsidRPr="00F170C7" w:rsidRDefault="00F170C7" w:rsidP="00F170C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146935" cy="55689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0C7">
        <w:rPr>
          <w:szCs w:val="28"/>
        </w:rPr>
        <w:t>,</w:t>
      </w:r>
    </w:p>
    <w:p w:rsidR="00F170C7" w:rsidRPr="00F170C7" w:rsidRDefault="00F170C7" w:rsidP="00F170C7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F170C7"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556895" cy="31813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0C7">
        <w:rPr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F170C7" w:rsidRPr="00F170C7" w:rsidRDefault="00F170C7" w:rsidP="00F170C7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92760" cy="31813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0C7">
        <w:rPr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F170C7" w:rsidRPr="00F170C7" w:rsidRDefault="00F170C7" w:rsidP="00F170C7">
      <w:pPr>
        <w:tabs>
          <w:tab w:val="left" w:pos="567"/>
        </w:tabs>
        <w:autoSpaceDE w:val="0"/>
        <w:autoSpaceDN w:val="0"/>
        <w:adjustRightInd w:val="0"/>
        <w:rPr>
          <w:szCs w:val="28"/>
        </w:rPr>
      </w:pPr>
    </w:p>
    <w:p w:rsidR="00F170C7" w:rsidRPr="00F170C7" w:rsidRDefault="00F170C7" w:rsidP="00F170C7">
      <w:pPr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F170C7">
        <w:rPr>
          <w:szCs w:val="28"/>
        </w:rPr>
        <w:t xml:space="preserve">2.4.4. Иные затраты, относящиеся к затратам на приобретение основных средств в сфере информационно-коммуникационных технологий (З </w:t>
      </w:r>
      <w:r w:rsidRPr="00F170C7">
        <w:rPr>
          <w:szCs w:val="28"/>
          <w:vertAlign w:val="subscript"/>
        </w:rPr>
        <w:t>иност</w:t>
      </w:r>
      <w:r w:rsidRPr="00F170C7">
        <w:rPr>
          <w:szCs w:val="28"/>
        </w:rPr>
        <w:t>), определяются по формуле:</w:t>
      </w:r>
    </w:p>
    <w:p w:rsidR="00F170C7" w:rsidRPr="00F170C7" w:rsidRDefault="00F170C7" w:rsidP="00F170C7">
      <w:pPr>
        <w:tabs>
          <w:tab w:val="left" w:pos="567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433320" cy="61214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C7" w:rsidRPr="00F170C7" w:rsidRDefault="00F170C7" w:rsidP="00F170C7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8"/>
        </w:rPr>
      </w:pPr>
      <w:r w:rsidRPr="00F170C7">
        <w:rPr>
          <w:szCs w:val="28"/>
        </w:rPr>
        <w:t xml:space="preserve">где </w:t>
      </w:r>
      <w:r w:rsidRPr="00F170C7">
        <w:rPr>
          <w:szCs w:val="28"/>
        </w:rPr>
        <w:fldChar w:fldCharType="begin"/>
      </w:r>
      <w:r w:rsidRPr="00F170C7">
        <w:rPr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 иност</m:t>
            </m:r>
          </m:sub>
        </m:sSub>
      </m:oMath>
      <w:r w:rsidRPr="00F170C7">
        <w:rPr>
          <w:szCs w:val="28"/>
        </w:rPr>
        <w:instrText xml:space="preserve"> </w:instrText>
      </w:r>
      <w:r w:rsidRPr="00F170C7">
        <w:rPr>
          <w:szCs w:val="28"/>
        </w:rPr>
        <w:fldChar w:fldCharType="separate"/>
      </w:r>
      <w:r w:rsidRPr="00F170C7">
        <w:rPr>
          <w:szCs w:val="28"/>
        </w:rPr>
        <w:t xml:space="preserve"> Q</w:t>
      </w:r>
      <w:r w:rsidRPr="00F170C7">
        <w:rPr>
          <w:szCs w:val="28"/>
          <w:vertAlign w:val="subscript"/>
        </w:rPr>
        <w:t>i иност</w:t>
      </w:r>
      <w:r w:rsidRPr="00F170C7">
        <w:rPr>
          <w:szCs w:val="28"/>
        </w:rPr>
        <w:t xml:space="preserve">  </w:t>
      </w:r>
      <w:r w:rsidRPr="00F170C7">
        <w:rPr>
          <w:szCs w:val="28"/>
        </w:rPr>
        <w:fldChar w:fldCharType="end"/>
      </w:r>
      <w:r w:rsidRPr="00F170C7">
        <w:rPr>
          <w:szCs w:val="28"/>
        </w:rPr>
        <w:t xml:space="preserve"> - количество i-го товара</w:t>
      </w:r>
      <w:r w:rsidRPr="00F170C7">
        <w:rPr>
          <w:rFonts w:ascii="Arial" w:hAnsi="Arial" w:cs="Arial"/>
          <w:sz w:val="20"/>
          <w:szCs w:val="28"/>
        </w:rPr>
        <w:t>;</w:t>
      </w:r>
    </w:p>
    <w:p w:rsidR="00F170C7" w:rsidRPr="00F170C7" w:rsidRDefault="00F170C7" w:rsidP="00F170C7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170C7">
        <w:rPr>
          <w:szCs w:val="28"/>
        </w:rPr>
        <w:fldChar w:fldCharType="begin"/>
      </w:r>
      <w:r w:rsidRPr="00F170C7">
        <w:rPr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иност</m:t>
            </m:r>
          </m:sub>
        </m:sSub>
      </m:oMath>
      <w:r w:rsidRPr="00F170C7">
        <w:rPr>
          <w:szCs w:val="28"/>
        </w:rPr>
        <w:instrText xml:space="preserve"> </w:instrText>
      </w:r>
      <w:r w:rsidRPr="00F170C7">
        <w:rPr>
          <w:szCs w:val="28"/>
        </w:rPr>
        <w:fldChar w:fldCharType="separate"/>
      </w:r>
      <w:r w:rsidRPr="00F170C7">
        <w:rPr>
          <w:szCs w:val="28"/>
        </w:rPr>
        <w:t xml:space="preserve"> P</w:t>
      </w:r>
      <w:r w:rsidRPr="00F170C7">
        <w:rPr>
          <w:szCs w:val="28"/>
          <w:vertAlign w:val="subscript"/>
        </w:rPr>
        <w:t xml:space="preserve">i иност </w:t>
      </w:r>
      <w:r w:rsidRPr="00F170C7">
        <w:rPr>
          <w:szCs w:val="28"/>
        </w:rPr>
        <w:t xml:space="preserve"> </w:t>
      </w:r>
      <w:r w:rsidRPr="00F170C7">
        <w:rPr>
          <w:szCs w:val="28"/>
        </w:rPr>
        <w:fldChar w:fldCharType="end"/>
      </w:r>
      <w:r w:rsidRPr="00F170C7">
        <w:rPr>
          <w:szCs w:val="28"/>
        </w:rPr>
        <w:t xml:space="preserve"> -</w:t>
      </w:r>
      <w:r w:rsidRPr="00F170C7">
        <w:rPr>
          <w:rFonts w:ascii="Arial" w:hAnsi="Arial" w:cs="Arial"/>
          <w:sz w:val="20"/>
          <w:szCs w:val="28"/>
        </w:rPr>
        <w:t xml:space="preserve"> </w:t>
      </w:r>
      <w:r w:rsidRPr="00F170C7">
        <w:rPr>
          <w:szCs w:val="28"/>
        </w:rPr>
        <w:t>цена приобретаемого i-го товара, которая определяется по минимальным фактическим затратам в отчетном финансовом году на i-ый товар 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F170C7" w:rsidRPr="00F170C7" w:rsidRDefault="00F170C7" w:rsidP="00F170C7">
      <w:pPr>
        <w:tabs>
          <w:tab w:val="left" w:pos="567"/>
        </w:tabs>
        <w:autoSpaceDE w:val="0"/>
        <w:autoSpaceDN w:val="0"/>
        <w:adjustRightInd w:val="0"/>
        <w:rPr>
          <w:szCs w:val="28"/>
        </w:rPr>
      </w:pPr>
    </w:p>
    <w:p w:rsidR="00F170C7" w:rsidRPr="00F170C7" w:rsidRDefault="00F170C7" w:rsidP="00F170C7">
      <w:pPr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F170C7">
        <w:rPr>
          <w:szCs w:val="28"/>
        </w:rPr>
        <w:t>2.5. 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обеспечения, числящегося на балансе органа местного самоуправления, казенного учреждения в сфере информационно-коммуникационных технологий.</w:t>
      </w:r>
    </w:p>
    <w:p w:rsidR="00F170C7" w:rsidRDefault="00F170C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  <w:highlight w:val="yellow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Cs w:val="28"/>
        </w:rPr>
      </w:pPr>
      <w:bookmarkStart w:id="12" w:name="Par323"/>
      <w:bookmarkEnd w:id="12"/>
      <w:r>
        <w:rPr>
          <w:szCs w:val="28"/>
        </w:rPr>
        <w:t>2.6. Затраты на приобретение материальных запасов.</w:t>
      </w:r>
    </w:p>
    <w:p w:rsidR="00F170C7" w:rsidRPr="00F170C7" w:rsidRDefault="00F170C7" w:rsidP="00F170C7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F170C7">
        <w:rPr>
          <w:szCs w:val="28"/>
        </w:rPr>
        <w:t>2.6.1. Затраты на приобретение мониторов (</w:t>
      </w:r>
      <w:r>
        <w:rPr>
          <w:noProof/>
          <w:position w:val="-12"/>
          <w:szCs w:val="28"/>
        </w:rPr>
        <w:drawing>
          <wp:inline distT="0" distB="0" distL="0" distR="0">
            <wp:extent cx="397510" cy="31813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0C7">
        <w:rPr>
          <w:szCs w:val="28"/>
        </w:rPr>
        <w:t>) определяются по формуле:</w:t>
      </w:r>
    </w:p>
    <w:p w:rsidR="00F170C7" w:rsidRPr="00F170C7" w:rsidRDefault="00F170C7" w:rsidP="00F170C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995805" cy="59626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0C7">
        <w:rPr>
          <w:szCs w:val="28"/>
        </w:rPr>
        <w:t>,</w:t>
      </w:r>
    </w:p>
    <w:p w:rsidR="00F170C7" w:rsidRPr="00F170C7" w:rsidRDefault="00F170C7" w:rsidP="00F170C7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F170C7"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92760" cy="31813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0C7">
        <w:rPr>
          <w:szCs w:val="28"/>
        </w:rPr>
        <w:t xml:space="preserve"> - количество мониторов для i-й должности;</w:t>
      </w:r>
    </w:p>
    <w:p w:rsidR="00F170C7" w:rsidRPr="00F170C7" w:rsidRDefault="00F170C7" w:rsidP="00F170C7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>
        <w:rPr>
          <w:noProof/>
          <w:position w:val="-12"/>
          <w:szCs w:val="28"/>
        </w:rPr>
        <w:lastRenderedPageBreak/>
        <w:drawing>
          <wp:inline distT="0" distB="0" distL="0" distR="0">
            <wp:extent cx="453390" cy="31813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0C7">
        <w:rPr>
          <w:szCs w:val="28"/>
        </w:rPr>
        <w:t xml:space="preserve"> - цена одного монитора для i-й должности.</w:t>
      </w:r>
    </w:p>
    <w:p w:rsidR="00F170C7" w:rsidRPr="00F170C7" w:rsidRDefault="00F170C7" w:rsidP="00F170C7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F170C7">
        <w:rPr>
          <w:szCs w:val="28"/>
        </w:rPr>
        <w:t>2.6.2. Затраты на приобретение системных блоков (</w:t>
      </w:r>
      <w:r>
        <w:rPr>
          <w:noProof/>
          <w:position w:val="-12"/>
          <w:szCs w:val="28"/>
        </w:rPr>
        <w:drawing>
          <wp:inline distT="0" distB="0" distL="0" distR="0">
            <wp:extent cx="302260" cy="31813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0C7">
        <w:rPr>
          <w:szCs w:val="28"/>
        </w:rPr>
        <w:t>) определяются по формуле:</w:t>
      </w:r>
    </w:p>
    <w:p w:rsidR="00F170C7" w:rsidRPr="00F170C7" w:rsidRDefault="00F170C7" w:rsidP="00F170C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741170" cy="59626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0C7">
        <w:rPr>
          <w:szCs w:val="28"/>
        </w:rPr>
        <w:t>,</w:t>
      </w:r>
    </w:p>
    <w:p w:rsidR="00F170C7" w:rsidRPr="00F170C7" w:rsidRDefault="00F170C7" w:rsidP="00F170C7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F170C7"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97510" cy="31813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0C7">
        <w:rPr>
          <w:szCs w:val="28"/>
        </w:rPr>
        <w:t xml:space="preserve"> - количество i-х системных блоков;</w:t>
      </w:r>
    </w:p>
    <w:p w:rsidR="00F170C7" w:rsidRPr="00F170C7" w:rsidRDefault="00F170C7" w:rsidP="00F170C7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57505" cy="31813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0C7">
        <w:rPr>
          <w:szCs w:val="28"/>
        </w:rPr>
        <w:t xml:space="preserve"> - цена одного i-го системного блока.</w:t>
      </w:r>
    </w:p>
    <w:p w:rsidR="00F170C7" w:rsidRPr="00F170C7" w:rsidRDefault="00F170C7" w:rsidP="00F170C7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</w:p>
    <w:p w:rsidR="00F170C7" w:rsidRPr="00F170C7" w:rsidRDefault="00F170C7" w:rsidP="00F170C7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F170C7">
        <w:rPr>
          <w:szCs w:val="28"/>
        </w:rPr>
        <w:t>2.6.3. Затраты на приобретение других запасных частей для вычислительной техники (</w:t>
      </w:r>
      <w:r>
        <w:rPr>
          <w:noProof/>
          <w:position w:val="-12"/>
          <w:szCs w:val="28"/>
        </w:rPr>
        <w:drawing>
          <wp:inline distT="0" distB="0" distL="0" distR="0">
            <wp:extent cx="357505" cy="31813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0C7">
        <w:rPr>
          <w:szCs w:val="28"/>
        </w:rPr>
        <w:t>) определяются по формуле:</w:t>
      </w:r>
    </w:p>
    <w:p w:rsidR="00F170C7" w:rsidRPr="00F170C7" w:rsidRDefault="00F170C7" w:rsidP="00F170C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916430" cy="49276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0C7">
        <w:rPr>
          <w:szCs w:val="28"/>
        </w:rPr>
        <w:t>,</w:t>
      </w:r>
    </w:p>
    <w:p w:rsidR="00F170C7" w:rsidRPr="00F170C7" w:rsidRDefault="00F170C7" w:rsidP="00F170C7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F170C7"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61010" cy="31813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0C7">
        <w:rPr>
          <w:szCs w:val="28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F170C7" w:rsidRPr="00F170C7" w:rsidRDefault="00F170C7" w:rsidP="00F170C7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97510" cy="31813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0C7">
        <w:rPr>
          <w:szCs w:val="28"/>
        </w:rPr>
        <w:t xml:space="preserve"> - цена 1 единицы i-й запасной части для вычислительной техники.</w:t>
      </w:r>
    </w:p>
    <w:p w:rsidR="00F170C7" w:rsidRPr="00F170C7" w:rsidRDefault="00F170C7" w:rsidP="00F170C7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170C7">
        <w:rPr>
          <w:szCs w:val="28"/>
        </w:rPr>
        <w:t>2.6.4. Затраты на приобретение носителей информации в том числе съемных носителей (</w:t>
      </w:r>
      <w:r>
        <w:rPr>
          <w:noProof/>
          <w:position w:val="-12"/>
          <w:szCs w:val="28"/>
        </w:rPr>
        <w:drawing>
          <wp:inline distT="0" distB="0" distL="0" distR="0">
            <wp:extent cx="318135" cy="31813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0C7">
        <w:rPr>
          <w:szCs w:val="28"/>
        </w:rPr>
        <w:t>) определяются по формуле:</w:t>
      </w:r>
    </w:p>
    <w:p w:rsidR="00F170C7" w:rsidRPr="00F170C7" w:rsidRDefault="00F170C7" w:rsidP="00F170C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804670" cy="51689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0C7">
        <w:rPr>
          <w:szCs w:val="28"/>
        </w:rPr>
        <w:t>,</w:t>
      </w:r>
    </w:p>
    <w:p w:rsidR="00F170C7" w:rsidRPr="00F170C7" w:rsidRDefault="00F170C7" w:rsidP="00F170C7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F170C7"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53390" cy="31813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0C7">
        <w:rPr>
          <w:szCs w:val="28"/>
        </w:rPr>
        <w:t xml:space="preserve"> - количество носителей информации по i-й должности в соответствии с нормативами органов местного самоуправления;</w:t>
      </w:r>
    </w:p>
    <w:p w:rsidR="00F170C7" w:rsidRPr="00F170C7" w:rsidRDefault="00F170C7" w:rsidP="00F170C7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635" cy="31813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0C7">
        <w:rPr>
          <w:szCs w:val="28"/>
        </w:rPr>
        <w:t xml:space="preserve"> - цена 1 единицы i-го носителя информации по i-й должности в соответствии с нормативами органов местного самоуправления.</w:t>
      </w:r>
    </w:p>
    <w:p w:rsidR="00F170C7" w:rsidRPr="00F170C7" w:rsidRDefault="00F170C7" w:rsidP="00F170C7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</w:p>
    <w:p w:rsidR="00F170C7" w:rsidRPr="00F170C7" w:rsidRDefault="00F170C7" w:rsidP="00F170C7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F170C7">
        <w:rPr>
          <w:szCs w:val="28"/>
        </w:rPr>
        <w:t>2.6.5. Затраты на приобретение деталей для содержания принтеров, многофункциональных устройств и копировальных аппаратов и иной оргтехники (</w:t>
      </w:r>
      <w:r>
        <w:rPr>
          <w:noProof/>
          <w:position w:val="-12"/>
          <w:szCs w:val="28"/>
        </w:rPr>
        <w:drawing>
          <wp:inline distT="0" distB="0" distL="0" distR="0">
            <wp:extent cx="357505" cy="31813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0C7">
        <w:rPr>
          <w:szCs w:val="28"/>
        </w:rPr>
        <w:t>) определяются по формуле:</w:t>
      </w:r>
    </w:p>
    <w:p w:rsidR="00F170C7" w:rsidRPr="00F170C7" w:rsidRDefault="00F170C7" w:rsidP="00F170C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343660" cy="34163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0C7">
        <w:rPr>
          <w:szCs w:val="28"/>
        </w:rPr>
        <w:t>,</w:t>
      </w:r>
    </w:p>
    <w:p w:rsidR="00F170C7" w:rsidRPr="00F170C7" w:rsidRDefault="00F170C7" w:rsidP="00F170C7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F170C7"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318135" cy="34163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0C7">
        <w:rPr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и иной оргтехники;</w:t>
      </w:r>
    </w:p>
    <w:p w:rsidR="00F170C7" w:rsidRPr="00F170C7" w:rsidRDefault="00F170C7" w:rsidP="00F170C7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2260" cy="31813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0C7">
        <w:rPr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и иной оргтехники.</w:t>
      </w:r>
    </w:p>
    <w:p w:rsidR="00F170C7" w:rsidRPr="00F170C7" w:rsidRDefault="00F170C7" w:rsidP="00F170C7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F170C7">
        <w:rPr>
          <w:szCs w:val="28"/>
        </w:rPr>
        <w:t xml:space="preserve">2.6.5.1. Затраты на приобретение расходных материалов для принтеров, многофункциональных устройств и копировальных аппаратов и иной </w:t>
      </w:r>
      <w:r w:rsidRPr="00F170C7">
        <w:rPr>
          <w:szCs w:val="28"/>
        </w:rPr>
        <w:lastRenderedPageBreak/>
        <w:t>оргтехники (</w:t>
      </w:r>
      <w:r>
        <w:rPr>
          <w:noProof/>
          <w:position w:val="-14"/>
          <w:szCs w:val="28"/>
        </w:rPr>
        <w:drawing>
          <wp:inline distT="0" distB="0" distL="0" distR="0">
            <wp:extent cx="318135" cy="34163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0C7">
        <w:rPr>
          <w:szCs w:val="28"/>
        </w:rPr>
        <w:t>) определяются по формуле:</w:t>
      </w:r>
    </w:p>
    <w:p w:rsidR="00F170C7" w:rsidRPr="00F170C7" w:rsidRDefault="00F170C7" w:rsidP="00F170C7">
      <w:pPr>
        <w:widowControl w:val="0"/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504440" cy="59626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0C7">
        <w:rPr>
          <w:szCs w:val="28"/>
        </w:rPr>
        <w:t>,</w:t>
      </w:r>
    </w:p>
    <w:p w:rsidR="00F170C7" w:rsidRPr="00F170C7" w:rsidRDefault="00F170C7" w:rsidP="00F170C7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F170C7"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429260" cy="34163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0C7">
        <w:rPr>
          <w:szCs w:val="28"/>
        </w:rPr>
        <w:t xml:space="preserve"> - фактическое количество принтеров, многофункциональных устройств и копировальных аппаратов и иной оргтехники по i-й должности  в соответствии с нормативами органов местного самоуправления;</w:t>
      </w:r>
    </w:p>
    <w:p w:rsidR="00F170C7" w:rsidRPr="00F170C7" w:rsidRDefault="00F170C7" w:rsidP="00F170C7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53390" cy="34163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0C7">
        <w:rPr>
          <w:szCs w:val="28"/>
        </w:rPr>
        <w:t xml:space="preserve"> - норматив потребления расходных материалов для принтеров, многофункциональных устройств и копировальных аппаратов и иной оргтехники по i-й должности  в соответствии с нормативами органов местного самоуправления;</w:t>
      </w:r>
    </w:p>
    <w:p w:rsidR="00F170C7" w:rsidRPr="00F170C7" w:rsidRDefault="00F170C7" w:rsidP="00F170C7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97510" cy="34163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0C7">
        <w:rPr>
          <w:szCs w:val="28"/>
        </w:rPr>
        <w:t xml:space="preserve"> - цена расходного материала для принтеров, многофункциональных устройств и копировальных аппаратов и иной оргтехники по i-й должности  в соответствии с нормативами органов местного самоуправления.</w:t>
      </w:r>
    </w:p>
    <w:p w:rsidR="00F170C7" w:rsidRPr="00F170C7" w:rsidRDefault="00F170C7" w:rsidP="00F170C7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F170C7">
        <w:rPr>
          <w:szCs w:val="28"/>
        </w:rPr>
        <w:t>2.6.5.2. Затраты на приобретение запасных частей для принтеров, многофункциональных устройств и копировальных аппаратов и иной оргтехники (</w:t>
      </w:r>
      <w:r>
        <w:rPr>
          <w:noProof/>
          <w:position w:val="-12"/>
          <w:szCs w:val="28"/>
        </w:rPr>
        <w:drawing>
          <wp:inline distT="0" distB="0" distL="0" distR="0">
            <wp:extent cx="246380" cy="31813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0C7">
        <w:rPr>
          <w:szCs w:val="28"/>
        </w:rPr>
        <w:t>) определяются по формуле:</w:t>
      </w:r>
    </w:p>
    <w:p w:rsidR="00F170C7" w:rsidRPr="00F170C7" w:rsidRDefault="00F170C7" w:rsidP="00F170C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701800" cy="51689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0C7">
        <w:rPr>
          <w:szCs w:val="28"/>
        </w:rPr>
        <w:t>,</w:t>
      </w:r>
    </w:p>
    <w:p w:rsidR="00F170C7" w:rsidRPr="00F170C7" w:rsidRDefault="00F170C7" w:rsidP="00F170C7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F170C7"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97510" cy="31813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0C7">
        <w:rPr>
          <w:szCs w:val="28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F170C7" w:rsidRPr="00F170C7" w:rsidRDefault="00F170C7" w:rsidP="00F170C7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635" cy="31813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0C7">
        <w:rPr>
          <w:szCs w:val="28"/>
        </w:rPr>
        <w:t xml:space="preserve"> - цена 1 единицы i-й запасной части.</w:t>
      </w:r>
    </w:p>
    <w:p w:rsidR="00F170C7" w:rsidRPr="00F170C7" w:rsidRDefault="00F170C7" w:rsidP="00F170C7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F170C7">
        <w:rPr>
          <w:szCs w:val="28"/>
        </w:rPr>
        <w:t>2.6.6. Затраты на приобретение материальных запасов по обеспечению безопасности информации (</w:t>
      </w:r>
      <w:r>
        <w:rPr>
          <w:noProof/>
          <w:position w:val="-12"/>
          <w:szCs w:val="28"/>
        </w:rPr>
        <w:drawing>
          <wp:inline distT="0" distB="0" distL="0" distR="0">
            <wp:extent cx="397510" cy="31813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0C7">
        <w:rPr>
          <w:szCs w:val="28"/>
        </w:rPr>
        <w:t>) определяются по формуле:</w:t>
      </w:r>
    </w:p>
    <w:p w:rsidR="00F170C7" w:rsidRPr="00F170C7" w:rsidRDefault="00F170C7" w:rsidP="00F170C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035810" cy="59626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0C7">
        <w:rPr>
          <w:szCs w:val="28"/>
        </w:rPr>
        <w:t>,</w:t>
      </w:r>
    </w:p>
    <w:p w:rsidR="00F170C7" w:rsidRPr="00F170C7" w:rsidRDefault="00F170C7" w:rsidP="00F170C7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F170C7"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92760" cy="31813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0C7">
        <w:rPr>
          <w:szCs w:val="28"/>
        </w:rPr>
        <w:t xml:space="preserve"> - количество i-го материального запаса;</w:t>
      </w:r>
    </w:p>
    <w:p w:rsidR="00F170C7" w:rsidRPr="00F170C7" w:rsidRDefault="00F170C7" w:rsidP="00F170C7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61010" cy="31813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0C7">
        <w:rPr>
          <w:szCs w:val="28"/>
        </w:rPr>
        <w:t xml:space="preserve"> - цена 1 единицы i-го материального запаса.</w:t>
      </w:r>
    </w:p>
    <w:p w:rsidR="00F170C7" w:rsidRPr="00F170C7" w:rsidRDefault="00F170C7" w:rsidP="00F170C7">
      <w:pPr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F170C7">
        <w:rPr>
          <w:szCs w:val="28"/>
        </w:rPr>
        <w:t xml:space="preserve">2.6.7. Иные затраты, относящиеся к затратам на приобретение материальных запасов в сфере информационно-коммуникационных технологий  (З </w:t>
      </w:r>
      <w:r w:rsidRPr="00F170C7">
        <w:rPr>
          <w:szCs w:val="28"/>
          <w:vertAlign w:val="subscript"/>
        </w:rPr>
        <w:t>инмзт</w:t>
      </w:r>
      <w:r w:rsidRPr="00F170C7">
        <w:rPr>
          <w:szCs w:val="28"/>
        </w:rPr>
        <w:t>), определяются по формуле:</w:t>
      </w:r>
    </w:p>
    <w:p w:rsidR="00F170C7" w:rsidRPr="00F170C7" w:rsidRDefault="00F170C7" w:rsidP="00F170C7">
      <w:pPr>
        <w:tabs>
          <w:tab w:val="left" w:pos="567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472690" cy="61214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C7" w:rsidRPr="00F170C7" w:rsidRDefault="00F170C7" w:rsidP="00F170C7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170C7">
        <w:rPr>
          <w:szCs w:val="28"/>
        </w:rPr>
        <w:t xml:space="preserve">где </w:t>
      </w:r>
      <w:r w:rsidRPr="00F170C7">
        <w:rPr>
          <w:szCs w:val="28"/>
        </w:rPr>
        <w:fldChar w:fldCharType="begin"/>
      </w:r>
      <w:r w:rsidRPr="00F170C7">
        <w:rPr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 инмзт</m:t>
            </m:r>
          </m:sub>
        </m:sSub>
      </m:oMath>
      <w:r w:rsidRPr="00F170C7">
        <w:rPr>
          <w:szCs w:val="28"/>
        </w:rPr>
        <w:instrText xml:space="preserve"> </w:instrText>
      </w:r>
      <w:r w:rsidRPr="00F170C7">
        <w:rPr>
          <w:szCs w:val="28"/>
        </w:rPr>
        <w:fldChar w:fldCharType="end"/>
      </w:r>
      <w:r w:rsidRPr="00F170C7">
        <w:rPr>
          <w:szCs w:val="28"/>
        </w:rPr>
        <w:t xml:space="preserve"> Q</w:t>
      </w:r>
      <w:r w:rsidRPr="00F170C7">
        <w:rPr>
          <w:szCs w:val="28"/>
          <w:vertAlign w:val="subscript"/>
        </w:rPr>
        <w:t xml:space="preserve">i инмэт </w:t>
      </w:r>
      <w:r w:rsidRPr="00F170C7">
        <w:rPr>
          <w:szCs w:val="28"/>
        </w:rPr>
        <w:t xml:space="preserve">  - планируемое к приобретению количество i-го товара;</w:t>
      </w:r>
    </w:p>
    <w:p w:rsidR="00F170C7" w:rsidRPr="00F170C7" w:rsidRDefault="00F170C7" w:rsidP="00F170C7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170C7">
        <w:rPr>
          <w:szCs w:val="28"/>
        </w:rPr>
        <w:fldChar w:fldCharType="begin"/>
      </w:r>
      <w:r w:rsidRPr="00F170C7">
        <w:rPr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инмзт</m:t>
            </m:r>
          </m:sub>
        </m:sSub>
      </m:oMath>
      <w:r w:rsidRPr="00F170C7">
        <w:rPr>
          <w:szCs w:val="28"/>
        </w:rPr>
        <w:instrText xml:space="preserve"> </w:instrText>
      </w:r>
      <w:r w:rsidRPr="00F170C7">
        <w:rPr>
          <w:szCs w:val="28"/>
        </w:rPr>
        <w:fldChar w:fldCharType="end"/>
      </w:r>
      <w:r w:rsidRPr="00F170C7">
        <w:rPr>
          <w:szCs w:val="28"/>
        </w:rPr>
        <w:t xml:space="preserve"> P</w:t>
      </w:r>
      <w:r w:rsidRPr="00F170C7">
        <w:rPr>
          <w:szCs w:val="28"/>
          <w:vertAlign w:val="subscript"/>
        </w:rPr>
        <w:t xml:space="preserve">i инмэт </w:t>
      </w:r>
      <w:r w:rsidRPr="00F170C7">
        <w:rPr>
          <w:szCs w:val="28"/>
        </w:rPr>
        <w:t xml:space="preserve"> - цена приобретаемого i-го товара, которая определяется по минимальным фактическим затратам в отчетном финансовом году на i-ый товар  услугу муниципальных заказчиков Южного федерального округа и </w:t>
      </w:r>
      <w:r w:rsidRPr="00F170C7">
        <w:rPr>
          <w:szCs w:val="28"/>
        </w:rPr>
        <w:lastRenderedPageBreak/>
        <w:t>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F170C7" w:rsidRPr="00F170C7" w:rsidRDefault="00F170C7" w:rsidP="00F170C7">
      <w:pPr>
        <w:widowControl w:val="0"/>
        <w:tabs>
          <w:tab w:val="left" w:pos="567"/>
        </w:tabs>
        <w:autoSpaceDE w:val="0"/>
        <w:autoSpaceDN w:val="0"/>
        <w:adjustRightInd w:val="0"/>
        <w:outlineLvl w:val="2"/>
        <w:rPr>
          <w:szCs w:val="28"/>
        </w:rPr>
      </w:pPr>
      <w:r w:rsidRPr="00F170C7">
        <w:rPr>
          <w:szCs w:val="28"/>
        </w:rPr>
        <w:t>3. Затраты на капитальный ремонт муниципального имущества</w:t>
      </w:r>
    </w:p>
    <w:p w:rsidR="00F170C7" w:rsidRPr="00F170C7" w:rsidRDefault="00F170C7" w:rsidP="00F170C7">
      <w:pPr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F170C7">
        <w:rPr>
          <w:szCs w:val="28"/>
        </w:rPr>
        <w:t>3.1. Затраты на капитальный ремонт муниципального имущества включают в себя:</w:t>
      </w:r>
    </w:p>
    <w:p w:rsidR="00F170C7" w:rsidRPr="00F170C7" w:rsidRDefault="00F170C7" w:rsidP="00F170C7">
      <w:pPr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F170C7">
        <w:rPr>
          <w:szCs w:val="28"/>
        </w:rPr>
        <w:t>затраты на транспортные услуги;</w:t>
      </w:r>
    </w:p>
    <w:p w:rsidR="00F170C7" w:rsidRPr="00F170C7" w:rsidRDefault="00F170C7" w:rsidP="00F170C7">
      <w:pPr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F170C7">
        <w:rPr>
          <w:szCs w:val="28"/>
        </w:rPr>
        <w:t>затраты на аренду;</w:t>
      </w:r>
    </w:p>
    <w:p w:rsidR="00F170C7" w:rsidRPr="00F170C7" w:rsidRDefault="00F170C7" w:rsidP="00F170C7">
      <w:pPr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F170C7">
        <w:rPr>
          <w:szCs w:val="28"/>
        </w:rPr>
        <w:t>затраты на содержание муниципального имущества;</w:t>
      </w:r>
    </w:p>
    <w:p w:rsidR="00F170C7" w:rsidRPr="00F170C7" w:rsidRDefault="00F170C7" w:rsidP="00F170C7">
      <w:pPr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F170C7">
        <w:rPr>
          <w:szCs w:val="28"/>
        </w:rPr>
        <w:t>затраты на приобретение прочих работ и услуг, не относящихся к затратам на транспортные услуги, аренду и содержание муниципального имущества;</w:t>
      </w:r>
    </w:p>
    <w:p w:rsidR="00F170C7" w:rsidRPr="00F170C7" w:rsidRDefault="00F170C7" w:rsidP="00F170C7">
      <w:pPr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F170C7">
        <w:rPr>
          <w:szCs w:val="28"/>
        </w:rPr>
        <w:t>затраты на приобретение основных средств;</w:t>
      </w:r>
    </w:p>
    <w:p w:rsidR="00F170C7" w:rsidRPr="00F170C7" w:rsidRDefault="00F170C7" w:rsidP="00F170C7">
      <w:pPr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F170C7">
        <w:rPr>
          <w:szCs w:val="28"/>
        </w:rPr>
        <w:t>затраты на приобретение материальных запасов;</w:t>
      </w:r>
    </w:p>
    <w:p w:rsidR="00F170C7" w:rsidRPr="00F170C7" w:rsidRDefault="00F170C7" w:rsidP="00F170C7">
      <w:pPr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F170C7">
        <w:rPr>
          <w:szCs w:val="28"/>
        </w:rPr>
        <w:t>иные затраты, связанные с осуществлением капитального ремонта муниципального имущества.</w:t>
      </w:r>
    </w:p>
    <w:p w:rsidR="00F170C7" w:rsidRPr="00F170C7" w:rsidRDefault="00F170C7" w:rsidP="00F170C7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F170C7">
        <w:rPr>
          <w:szCs w:val="28"/>
        </w:rPr>
        <w:t>3.2.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F170C7" w:rsidRPr="00F170C7" w:rsidRDefault="00F170C7" w:rsidP="00F170C7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F170C7">
        <w:rPr>
          <w:szCs w:val="28"/>
        </w:rPr>
        <w:t>3.3.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F170C7" w:rsidRPr="00F170C7" w:rsidRDefault="00F170C7" w:rsidP="00F170C7">
      <w:pPr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F170C7">
        <w:rPr>
          <w:szCs w:val="28"/>
        </w:rPr>
        <w:t xml:space="preserve">3.4. Затраты на разработку проектной документации определяются в соответствии со </w:t>
      </w:r>
      <w:hyperlink r:id="rId143" w:history="1">
        <w:r w:rsidRPr="00F170C7">
          <w:rPr>
            <w:szCs w:val="28"/>
          </w:rPr>
          <w:t>статьей 22</w:t>
        </w:r>
      </w:hyperlink>
      <w:r w:rsidRPr="00F170C7">
        <w:rPr>
          <w:szCs w:val="28"/>
        </w:rPr>
        <w:t xml:space="preserve"> Федерального закона № 44-ФЗ и с законодательством Российской Федерации и Ростовской области о градостроительной деятельности.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D17E2F" w:rsidRPr="00D17E2F" w:rsidRDefault="00D17E2F" w:rsidP="00D17E2F">
      <w:pPr>
        <w:widowControl w:val="0"/>
        <w:tabs>
          <w:tab w:val="left" w:pos="567"/>
        </w:tabs>
        <w:autoSpaceDE w:val="0"/>
        <w:autoSpaceDN w:val="0"/>
        <w:adjustRightInd w:val="0"/>
        <w:outlineLvl w:val="2"/>
        <w:rPr>
          <w:szCs w:val="28"/>
        </w:rPr>
      </w:pPr>
      <w:r w:rsidRPr="00D17E2F">
        <w:rPr>
          <w:szCs w:val="28"/>
        </w:rPr>
        <w:t>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 в муниципальную собственность.</w:t>
      </w:r>
    </w:p>
    <w:p w:rsidR="00D17E2F" w:rsidRPr="00D17E2F" w:rsidRDefault="00D17E2F" w:rsidP="00D17E2F">
      <w:pPr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D17E2F">
        <w:rPr>
          <w:szCs w:val="28"/>
        </w:rPr>
        <w:t>4.1.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 включают в себя:</w:t>
      </w:r>
    </w:p>
    <w:p w:rsidR="00D17E2F" w:rsidRPr="00D17E2F" w:rsidRDefault="00D17E2F" w:rsidP="00D17E2F">
      <w:pPr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D17E2F">
        <w:rPr>
          <w:szCs w:val="28"/>
        </w:rPr>
        <w:t>затраты на аренду;</w:t>
      </w:r>
    </w:p>
    <w:p w:rsidR="00D17E2F" w:rsidRPr="00D17E2F" w:rsidRDefault="00D17E2F" w:rsidP="00D17E2F">
      <w:pPr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D17E2F">
        <w:rPr>
          <w:szCs w:val="28"/>
        </w:rPr>
        <w:t>затраты на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перевооружения;</w:t>
      </w:r>
    </w:p>
    <w:p w:rsidR="00D17E2F" w:rsidRPr="00D17E2F" w:rsidRDefault="00D17E2F" w:rsidP="00D17E2F">
      <w:pPr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D17E2F">
        <w:rPr>
          <w:szCs w:val="28"/>
        </w:rPr>
        <w:lastRenderedPageBreak/>
        <w:t>затраты на приобретение основных средств и приобретение непроизведенных активов;</w:t>
      </w:r>
    </w:p>
    <w:p w:rsidR="00D17E2F" w:rsidRPr="00D17E2F" w:rsidRDefault="00D17E2F" w:rsidP="00D17E2F">
      <w:pPr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D17E2F">
        <w:rPr>
          <w:szCs w:val="28"/>
        </w:rPr>
        <w:t>затраты на приобретение материальных запасов;</w:t>
      </w:r>
    </w:p>
    <w:p w:rsidR="00D17E2F" w:rsidRPr="00D17E2F" w:rsidRDefault="00D17E2F" w:rsidP="00D17E2F">
      <w:pPr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D17E2F">
        <w:rPr>
          <w:szCs w:val="28"/>
        </w:rPr>
        <w:t>иные затраты, связанные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p w:rsidR="00D17E2F" w:rsidRPr="00975CBB" w:rsidRDefault="00D17E2F" w:rsidP="00D17E2F">
      <w:pPr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D17E2F">
        <w:rPr>
          <w:szCs w:val="28"/>
        </w:rPr>
        <w:t xml:space="preserve">4.2.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44" w:history="1">
        <w:r w:rsidRPr="00D17E2F">
          <w:rPr>
            <w:szCs w:val="28"/>
          </w:rPr>
          <w:t>статьей 22</w:t>
        </w:r>
      </w:hyperlink>
      <w:r w:rsidRPr="00D17E2F">
        <w:rPr>
          <w:szCs w:val="28"/>
        </w:rPr>
        <w:t xml:space="preserve"> Федерального закона № 44-ФЗ и с законодательством Российской </w:t>
      </w:r>
      <w:r w:rsidRPr="00975CBB">
        <w:rPr>
          <w:szCs w:val="28"/>
        </w:rPr>
        <w:t>Федерации и Ростовской области о градостроительной деятельности.</w:t>
      </w:r>
    </w:p>
    <w:p w:rsidR="00D17E2F" w:rsidRPr="00975CBB" w:rsidRDefault="00D17E2F" w:rsidP="00D17E2F">
      <w:pPr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975CBB">
        <w:rPr>
          <w:szCs w:val="28"/>
        </w:rPr>
        <w:t xml:space="preserve">4.3. Затраты на приобретение объектов недвижимого имущества определяются в соответствии со </w:t>
      </w:r>
      <w:hyperlink r:id="rId145" w:history="1">
        <w:r w:rsidRPr="00975CBB">
          <w:rPr>
            <w:szCs w:val="28"/>
          </w:rPr>
          <w:t>статьей 22</w:t>
        </w:r>
      </w:hyperlink>
      <w:r w:rsidRPr="00975CBB">
        <w:rPr>
          <w:szCs w:val="28"/>
        </w:rPr>
        <w:t xml:space="preserve"> Федеральный закон № 44-ФЗ и с законодательством Российской Федерации, регулирующим оценочную деятельность в Российской Федерации.</w:t>
      </w:r>
    </w:p>
    <w:p w:rsidR="00975CBB" w:rsidRPr="00975CBB" w:rsidRDefault="00975CBB" w:rsidP="00975CBB">
      <w:pPr>
        <w:widowControl w:val="0"/>
        <w:tabs>
          <w:tab w:val="left" w:pos="567"/>
        </w:tabs>
        <w:autoSpaceDE w:val="0"/>
        <w:autoSpaceDN w:val="0"/>
        <w:adjustRightInd w:val="0"/>
        <w:outlineLvl w:val="2"/>
        <w:rPr>
          <w:szCs w:val="28"/>
        </w:rPr>
      </w:pPr>
      <w:r w:rsidRPr="00975CBB">
        <w:rPr>
          <w:szCs w:val="28"/>
        </w:rPr>
        <w:t>5. Затраты на дополнительное профессиональное образование</w:t>
      </w:r>
    </w:p>
    <w:p w:rsidR="00975CBB" w:rsidRPr="00975CBB" w:rsidRDefault="00975CBB" w:rsidP="00975CBB">
      <w:pPr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975CBB">
        <w:rPr>
          <w:szCs w:val="28"/>
        </w:rPr>
        <w:t>5.1. 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актами о муниципальной службе и законодательством Российской Федерации об образовании.</w:t>
      </w:r>
    </w:p>
    <w:p w:rsidR="00975CBB" w:rsidRPr="00975CBB" w:rsidRDefault="00975CBB" w:rsidP="00975CBB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975CBB">
        <w:rPr>
          <w:szCs w:val="28"/>
        </w:rPr>
        <w:t>5.2. Затраты на приобретение образовательных услуг по профессиональной переподготовке и повышению квалификации (</w:t>
      </w:r>
      <w:r>
        <w:rPr>
          <w:noProof/>
          <w:position w:val="-12"/>
          <w:szCs w:val="28"/>
        </w:rPr>
        <w:drawing>
          <wp:inline distT="0" distB="0" distL="0" distR="0">
            <wp:extent cx="381635" cy="31813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rPr>
          <w:szCs w:val="28"/>
        </w:rPr>
        <w:t xml:space="preserve">) определяются в соответствии со </w:t>
      </w:r>
      <w:hyperlink r:id="rId147" w:history="1">
        <w:r w:rsidRPr="00975CBB">
          <w:rPr>
            <w:szCs w:val="28"/>
          </w:rPr>
          <w:t>статьей 22</w:t>
        </w:r>
      </w:hyperlink>
      <w:r w:rsidRPr="00975CBB">
        <w:rPr>
          <w:szCs w:val="28"/>
        </w:rPr>
        <w:t xml:space="preserve"> Федерального закона № 44-ФЗ и определяются по формуле:</w:t>
      </w:r>
    </w:p>
    <w:p w:rsidR="00975CBB" w:rsidRPr="00975CBB" w:rsidRDefault="00975CBB" w:rsidP="00975CBB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971675" cy="59626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rPr>
          <w:szCs w:val="28"/>
        </w:rPr>
        <w:t>,</w:t>
      </w:r>
    </w:p>
    <w:p w:rsidR="00975CBB" w:rsidRPr="00975CBB" w:rsidRDefault="00975CBB" w:rsidP="00975CBB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975CBB"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76885" cy="31813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rPr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975CBB" w:rsidRPr="00975CBB" w:rsidRDefault="00975CBB" w:rsidP="00975CBB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53390" cy="31813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rPr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p w:rsidR="00975CBB" w:rsidRPr="00975CBB" w:rsidRDefault="00975CBB" w:rsidP="00975CBB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</w:p>
    <w:p w:rsidR="00975CBB" w:rsidRPr="00975CBB" w:rsidRDefault="00975CBB" w:rsidP="00975CBB">
      <w:r w:rsidRPr="00975CBB">
        <w:t>6. Прочие затраты</w:t>
      </w:r>
    </w:p>
    <w:p w:rsidR="00975CBB" w:rsidRPr="00975CBB" w:rsidRDefault="00975CBB" w:rsidP="00975CBB">
      <w:r w:rsidRPr="00975CBB">
        <w:t>6.1. Затраты на услуги связи, не отнесенные к затратам на услуги связи в рамках затрат на информационно-коммуникационные технологии.</w:t>
      </w:r>
    </w:p>
    <w:p w:rsidR="00975CBB" w:rsidRPr="00975CBB" w:rsidRDefault="00975CBB" w:rsidP="00975CBB">
      <w:r w:rsidRPr="00975CBB">
        <w:t>6.1.1. Затраты на оплату услуг почтовой связи (</w:t>
      </w:r>
      <w:r>
        <w:rPr>
          <w:noProof/>
        </w:rPr>
        <w:drawing>
          <wp:inline distT="0" distB="0" distL="0" distR="0">
            <wp:extent cx="262255" cy="318135"/>
            <wp:effectExtent l="0" t="0" r="0" b="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) определяются по формуле: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2345690" cy="612140"/>
            <wp:effectExtent l="0" t="0" r="0" b="0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CBB" w:rsidRPr="00975CBB" w:rsidRDefault="00975CBB" w:rsidP="00975CBB">
      <w:r w:rsidRPr="00975CBB">
        <w:lastRenderedPageBreak/>
        <w:t xml:space="preserve">где </w:t>
      </w:r>
      <w:r>
        <w:rPr>
          <w:noProof/>
        </w:rPr>
        <w:drawing>
          <wp:inline distT="0" distB="0" distL="0" distR="0">
            <wp:extent cx="357505" cy="318135"/>
            <wp:effectExtent l="0" t="0" r="0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планируемое количество i-х почтовых отправлений в месяц;</w:t>
      </w:r>
    </w:p>
    <w:p w:rsidR="00975CBB" w:rsidRPr="00975CBB" w:rsidRDefault="00975CBB" w:rsidP="00975CBB">
      <w:r w:rsidRPr="00975CBB">
        <w:fldChar w:fldCharType="begin"/>
      </w:r>
      <w:r w:rsidRPr="00975CBB">
        <w:instrText xml:space="preserve"> QUOTE </w:instrTex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 п</m:t>
            </m:r>
          </m:sub>
        </m:sSub>
      </m:oMath>
      <w:r w:rsidRPr="00975CBB">
        <w:instrText xml:space="preserve"> </w:instrText>
      </w:r>
      <w:r w:rsidRPr="00975CBB">
        <w:fldChar w:fldCharType="separate"/>
      </w:r>
      <w:r w:rsidRPr="00975CBB">
        <w:t xml:space="preserve"> Niп   </w:t>
      </w:r>
      <w:r w:rsidRPr="00975CBB">
        <w:fldChar w:fldCharType="end"/>
      </w:r>
      <w:r w:rsidRPr="00975CBB">
        <w:t xml:space="preserve"> - количество месяцев предоставления услуги;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318135" cy="318135"/>
            <wp:effectExtent l="0" t="0" r="0" b="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цена 1 i-го почтового отправления.</w:t>
      </w:r>
    </w:p>
    <w:p w:rsidR="00975CBB" w:rsidRPr="00975CBB" w:rsidRDefault="00975CBB" w:rsidP="00975CBB">
      <w:r w:rsidRPr="00975CBB">
        <w:t>6.1.2. Затраты на оплату услуг специальной связи (</w:t>
      </w:r>
      <w:r>
        <w:rPr>
          <w:noProof/>
        </w:rPr>
        <w:drawing>
          <wp:inline distT="0" distB="0" distL="0" distR="0">
            <wp:extent cx="278130" cy="318135"/>
            <wp:effectExtent l="0" t="0" r="0" b="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) определяются по формуле: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1351915" cy="318135"/>
            <wp:effectExtent l="0" t="0" r="0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,</w:t>
      </w:r>
    </w:p>
    <w:p w:rsidR="00975CBB" w:rsidRPr="00975CBB" w:rsidRDefault="00975CBB" w:rsidP="00975CBB">
      <w:r w:rsidRPr="00975CBB">
        <w:t xml:space="preserve">где </w:t>
      </w:r>
      <w:r>
        <w:rPr>
          <w:noProof/>
        </w:rPr>
        <w:drawing>
          <wp:inline distT="0" distB="0" distL="0" distR="0">
            <wp:extent cx="341630" cy="318135"/>
            <wp:effectExtent l="0" t="0" r="0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планируемое количество листов (пакетов) исходящей информации в год;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302260" cy="318135"/>
            <wp:effectExtent l="0" t="0" r="0" b="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цена 1 листа (пакета) исходящей информации, отправляемой по каналам специальной связи.</w:t>
      </w:r>
    </w:p>
    <w:p w:rsidR="00975CBB" w:rsidRPr="00975CBB" w:rsidRDefault="00975CBB" w:rsidP="00975CBB">
      <w:r w:rsidRPr="00975CBB">
        <w:t>6.1.3. Иные затраты, относящиеся к затратам на услуги связи (З инус), определяются по формуле: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2258060" cy="612140"/>
            <wp:effectExtent l="0" t="0" r="0" b="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CBB" w:rsidRPr="00975CBB" w:rsidRDefault="00975CBB" w:rsidP="00975CBB">
      <w:r w:rsidRPr="00975CBB">
        <w:t xml:space="preserve">где Qi инус  </w:t>
      </w:r>
      <w:r w:rsidRPr="00975CBB">
        <w:fldChar w:fldCharType="begin"/>
      </w:r>
      <w:r w:rsidRPr="00975CBB">
        <w:instrText xml:space="preserve"> QUOTE </w:instrTex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 инус</m:t>
            </m:r>
          </m:sub>
        </m:sSub>
      </m:oMath>
      <w:r w:rsidRPr="00975CBB">
        <w:instrText xml:space="preserve"> </w:instrText>
      </w:r>
      <w:r w:rsidRPr="00975CBB">
        <w:fldChar w:fldCharType="separate"/>
      </w:r>
      <w:r w:rsidRPr="00975CBB">
        <w:fldChar w:fldCharType="end"/>
      </w:r>
      <w:r w:rsidRPr="00975CBB">
        <w:t xml:space="preserve"> - планируемое к приобретению количество i-ой услуги;</w:t>
      </w:r>
    </w:p>
    <w:p w:rsidR="00975CBB" w:rsidRPr="00975CBB" w:rsidRDefault="00975CBB" w:rsidP="00975CBB">
      <w:r w:rsidRPr="00975CBB">
        <w:t>Pi инус  - цена приобретаемой i-ой услуги, которая определяется по минимальным фактическим затратам в отчетном финансовом году на i-ую услугу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975CBB" w:rsidRPr="00975CBB" w:rsidRDefault="00975CBB" w:rsidP="00975CBB">
      <w:r w:rsidRPr="00975CBB">
        <w:t>6.2. Затраты на транспортные услуги.</w:t>
      </w:r>
    </w:p>
    <w:p w:rsidR="00975CBB" w:rsidRPr="00975CBB" w:rsidRDefault="00975CBB" w:rsidP="00975CBB">
      <w:r w:rsidRPr="00975CBB">
        <w:t>6.2.1. Затраты по договору об оказании услуг перевозки (транспортировки) грузов (</w:t>
      </w:r>
      <w:r>
        <w:rPr>
          <w:noProof/>
        </w:rPr>
        <w:drawing>
          <wp:inline distT="0" distB="0" distL="0" distR="0">
            <wp:extent cx="302260" cy="318135"/>
            <wp:effectExtent l="0" t="0" r="0" b="0"/>
            <wp:docPr id="649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) определяются по формуле: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1765300" cy="596265"/>
            <wp:effectExtent l="0" t="0" r="0" b="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,</w:t>
      </w:r>
    </w:p>
    <w:p w:rsidR="00975CBB" w:rsidRPr="00975CBB" w:rsidRDefault="00975CBB" w:rsidP="00975CBB">
      <w:r w:rsidRPr="00975CBB">
        <w:t xml:space="preserve">где </w:t>
      </w:r>
      <w:r>
        <w:rPr>
          <w:noProof/>
        </w:rPr>
        <w:drawing>
          <wp:inline distT="0" distB="0" distL="0" distR="0">
            <wp:extent cx="397510" cy="318135"/>
            <wp:effectExtent l="0" t="0" r="0" b="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количество i-х услуг перевозки (транспортировки) грузов;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381635" cy="318135"/>
            <wp:effectExtent l="0" t="0" r="0" b="0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цена 1 i-й услуги перевозки (транспортировки) груза.</w:t>
      </w:r>
    </w:p>
    <w:p w:rsidR="00975CBB" w:rsidRPr="00975CBB" w:rsidRDefault="00975CBB" w:rsidP="00975CBB"/>
    <w:p w:rsidR="00975CBB" w:rsidRPr="00975CBB" w:rsidRDefault="00975CBB" w:rsidP="00975CBB">
      <w:r w:rsidRPr="00975CBB">
        <w:t>6.2.2. Затраты на оплату разовых услуг пассажирских перевозок  (</w:t>
      </w:r>
      <w:r>
        <w:rPr>
          <w:noProof/>
        </w:rPr>
        <w:drawing>
          <wp:inline distT="0" distB="0" distL="0" distR="0">
            <wp:extent cx="318135" cy="318135"/>
            <wp:effectExtent l="0" t="0" r="0" b="0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) определяются по формуле: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2234565" cy="596265"/>
            <wp:effectExtent l="0" t="0" r="0" b="0"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,</w:t>
      </w:r>
    </w:p>
    <w:p w:rsidR="00975CBB" w:rsidRPr="00975CBB" w:rsidRDefault="00975CBB" w:rsidP="00975CBB">
      <w:r w:rsidRPr="00975CBB">
        <w:t xml:space="preserve">где </w:t>
      </w:r>
      <w:r>
        <w:rPr>
          <w:noProof/>
        </w:rPr>
        <w:drawing>
          <wp:inline distT="0" distB="0" distL="0" distR="0">
            <wp:extent cx="357505" cy="341630"/>
            <wp:effectExtent l="0" t="0" r="0" b="0"/>
            <wp:docPr id="643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количество i-х разовых услуг пассажирских перевозок;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357505" cy="318135"/>
            <wp:effectExtent l="0" t="0" r="0" b="0"/>
            <wp:docPr id="64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среднее количество часов аренды транспортного средства по i-й разовой услуге;</w:t>
      </w:r>
    </w:p>
    <w:p w:rsidR="00975CBB" w:rsidRPr="00975CBB" w:rsidRDefault="00975CBB" w:rsidP="00975CBB">
      <w:r>
        <w:rPr>
          <w:noProof/>
        </w:rPr>
        <w:lastRenderedPageBreak/>
        <w:drawing>
          <wp:inline distT="0" distB="0" distL="0" distR="0">
            <wp:extent cx="302260" cy="318135"/>
            <wp:effectExtent l="0" t="0" r="0" b="0"/>
            <wp:docPr id="64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цена 1 часа аренды транспортного средства по i-й разовой услуге.</w:t>
      </w:r>
    </w:p>
    <w:p w:rsidR="00975CBB" w:rsidRPr="00975CBB" w:rsidRDefault="00975CBB" w:rsidP="00975CBB">
      <w:r w:rsidRPr="00975CBB">
        <w:t>6.2.3. Затраты на оплату проезда работника к месту нахождения учебного заведения и обратно (</w:t>
      </w:r>
      <w:r>
        <w:rPr>
          <w:noProof/>
        </w:rPr>
        <w:drawing>
          <wp:inline distT="0" distB="0" distL="0" distR="0">
            <wp:extent cx="357505" cy="341630"/>
            <wp:effectExtent l="0" t="0" r="0" b="0"/>
            <wp:docPr id="640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) определяются по формуле: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2337435" cy="596265"/>
            <wp:effectExtent l="0" t="0" r="0" b="0"/>
            <wp:docPr id="639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,</w:t>
      </w:r>
    </w:p>
    <w:p w:rsidR="00975CBB" w:rsidRPr="00975CBB" w:rsidRDefault="00975CBB" w:rsidP="00975CBB">
      <w:r w:rsidRPr="00975CBB">
        <w:t xml:space="preserve">где </w:t>
      </w:r>
      <w:r>
        <w:rPr>
          <w:noProof/>
        </w:rPr>
        <w:drawing>
          <wp:inline distT="0" distB="0" distL="0" distR="0">
            <wp:extent cx="461010" cy="341630"/>
            <wp:effectExtent l="0" t="0" r="0" b="0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количество работников, имеющих право на компенсацию расходов, по i-му направлению;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397510" cy="341630"/>
            <wp:effectExtent l="0" t="0" r="0" b="0"/>
            <wp:docPr id="637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цена проезда к месту нахождения учебного заведения по i-му направлению.</w:t>
      </w:r>
    </w:p>
    <w:p w:rsidR="00975CBB" w:rsidRPr="00975CBB" w:rsidRDefault="00975CBB" w:rsidP="00975CBB">
      <w:r w:rsidRPr="00975CBB">
        <w:t>6.2.4. Иные затраты, относящиеся к затратам на транспортные услуги  (З инту),  определяются по формуле: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2258060" cy="612140"/>
            <wp:effectExtent l="0" t="0" r="0" b="0"/>
            <wp:docPr id="636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CBB" w:rsidRPr="00975CBB" w:rsidRDefault="00975CBB" w:rsidP="00975CBB">
      <w:r w:rsidRPr="00975CBB">
        <w:t xml:space="preserve">где </w:t>
      </w:r>
      <w:r w:rsidRPr="00975CBB">
        <w:fldChar w:fldCharType="begin"/>
      </w:r>
      <w:r w:rsidRPr="00975CBB">
        <w:instrText xml:space="preserve"> QUOTE </w:instrTex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 инту</m:t>
            </m:r>
          </m:sub>
        </m:sSub>
      </m:oMath>
      <w:r w:rsidRPr="00975CBB">
        <w:instrText xml:space="preserve"> </w:instrText>
      </w:r>
      <w:r w:rsidRPr="00975CBB">
        <w:fldChar w:fldCharType="separate"/>
      </w:r>
      <w:r w:rsidRPr="00975CBB">
        <w:fldChar w:fldCharType="end"/>
      </w:r>
      <w:r w:rsidRPr="00975CBB">
        <w:t xml:space="preserve"> </w:t>
      </w:r>
      <w:r w:rsidRPr="00975CBB">
        <w:fldChar w:fldCharType="begin"/>
      </w:r>
      <w:r w:rsidRPr="00975CBB">
        <w:instrText xml:space="preserve"> QUOTE </w:instrTex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инту</m:t>
            </m:r>
          </m:sub>
        </m:sSub>
      </m:oMath>
      <w:r w:rsidRPr="00975CBB">
        <w:instrText xml:space="preserve"> </w:instrText>
      </w:r>
      <w:r w:rsidRPr="00975CBB">
        <w:fldChar w:fldCharType="separate"/>
      </w:r>
      <w:r w:rsidRPr="00975CBB">
        <w:t xml:space="preserve"> Qi инту </w:t>
      </w:r>
      <w:r w:rsidRPr="00975CBB">
        <w:fldChar w:fldCharType="end"/>
      </w:r>
      <w:r w:rsidRPr="00975CBB">
        <w:t xml:space="preserve"> - планируемое к приобретению количество i-ой услуги;</w:t>
      </w:r>
    </w:p>
    <w:p w:rsidR="00975CBB" w:rsidRPr="00975CBB" w:rsidRDefault="00975CBB" w:rsidP="00975CBB">
      <w:r w:rsidRPr="00975CBB">
        <w:t>Pi инту   - цена приобретаемой i-ой услуги, которая определяется по минимальным фактическим затратам в отчетном финансовом году на i-ую услугу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975CBB" w:rsidRPr="00975CBB" w:rsidRDefault="00975CBB" w:rsidP="00975CBB">
      <w:r w:rsidRPr="00975CBB">
        <w:t>6.3.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организациями.</w:t>
      </w:r>
    </w:p>
    <w:p w:rsidR="00975CBB" w:rsidRPr="00975CBB" w:rsidRDefault="00975CBB" w:rsidP="00975CBB">
      <w:r w:rsidRPr="00975CBB"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>
        <w:rPr>
          <w:noProof/>
        </w:rPr>
        <w:drawing>
          <wp:inline distT="0" distB="0" distL="0" distR="0">
            <wp:extent cx="302260" cy="341630"/>
            <wp:effectExtent l="0" t="0" r="0" b="0"/>
            <wp:docPr id="635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), определяются по формуле: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1637665" cy="341630"/>
            <wp:effectExtent l="0" t="0" r="0" b="0"/>
            <wp:docPr id="634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,</w:t>
      </w:r>
    </w:p>
    <w:p w:rsidR="00975CBB" w:rsidRPr="00975CBB" w:rsidRDefault="00975CBB" w:rsidP="00975CBB">
      <w:r w:rsidRPr="00975CBB">
        <w:t xml:space="preserve">где </w:t>
      </w:r>
      <w:r>
        <w:rPr>
          <w:noProof/>
        </w:rPr>
        <w:drawing>
          <wp:inline distT="0" distB="0" distL="0" distR="0">
            <wp:extent cx="532765" cy="341630"/>
            <wp:effectExtent l="0" t="0" r="0" b="0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затраты по договору на проезд к месту командирования и обратно;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453390" cy="318135"/>
            <wp:effectExtent l="0" t="0" r="0" b="0"/>
            <wp:docPr id="632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затраты по договору найма жилого помещения на период командирования.</w:t>
      </w:r>
    </w:p>
    <w:p w:rsidR="00975CBB" w:rsidRPr="00975CBB" w:rsidRDefault="00975CBB" w:rsidP="00975CBB"/>
    <w:p w:rsidR="00975CBB" w:rsidRPr="00975CBB" w:rsidRDefault="00975CBB" w:rsidP="00975CBB">
      <w:r w:rsidRPr="00975CBB">
        <w:t>6.3.1.  Затраты по договору на проезд к месту командирования и обратно  (</w:t>
      </w:r>
      <w:r>
        <w:rPr>
          <w:noProof/>
        </w:rPr>
        <w:drawing>
          <wp:inline distT="0" distB="0" distL="0" distR="0">
            <wp:extent cx="532765" cy="341630"/>
            <wp:effectExtent l="0" t="0" r="0" b="0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) определяются по формуле: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2870200" cy="596265"/>
            <wp:effectExtent l="0" t="0" r="0" b="0"/>
            <wp:docPr id="63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,</w:t>
      </w:r>
    </w:p>
    <w:p w:rsidR="00975CBB" w:rsidRPr="00975CBB" w:rsidRDefault="00975CBB" w:rsidP="00975CBB">
      <w:r w:rsidRPr="00975CBB">
        <w:lastRenderedPageBreak/>
        <w:t xml:space="preserve">где </w:t>
      </w:r>
      <w:r>
        <w:rPr>
          <w:noProof/>
        </w:rPr>
        <w:drawing>
          <wp:inline distT="0" distB="0" distL="0" distR="0">
            <wp:extent cx="652145" cy="341630"/>
            <wp:effectExtent l="0" t="0" r="0" b="0"/>
            <wp:docPr id="629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596265" cy="341630"/>
            <wp:effectExtent l="0" t="0" r="0" b="0"/>
            <wp:docPr id="628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цена проезда по i-му направлению командирования с учетом соблюдения </w:t>
      </w:r>
      <w:hyperlink r:id="rId181" w:history="1">
        <w:r w:rsidRPr="00975CBB">
          <w:t>порядка и условий</w:t>
        </w:r>
      </w:hyperlink>
      <w:r w:rsidRPr="00975CBB">
        <w:t xml:space="preserve"> командирования лиц, замещающих должности муниципальных служащих, в соответствии с утвержденными нормативными актами органов местного самоуправления о порядке и условиях командирования муниципальных служащих </w:t>
      </w:r>
      <w:r>
        <w:t>Михайловского сельского поселения.</w:t>
      </w:r>
      <w:r w:rsidRPr="00975CBB">
        <w:t xml:space="preserve"> </w:t>
      </w:r>
    </w:p>
    <w:p w:rsidR="00975CBB" w:rsidRPr="00975CBB" w:rsidRDefault="00975CBB" w:rsidP="00975CBB">
      <w:r w:rsidRPr="00975CBB">
        <w:t>6.3.2. Затраты по договору найма жилого помещения на период командирования (</w:t>
      </w:r>
      <w:r>
        <w:rPr>
          <w:noProof/>
        </w:rPr>
        <w:drawing>
          <wp:inline distT="0" distB="0" distL="0" distR="0">
            <wp:extent cx="453390" cy="318135"/>
            <wp:effectExtent l="0" t="0" r="0" b="0"/>
            <wp:docPr id="627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) определяются по формуле: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2966085" cy="596265"/>
            <wp:effectExtent l="0" t="0" r="0" b="0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,</w:t>
      </w:r>
    </w:p>
    <w:p w:rsidR="00975CBB" w:rsidRPr="00975CBB" w:rsidRDefault="00975CBB" w:rsidP="00975CBB">
      <w:r w:rsidRPr="00975CBB">
        <w:t xml:space="preserve">где </w:t>
      </w:r>
      <w:r>
        <w:rPr>
          <w:noProof/>
        </w:rPr>
        <w:drawing>
          <wp:inline distT="0" distB="0" distL="0" distR="0">
            <wp:extent cx="556895" cy="318135"/>
            <wp:effectExtent l="0" t="0" r="0" b="0"/>
            <wp:docPr id="625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975CBB" w:rsidRPr="00975CBB" w:rsidRDefault="00975CBB" w:rsidP="00975CBB">
      <w:r>
        <w:rPr>
          <w:noProof/>
        </w:rPr>
        <w:drawing>
          <wp:inline distT="0" distB="0" distL="0" distR="0" wp14:anchorId="4842945C" wp14:editId="3D425ECB">
            <wp:extent cx="492760" cy="318135"/>
            <wp:effectExtent l="0" t="0" r="0" b="0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цена найма жилого помещения в сутки по i-му направлению командирования с учетом соблюдения </w:t>
      </w:r>
      <w:hyperlink r:id="rId185" w:history="1">
        <w:r w:rsidRPr="00975CBB">
          <w:t>порядка и условий</w:t>
        </w:r>
      </w:hyperlink>
      <w:r w:rsidRPr="00975CBB">
        <w:t xml:space="preserve"> командирования лиц, замещающих должности муниципальных служащих, в соответствии с утвержденными нормативными актами органов местного самоуправления о порядке и условиях командирования муниципальных служащих </w:t>
      </w:r>
      <w:r>
        <w:t>Михайловского сельского поселения.</w:t>
      </w:r>
      <w:r w:rsidRPr="00975CBB">
        <w:t xml:space="preserve"> </w:t>
      </w:r>
    </w:p>
    <w:p w:rsidR="00975CBB" w:rsidRPr="00975CBB" w:rsidRDefault="00975CBB" w:rsidP="00975CBB"/>
    <w:p w:rsidR="00975CBB" w:rsidRPr="00975CBB" w:rsidRDefault="00975CBB" w:rsidP="00975CBB">
      <w:r>
        <w:rPr>
          <w:noProof/>
        </w:rPr>
        <w:drawing>
          <wp:inline distT="0" distB="0" distL="0" distR="0">
            <wp:extent cx="572770" cy="318135"/>
            <wp:effectExtent l="0" t="0" r="0" b="0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количество суток нахождения в командировке по i-му направлению командирования.</w:t>
      </w:r>
    </w:p>
    <w:p w:rsidR="00975CBB" w:rsidRPr="00975CBB" w:rsidRDefault="00975CBB" w:rsidP="00975CBB">
      <w:r w:rsidRPr="00975CBB">
        <w:t>6.4. Затраты на коммунальные услуги.</w:t>
      </w:r>
    </w:p>
    <w:p w:rsidR="00975CBB" w:rsidRPr="00975CBB" w:rsidRDefault="00975CBB" w:rsidP="00975CBB">
      <w:r w:rsidRPr="00975CBB">
        <w:t>Затраты на коммунальные услуги (</w:t>
      </w:r>
      <w:r>
        <w:rPr>
          <w:noProof/>
        </w:rPr>
        <w:drawing>
          <wp:inline distT="0" distB="0" distL="0" distR="0">
            <wp:extent cx="397510" cy="318135"/>
            <wp:effectExtent l="0" t="0" r="0" b="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) определяются по формуле:</w:t>
      </w:r>
    </w:p>
    <w:p w:rsidR="00975CBB" w:rsidRPr="00975CBB" w:rsidRDefault="00975CBB" w:rsidP="00975CBB">
      <w:r w:rsidRPr="00975CBB">
        <w:t>Зком = Згс + Зэс + Зтс + Зхв + Зинк</w:t>
      </w:r>
      <w:r w:rsidRPr="00975CBB">
        <w:fldChar w:fldCharType="begin"/>
      </w:r>
      <w:r w:rsidRPr="00975CBB"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Cs w:val="28"/>
              </w:rPr>
              <m:t>гс</m:t>
            </m:r>
          </m:sub>
        </m:sSub>
        <m:r>
          <w:rPr>
            <w:rFonts w:ascii="Cambria Math" w:hAns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Cs w:val="28"/>
              </w:rPr>
              <m:t>эс</m:t>
            </m:r>
          </m:sub>
        </m:sSub>
        <m:r>
          <w:rPr>
            <w:rFonts w:ascii="Cambria Math" w:hAns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Cs w:val="28"/>
              </w:rPr>
              <m:t>тс</m:t>
            </m:r>
          </m:sub>
        </m:sSub>
        <m:r>
          <w:rPr>
            <w:rFonts w:ascii="Cambria Math" w:hAns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Cs w:val="28"/>
              </w:rPr>
              <m:t>гв</m:t>
            </m:r>
          </m:sub>
        </m:sSub>
        <m:r>
          <w:rPr>
            <w:rFonts w:ascii="Cambria Math" w:hAns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Cs w:val="28"/>
              </w:rPr>
              <m:t>хв</m:t>
            </m:r>
          </m:sub>
        </m:sSub>
        <m:r>
          <w:rPr>
            <w:rFonts w:ascii="Cambria Math" w:hAns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Cs w:val="28"/>
              </w:rPr>
              <m:t>внск</m:t>
            </m:r>
          </m:sub>
        </m:sSub>
        <m:r>
          <w:rPr>
            <w:rFonts w:ascii="Cambria Math" w:hAns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Cs w:val="28"/>
              </w:rPr>
              <m:t>инк</m:t>
            </m:r>
          </m:sub>
        </m:sSub>
        <m:r>
          <w:rPr>
            <w:rFonts w:ascii="Cambria Math" w:hAnsi="Cambria Math"/>
            <w:szCs w:val="28"/>
          </w:rPr>
          <m:t xml:space="preserve"> </m:t>
        </m:r>
      </m:oMath>
      <w:r w:rsidRPr="00975CBB">
        <w:instrText xml:space="preserve"> </w:instrText>
      </w:r>
      <w:r w:rsidRPr="00975CBB">
        <w:fldChar w:fldCharType="end"/>
      </w:r>
      <w:r w:rsidRPr="00975CBB">
        <w:t>,</w:t>
      </w:r>
    </w:p>
    <w:p w:rsidR="00975CBB" w:rsidRPr="00975CBB" w:rsidRDefault="00975CBB" w:rsidP="00975CBB">
      <w:r w:rsidRPr="00975CBB">
        <w:t xml:space="preserve">где </w:t>
      </w:r>
      <w:r>
        <w:rPr>
          <w:noProof/>
        </w:rPr>
        <w:drawing>
          <wp:inline distT="0" distB="0" distL="0" distR="0">
            <wp:extent cx="278130" cy="318135"/>
            <wp:effectExtent l="0" t="0" r="0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затраты на газоснабжение и иные виды топлива;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278130" cy="318135"/>
            <wp:effectExtent l="0" t="0" r="0" b="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затраты на электроснабжение;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302260" cy="318135"/>
            <wp:effectExtent l="0" t="0" r="0" b="0"/>
            <wp:docPr id="619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затраты на теплоснабжение;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302260" cy="318135"/>
            <wp:effectExtent l="0" t="0" r="0" b="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затраты на холодную воду и отведение сточных вод;</w:t>
      </w:r>
    </w:p>
    <w:p w:rsidR="00975CBB" w:rsidRPr="00975CBB" w:rsidRDefault="00975CBB" w:rsidP="00975CBB">
      <w:r w:rsidRPr="00975CBB">
        <w:t>Зинк  - иные затраты, относящиеся к затратам на коммунальные услуги</w:t>
      </w:r>
    </w:p>
    <w:p w:rsidR="00975CBB" w:rsidRPr="00975CBB" w:rsidRDefault="00975CBB" w:rsidP="00975CBB">
      <w:r w:rsidRPr="00975CBB">
        <w:t>6.4.1. Затраты на газоснабжение и иные виды топлива (</w:t>
      </w:r>
      <w:r>
        <w:rPr>
          <w:noProof/>
        </w:rPr>
        <w:drawing>
          <wp:inline distT="0" distB="0" distL="0" distR="0">
            <wp:extent cx="278130" cy="318135"/>
            <wp:effectExtent l="0" t="0" r="0" b="0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) определяются по формуле:</w:t>
      </w:r>
    </w:p>
    <w:p w:rsidR="00975CBB" w:rsidRPr="00975CBB" w:rsidRDefault="00975CBB" w:rsidP="00975CBB">
      <w:r>
        <w:rPr>
          <w:noProof/>
        </w:rPr>
        <w:lastRenderedPageBreak/>
        <w:drawing>
          <wp:inline distT="0" distB="0" distL="0" distR="0">
            <wp:extent cx="2345690" cy="596265"/>
            <wp:effectExtent l="0" t="0" r="0" b="0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,</w:t>
      </w:r>
    </w:p>
    <w:p w:rsidR="00975CBB" w:rsidRPr="00975CBB" w:rsidRDefault="00975CBB" w:rsidP="00975CBB">
      <w:r w:rsidRPr="00975CBB">
        <w:t xml:space="preserve">где </w:t>
      </w:r>
      <w:r>
        <w:rPr>
          <w:noProof/>
        </w:rPr>
        <w:drawing>
          <wp:inline distT="0" distB="0" distL="0" distR="0">
            <wp:extent cx="397510" cy="318135"/>
            <wp:effectExtent l="0" t="0" r="0" b="0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расчетная потребность в i-м виде топлива (газе и ином виде топлива);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381635" cy="318135"/>
            <wp:effectExtent l="0" t="0" r="0" b="0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357505" cy="318135"/>
            <wp:effectExtent l="0" t="0" r="0" b="0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поправочный коэффициент, учитывающий затраты на транспортировку i-го вида топлива.</w:t>
      </w:r>
    </w:p>
    <w:p w:rsidR="00975CBB" w:rsidRPr="00975CBB" w:rsidRDefault="00975CBB" w:rsidP="00975CBB">
      <w:r w:rsidRPr="00975CBB">
        <w:t>6.4.2. Затраты на электроснабжение (</w:t>
      </w:r>
      <w:r>
        <w:rPr>
          <w:noProof/>
        </w:rPr>
        <w:drawing>
          <wp:inline distT="0" distB="0" distL="0" distR="0">
            <wp:extent cx="278130" cy="318135"/>
            <wp:effectExtent l="0" t="0" r="0" b="0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) определяются по формуле: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1701800" cy="596265"/>
            <wp:effectExtent l="0" t="0" r="0" b="0"/>
            <wp:docPr id="611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,</w:t>
      </w:r>
    </w:p>
    <w:p w:rsidR="00975CBB" w:rsidRPr="00975CBB" w:rsidRDefault="00975CBB" w:rsidP="00975CBB">
      <w:r w:rsidRPr="00975CBB">
        <w:t xml:space="preserve">где </w:t>
      </w:r>
      <w:r>
        <w:rPr>
          <w:noProof/>
        </w:rPr>
        <w:drawing>
          <wp:inline distT="0" distB="0" distL="0" distR="0">
            <wp:extent cx="381635" cy="318135"/>
            <wp:effectExtent l="0" t="0" r="0" b="0"/>
            <wp:docPr id="610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397510" cy="318135"/>
            <wp:effectExtent l="0" t="0" r="0" b="0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975CBB" w:rsidRPr="00975CBB" w:rsidRDefault="00975CBB" w:rsidP="00975CBB">
      <w:r w:rsidRPr="00975CBB">
        <w:t>6.4.3. Затраты на теплоснабжение (</w:t>
      </w:r>
      <w:r>
        <w:rPr>
          <w:noProof/>
        </w:rPr>
        <w:drawing>
          <wp:inline distT="0" distB="0" distL="0" distR="0">
            <wp:extent cx="302260" cy="318135"/>
            <wp:effectExtent l="0" t="0" r="0" b="0"/>
            <wp:docPr id="608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) определяются по формуле: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1510665" cy="318135"/>
            <wp:effectExtent l="0" t="0" r="0" b="0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,</w:t>
      </w:r>
    </w:p>
    <w:p w:rsidR="00975CBB" w:rsidRPr="00975CBB" w:rsidRDefault="00975CBB" w:rsidP="00975CBB">
      <w:r w:rsidRPr="00975CBB">
        <w:t xml:space="preserve">где </w:t>
      </w:r>
      <w:r>
        <w:rPr>
          <w:noProof/>
        </w:rPr>
        <w:drawing>
          <wp:inline distT="0" distB="0" distL="0" distR="0">
            <wp:extent cx="476885" cy="318135"/>
            <wp:effectExtent l="0" t="0" r="0" b="0"/>
            <wp:docPr id="606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расчетная потребность в теплоэнергии на отопление зданий, помещений и сооружений;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318135" cy="318135"/>
            <wp:effectExtent l="0" t="0" r="0" b="0"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регулируемый тариф на теплоснабжение.</w:t>
      </w:r>
    </w:p>
    <w:p w:rsidR="00975CBB" w:rsidRPr="00975CBB" w:rsidRDefault="00975CBB" w:rsidP="00975CBB"/>
    <w:p w:rsidR="00975CBB" w:rsidRPr="00975CBB" w:rsidRDefault="00975CBB" w:rsidP="00975CBB">
      <w:r w:rsidRPr="00975CBB">
        <w:t>6.4.4. Затраты на холодную воду и отведение сточных вод (</w:t>
      </w:r>
      <w:r>
        <w:rPr>
          <w:noProof/>
        </w:rPr>
        <w:drawing>
          <wp:inline distT="0" distB="0" distL="0" distR="0">
            <wp:extent cx="302260" cy="318135"/>
            <wp:effectExtent l="0" t="0" r="0" b="0"/>
            <wp:docPr id="60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) определяются по формуле: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2544445" cy="318135"/>
            <wp:effectExtent l="0" t="0" r="0" b="0"/>
            <wp:docPr id="603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,</w:t>
      </w:r>
    </w:p>
    <w:p w:rsidR="00975CBB" w:rsidRPr="00975CBB" w:rsidRDefault="00975CBB" w:rsidP="00975CBB">
      <w:r w:rsidRPr="00975CBB">
        <w:t xml:space="preserve">где </w:t>
      </w:r>
      <w:r>
        <w:rPr>
          <w:noProof/>
        </w:rPr>
        <w:drawing>
          <wp:inline distT="0" distB="0" distL="0" distR="0">
            <wp:extent cx="357505" cy="318135"/>
            <wp:effectExtent l="0" t="0" r="0" b="0"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расчетная потребность в холодной воде;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341630" cy="318135"/>
            <wp:effectExtent l="0" t="0" r="0" b="0"/>
            <wp:docPr id="601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регулируемый тариф на холодную воду;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357505" cy="318135"/>
            <wp:effectExtent l="0" t="0" r="0" b="0"/>
            <wp:docPr id="600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расчетная потребность в отведении сточных вод;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318135" cy="318135"/>
            <wp:effectExtent l="0" t="0" r="0" b="0"/>
            <wp:docPr id="599" name="Рисунок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регулируемый тариф на отведение сточных вод.</w:t>
      </w:r>
    </w:p>
    <w:p w:rsidR="00975CBB" w:rsidRPr="00975CBB" w:rsidRDefault="00975CBB" w:rsidP="00975CBB"/>
    <w:p w:rsidR="00975CBB" w:rsidRPr="00975CBB" w:rsidRDefault="00975CBB" w:rsidP="00975CBB">
      <w:r w:rsidRPr="00975CBB">
        <w:lastRenderedPageBreak/>
        <w:t>6.4.5. Иные затраты, относящиеся к затратам на коммунальные услуги (Зинк) , определяются исходя из утвержденных органом местного самоуправления нормативов по количеству и ценам иных услуг, необходимых для осуществления функций и полномочий органа местного самоуправления, должностных обязанностей его работников.</w:t>
      </w:r>
    </w:p>
    <w:p w:rsidR="00975CBB" w:rsidRPr="00975CBB" w:rsidRDefault="00975CBB" w:rsidP="00975CBB">
      <w:r w:rsidRPr="00975CBB">
        <w:t>6.5. Затраты на аренду помещений и оборудования.</w:t>
      </w:r>
    </w:p>
    <w:p w:rsidR="00975CBB" w:rsidRPr="00975CBB" w:rsidRDefault="00975CBB" w:rsidP="00975CBB">
      <w:r w:rsidRPr="00975CBB">
        <w:t>6.5.1. Затраты на аренду помещений (</w:t>
      </w:r>
      <w:r>
        <w:rPr>
          <w:noProof/>
        </w:rPr>
        <w:drawing>
          <wp:inline distT="0" distB="0" distL="0" distR="0">
            <wp:extent cx="302260" cy="318135"/>
            <wp:effectExtent l="0" t="0" r="0" b="0"/>
            <wp:docPr id="598" name="Рисунок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) определяются по формуле: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2814955" cy="596265"/>
            <wp:effectExtent l="0" t="0" r="0" b="0"/>
            <wp:docPr id="597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,</w:t>
      </w:r>
    </w:p>
    <w:p w:rsidR="00975CBB" w:rsidRPr="00975CBB" w:rsidRDefault="00975CBB" w:rsidP="00975CBB">
      <w:r w:rsidRPr="00975CBB">
        <w:t xml:space="preserve">где </w:t>
      </w:r>
      <w:r>
        <w:rPr>
          <w:noProof/>
        </w:rPr>
        <w:drawing>
          <wp:inline distT="0" distB="0" distL="0" distR="0">
            <wp:extent cx="397510" cy="318135"/>
            <wp:effectExtent l="0" t="0" r="0" b="0"/>
            <wp:docPr id="596" name="Рисунок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численность работников, размещаемых на i-й арендуемой площади;</w:t>
      </w:r>
    </w:p>
    <w:p w:rsidR="00975CBB" w:rsidRPr="00975CBB" w:rsidRDefault="00975CBB" w:rsidP="00975CBB">
      <w:r w:rsidRPr="00975CBB">
        <w:t xml:space="preserve">S - площадь, установленная в соответствии с </w:t>
      </w:r>
      <w:hyperlink r:id="rId213" w:history="1">
        <w:r w:rsidRPr="00975CBB">
          <w:t>постановлением</w:t>
        </w:r>
      </w:hyperlink>
      <w:r w:rsidRPr="00975CBB">
        <w:t xml:space="preserve"> Правительства Российской Федерации от 05.01.1998 № 3 «О порядке закрепления и использования, находящихся в федеральной собственности административных зданий, строений и нежилых помещений»;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357505" cy="318135"/>
            <wp:effectExtent l="0" t="0" r="0" b="0"/>
            <wp:docPr id="595" name="Рисунок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цена ежемесячной аренды за 1 кв. метр i-й арендуемой площади;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429260" cy="318135"/>
            <wp:effectExtent l="0" t="0" r="0" b="0"/>
            <wp:docPr id="594" name="Рисунок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планируемое количество месяцев аренды i-й арендуемой площади.</w:t>
      </w:r>
    </w:p>
    <w:p w:rsidR="00975CBB" w:rsidRPr="00975CBB" w:rsidRDefault="00975CBB" w:rsidP="00975CBB"/>
    <w:p w:rsidR="00975CBB" w:rsidRPr="00975CBB" w:rsidRDefault="00975CBB" w:rsidP="00975CBB">
      <w:r w:rsidRPr="00975CBB">
        <w:t>6.5.2. Иные затраты, относящиеся к затратам на содержание имущества  (З инси), определяются по формуле: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2273935" cy="612140"/>
            <wp:effectExtent l="0" t="0" r="0" b="0"/>
            <wp:docPr id="593" name="Рисунок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CBB" w:rsidRPr="00975CBB" w:rsidRDefault="00975CBB" w:rsidP="00975CBB">
      <w:r w:rsidRPr="00975CBB">
        <w:t xml:space="preserve">где Qi инси  </w:t>
      </w:r>
      <w:r w:rsidRPr="00975CBB">
        <w:fldChar w:fldCharType="begin"/>
      </w:r>
      <w:r w:rsidRPr="00975CBB">
        <w:instrText xml:space="preserve"> QUOTE </w:instrTex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 инси</m:t>
            </m:r>
          </m:sub>
        </m:sSub>
      </m:oMath>
      <w:r w:rsidRPr="00975CBB">
        <w:instrText xml:space="preserve"> </w:instrText>
      </w:r>
      <w:r w:rsidRPr="00975CBB">
        <w:fldChar w:fldCharType="separate"/>
      </w:r>
      <w:r w:rsidRPr="00975CBB">
        <w:fldChar w:fldCharType="end"/>
      </w:r>
      <w:r w:rsidRPr="00975CBB">
        <w:t xml:space="preserve"> - планируемое к приобретению количество i-ой работы, услуги;</w:t>
      </w:r>
    </w:p>
    <w:p w:rsidR="00975CBB" w:rsidRPr="00975CBB" w:rsidRDefault="00975CBB" w:rsidP="00975CBB">
      <w:r w:rsidRPr="00975CBB">
        <w:t>Pi инси  - цена приобретаемой i-ой работы, услуги, которая определяется по минимальным фактическим затратам в отчетном финансовом году на i-ую  работу, услугу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975CBB" w:rsidRPr="00975CBB" w:rsidRDefault="00975CBB" w:rsidP="00975CBB"/>
    <w:p w:rsidR="00975CBB" w:rsidRPr="00975CBB" w:rsidRDefault="00975CBB" w:rsidP="00975CBB">
      <w:r w:rsidRPr="00975CBB">
        <w:t>6.6. 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975CBB" w:rsidRPr="00975CBB" w:rsidRDefault="00975CBB" w:rsidP="00975CBB">
      <w:r w:rsidRPr="00975CBB">
        <w:t>6.6.1. Затраты на содержание и техническое обслуживание помещений (</w:t>
      </w:r>
      <w:r>
        <w:rPr>
          <w:noProof/>
        </w:rPr>
        <w:drawing>
          <wp:inline distT="0" distB="0" distL="0" distR="0">
            <wp:extent cx="302260" cy="318135"/>
            <wp:effectExtent l="0" t="0" r="0" b="0"/>
            <wp:docPr id="592" name="Рисунок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) определяются по формуле:</w:t>
      </w:r>
    </w:p>
    <w:p w:rsidR="00975CBB" w:rsidRPr="00975CBB" w:rsidRDefault="00975CBB" w:rsidP="00975CBB">
      <w:r w:rsidRPr="00975CBB">
        <w:t>Зсп = Зос + Зтр + Зтбо +Зитп + Заэз,</w:t>
      </w:r>
    </w:p>
    <w:p w:rsidR="00975CBB" w:rsidRPr="00975CBB" w:rsidRDefault="00975CBB" w:rsidP="00975CBB">
      <w:r w:rsidRPr="00975CBB">
        <w:t xml:space="preserve">где </w:t>
      </w:r>
      <w:r>
        <w:rPr>
          <w:noProof/>
        </w:rPr>
        <w:drawing>
          <wp:inline distT="0" distB="0" distL="0" distR="0">
            <wp:extent cx="302260" cy="318135"/>
            <wp:effectExtent l="0" t="0" r="0" b="0"/>
            <wp:docPr id="591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302260" cy="341630"/>
            <wp:effectExtent l="0" t="0" r="0" b="0"/>
            <wp:docPr id="590" name="Рисунок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затраты на проведение текущего ремонта помещения;</w:t>
      </w:r>
    </w:p>
    <w:p w:rsidR="00975CBB" w:rsidRPr="00975CBB" w:rsidRDefault="00975CBB" w:rsidP="00975CBB">
      <w:r>
        <w:rPr>
          <w:noProof/>
        </w:rPr>
        <w:lastRenderedPageBreak/>
        <w:drawing>
          <wp:inline distT="0" distB="0" distL="0" distR="0">
            <wp:extent cx="381635" cy="318135"/>
            <wp:effectExtent l="0" t="0" r="0" b="0"/>
            <wp:docPr id="589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затраты на вывоз твердых бытовых отходов;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381635" cy="318135"/>
            <wp:effectExtent l="0" t="0" r="0" b="0"/>
            <wp:docPr id="588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341630" cy="318135"/>
            <wp:effectExtent l="0" t="0" r="0" b="0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975CBB" w:rsidRPr="00975CBB" w:rsidRDefault="00975CBB" w:rsidP="00975CBB">
      <w:r w:rsidRPr="00975CBB">
        <w:t>В формулах для расчета затрат, указанных в под</w:t>
      </w:r>
      <w:hyperlink w:anchor="Par598" w:history="1">
        <w:r w:rsidRPr="00975CBB">
          <w:t>пунктах 6.6.1.</w:t>
        </w:r>
      </w:hyperlink>
      <w:r w:rsidRPr="00975CBB">
        <w:t xml:space="preserve">2 и </w:t>
      </w:r>
      <w:hyperlink w:anchor="Par635" w:history="1">
        <w:r w:rsidRPr="00975CBB">
          <w:t>6.6</w:t>
        </w:r>
      </w:hyperlink>
      <w:r w:rsidRPr="00975CBB">
        <w:t xml:space="preserve">.1.5 раздела 6 Правил, значение показателя площади помещений должно находиться в пределах нормативов площадей, установленных </w:t>
      </w:r>
      <w:hyperlink r:id="rId223" w:history="1">
        <w:r w:rsidRPr="00975CBB">
          <w:t>постановлением</w:t>
        </w:r>
      </w:hyperlink>
      <w:r w:rsidRPr="00975CBB">
        <w:t xml:space="preserve"> Правительства Российской Федерации от 05.01.1998 № 3 «О порядке закрепления и использования находящихся в федеральной собственности административных зданий, строений и нежилых помещений».</w:t>
      </w:r>
    </w:p>
    <w:p w:rsidR="00975CBB" w:rsidRPr="00975CBB" w:rsidRDefault="00975CBB" w:rsidP="00975CBB">
      <w:r w:rsidRPr="00975CBB">
        <w:t>6.6.1.1. Затраты на техническое обслуживание и регламентно-профилактический ремонт систем охранно-тревожной сигнализации (</w:t>
      </w:r>
      <w:r>
        <w:rPr>
          <w:noProof/>
        </w:rPr>
        <w:drawing>
          <wp:inline distT="0" distB="0" distL="0" distR="0">
            <wp:extent cx="302260" cy="318135"/>
            <wp:effectExtent l="0" t="0" r="0" b="0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) определяются по формуле: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1741170" cy="596265"/>
            <wp:effectExtent l="0" t="0" r="0" b="0"/>
            <wp:docPr id="585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,</w:t>
      </w:r>
    </w:p>
    <w:p w:rsidR="00975CBB" w:rsidRPr="00975CBB" w:rsidRDefault="00975CBB" w:rsidP="00975CBB">
      <w:r w:rsidRPr="00975CBB">
        <w:t xml:space="preserve">где </w:t>
      </w:r>
      <w:r>
        <w:rPr>
          <w:noProof/>
        </w:rPr>
        <w:drawing>
          <wp:inline distT="0" distB="0" distL="0" distR="0">
            <wp:extent cx="397510" cy="318135"/>
            <wp:effectExtent l="0" t="0" r="0" b="0"/>
            <wp:docPr id="584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количество i-х обслуживаемых устройств в составе системы охранно-тревожной сигнализации;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357505" cy="318135"/>
            <wp:effectExtent l="0" t="0" r="0" b="0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цена обслуживания 1 i-го устройства.</w:t>
      </w:r>
    </w:p>
    <w:p w:rsidR="00975CBB" w:rsidRPr="00975CBB" w:rsidRDefault="00975CBB" w:rsidP="00975CBB">
      <w:r w:rsidRPr="00975CBB">
        <w:t>6.6.1.2. Затраты на проведение текущего ремонта помещения (</w:t>
      </w:r>
      <w:r>
        <w:rPr>
          <w:noProof/>
        </w:rPr>
        <w:drawing>
          <wp:inline distT="0" distB="0" distL="0" distR="0">
            <wp:extent cx="302260" cy="341630"/>
            <wp:effectExtent l="0" t="0" r="0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) определяются исходя из установленной государственным органом нормы проведения ремонта, но не более 1 раза в 3 года, с учетом требований </w:t>
      </w:r>
      <w:hyperlink r:id="rId229" w:history="1">
        <w:r w:rsidRPr="00975CBB">
          <w:t>Положения</w:t>
        </w:r>
      </w:hyperlink>
      <w:r w:rsidRPr="00975CBB"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№ 312, по формуле: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1685925" cy="596265"/>
            <wp:effectExtent l="0" t="0" r="0" b="0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,</w:t>
      </w:r>
    </w:p>
    <w:p w:rsidR="00975CBB" w:rsidRPr="00975CBB" w:rsidRDefault="00975CBB" w:rsidP="00975CBB">
      <w:r w:rsidRPr="00975CBB">
        <w:t xml:space="preserve">где </w:t>
      </w:r>
      <w:r>
        <w:rPr>
          <w:noProof/>
        </w:rPr>
        <w:drawing>
          <wp:inline distT="0" distB="0" distL="0" distR="0">
            <wp:extent cx="357505" cy="341630"/>
            <wp:effectExtent l="0" t="0" r="0" b="0"/>
            <wp:docPr id="580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площадь i-го здания, планируемая к проведению текущего ремонта;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357505" cy="341630"/>
            <wp:effectExtent l="0" t="0" r="0" b="0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цена текущего ремонта 1 кв. метра площади i-го здания.</w:t>
      </w:r>
    </w:p>
    <w:p w:rsidR="00975CBB" w:rsidRPr="00975CBB" w:rsidRDefault="00975CBB" w:rsidP="00975CBB"/>
    <w:p w:rsidR="00975CBB" w:rsidRPr="00975CBB" w:rsidRDefault="00975CBB" w:rsidP="00975CBB">
      <w:r w:rsidRPr="00975CBB">
        <w:lastRenderedPageBreak/>
        <w:t>6.6.1.3.  Затраты на вывоз твердых бытовых отходов (</w:t>
      </w:r>
      <w:r>
        <w:rPr>
          <w:noProof/>
        </w:rPr>
        <w:drawing>
          <wp:inline distT="0" distB="0" distL="0" distR="0">
            <wp:extent cx="381635" cy="318135"/>
            <wp:effectExtent l="0" t="0" r="0" b="0"/>
            <wp:docPr id="578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) определяются по формуле: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1550670" cy="318135"/>
            <wp:effectExtent l="0" t="0" r="0" b="0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,</w:t>
      </w:r>
    </w:p>
    <w:p w:rsidR="00975CBB" w:rsidRPr="00975CBB" w:rsidRDefault="00975CBB" w:rsidP="00975CBB">
      <w:r w:rsidRPr="00975CBB">
        <w:t xml:space="preserve">где </w:t>
      </w:r>
      <w:r>
        <w:rPr>
          <w:noProof/>
        </w:rPr>
        <w:drawing>
          <wp:inline distT="0" distB="0" distL="0" distR="0">
            <wp:extent cx="397510" cy="318135"/>
            <wp:effectExtent l="0" t="0" r="0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количество куб. метров твердых бытовых отходов в год;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381635" cy="318135"/>
            <wp:effectExtent l="0" t="0" r="0" b="0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цена вывоза 1 куб. метра твердых бытовых отходов.</w:t>
      </w:r>
    </w:p>
    <w:p w:rsidR="00975CBB" w:rsidRPr="00975CBB" w:rsidRDefault="00975CBB" w:rsidP="00975CBB"/>
    <w:p w:rsidR="00975CBB" w:rsidRPr="00975CBB" w:rsidRDefault="00975CBB" w:rsidP="00975CBB">
      <w:r w:rsidRPr="00975CBB">
        <w:t>6.6.1.4.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>
        <w:rPr>
          <w:noProof/>
        </w:rPr>
        <w:drawing>
          <wp:inline distT="0" distB="0" distL="0" distR="0">
            <wp:extent cx="381635" cy="318135"/>
            <wp:effectExtent l="0" t="0" r="0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), определяются по формуле: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1526540" cy="318135"/>
            <wp:effectExtent l="0" t="0" r="0" b="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,</w:t>
      </w:r>
    </w:p>
    <w:p w:rsidR="00975CBB" w:rsidRPr="00975CBB" w:rsidRDefault="00975CBB" w:rsidP="00975CBB">
      <w:r w:rsidRPr="00975CBB">
        <w:t xml:space="preserve">где </w:t>
      </w:r>
      <w:r>
        <w:rPr>
          <w:noProof/>
        </w:rPr>
        <w:drawing>
          <wp:inline distT="0" distB="0" distL="0" distR="0">
            <wp:extent cx="357505" cy="318135"/>
            <wp:effectExtent l="0" t="0" r="0" b="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397510" cy="318135"/>
            <wp:effectExtent l="0" t="0" r="0" b="0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975CBB" w:rsidRPr="00975CBB" w:rsidRDefault="00975CBB" w:rsidP="00975CBB">
      <w:r w:rsidRPr="00975CBB">
        <w:t>6.6.1.5.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>
        <w:rPr>
          <w:noProof/>
        </w:rPr>
        <w:drawing>
          <wp:inline distT="0" distB="0" distL="0" distR="0">
            <wp:extent cx="341630" cy="318135"/>
            <wp:effectExtent l="0" t="0" r="0" b="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) определяются по формуле: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1876425" cy="596265"/>
            <wp:effectExtent l="0" t="0" r="0" b="0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,</w:t>
      </w:r>
    </w:p>
    <w:p w:rsidR="00975CBB" w:rsidRPr="00975CBB" w:rsidRDefault="00975CBB" w:rsidP="00975CBB">
      <w:r w:rsidRPr="00975CBB">
        <w:t xml:space="preserve">где </w:t>
      </w:r>
      <w:r>
        <w:rPr>
          <w:noProof/>
        </w:rPr>
        <w:drawing>
          <wp:inline distT="0" distB="0" distL="0" distR="0">
            <wp:extent cx="397510" cy="318135"/>
            <wp:effectExtent l="0" t="0" r="0" b="0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453390" cy="318135"/>
            <wp:effectExtent l="0" t="0" r="0" b="0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количество i-го оборудования.</w:t>
      </w:r>
    </w:p>
    <w:p w:rsidR="00975CBB" w:rsidRPr="00975CBB" w:rsidRDefault="00975CBB" w:rsidP="00975CBB">
      <w:r w:rsidRPr="00975CBB">
        <w:t>6.6.2. Затраты на техническое обслуживание и ремонт транспортных средств определяются по формуле: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2186305" cy="612140"/>
            <wp:effectExtent l="0" t="0" r="0" b="0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CBB" w:rsidRPr="00975CBB" w:rsidRDefault="00975CBB" w:rsidP="00975CBB"/>
    <w:p w:rsidR="00975CBB" w:rsidRPr="00975CBB" w:rsidRDefault="00975CBB" w:rsidP="00975CBB">
      <w:r w:rsidRPr="00975CBB">
        <w:t>где Qiтортс - количество i-х транспортных средств;</w:t>
      </w:r>
    </w:p>
    <w:p w:rsidR="00975CBB" w:rsidRPr="00975CBB" w:rsidRDefault="00975CBB" w:rsidP="00975CBB">
      <w:r w:rsidRPr="00975CBB">
        <w:t>Piтортс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975CBB" w:rsidRPr="00975CBB" w:rsidRDefault="00975CBB" w:rsidP="00975CBB"/>
    <w:p w:rsidR="00975CBB" w:rsidRPr="00975CBB" w:rsidRDefault="00975CBB" w:rsidP="00975CBB">
      <w:r w:rsidRPr="00975CBB">
        <w:lastRenderedPageBreak/>
        <w:t>6.6.3.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975CBB" w:rsidRPr="00975CBB" w:rsidRDefault="00975CBB" w:rsidP="00975CBB">
      <w:r w:rsidRPr="00975CBB">
        <w:t>6.6.4. Затраты на техническое обслуживание и регламентно-профилактический ремонт иного оборудования - дизельных генераторных установок, систем кондиционирования и вентиляции, систем пожарной сигнализации, систем автоматического диспетчерского управления, систем видеонаблюдения (</w:t>
      </w:r>
      <w:r>
        <w:rPr>
          <w:noProof/>
        </w:rPr>
        <w:drawing>
          <wp:inline distT="0" distB="0" distL="0" distR="0">
            <wp:extent cx="302260" cy="318135"/>
            <wp:effectExtent l="0" t="0" r="0" b="0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) определяются по формуле:</w:t>
      </w:r>
    </w:p>
    <w:p w:rsidR="00975CBB" w:rsidRPr="00975CBB" w:rsidRDefault="00975CBB" w:rsidP="00975CBB">
      <w:r w:rsidRPr="00975CBB">
        <w:t>Зио = Здгу  + Зскив + Зспс + Зсаду + Зсвн,</w:t>
      </w:r>
    </w:p>
    <w:p w:rsidR="00975CBB" w:rsidRPr="00975CBB" w:rsidRDefault="00975CBB" w:rsidP="00975CBB">
      <w:r w:rsidRPr="00975CBB">
        <w:t xml:space="preserve">где </w:t>
      </w:r>
      <w:r>
        <w:rPr>
          <w:noProof/>
        </w:rPr>
        <w:drawing>
          <wp:inline distT="0" distB="0" distL="0" distR="0">
            <wp:extent cx="357505" cy="341630"/>
            <wp:effectExtent l="0" t="0" r="0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429260" cy="318135"/>
            <wp:effectExtent l="0" t="0" r="0" b="0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357505" cy="318135"/>
            <wp:effectExtent l="0" t="0" r="0" b="0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397510" cy="341630"/>
            <wp:effectExtent l="0" t="0" r="0" b="0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357505" cy="318135"/>
            <wp:effectExtent l="0" t="0" r="0" b="0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затраты на техническое обслуживание и регламентно-профилактический ремонт систем видеонаблюдения.</w:t>
      </w:r>
    </w:p>
    <w:p w:rsidR="00975CBB" w:rsidRPr="00975CBB" w:rsidRDefault="00975CBB" w:rsidP="00975CBB">
      <w:r w:rsidRPr="00975CBB">
        <w:t>6.6.4.1.  Затраты на техническое обслуживание и регламентно-профилактический ремонт дизельных генераторных установок (</w:t>
      </w:r>
      <w:r>
        <w:rPr>
          <w:noProof/>
        </w:rPr>
        <w:drawing>
          <wp:inline distT="0" distB="0" distL="0" distR="0">
            <wp:extent cx="357505" cy="341630"/>
            <wp:effectExtent l="0" t="0" r="0" b="0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) определяются по формуле: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1939925" cy="596265"/>
            <wp:effectExtent l="0" t="0" r="0" b="0"/>
            <wp:docPr id="558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,</w:t>
      </w:r>
    </w:p>
    <w:p w:rsidR="00975CBB" w:rsidRPr="00975CBB" w:rsidRDefault="00975CBB" w:rsidP="00975CBB">
      <w:r w:rsidRPr="00975CBB">
        <w:t xml:space="preserve">где </w:t>
      </w:r>
      <w:r>
        <w:rPr>
          <w:noProof/>
        </w:rPr>
        <w:drawing>
          <wp:inline distT="0" distB="0" distL="0" distR="0">
            <wp:extent cx="461010" cy="341630"/>
            <wp:effectExtent l="0" t="0" r="0" b="0"/>
            <wp:docPr id="557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количество i-х дизельных генераторных установок;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453390" cy="341630"/>
            <wp:effectExtent l="0" t="0" r="0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975CBB" w:rsidRPr="00975CBB" w:rsidRDefault="00975CBB" w:rsidP="00975CBB">
      <w:r w:rsidRPr="00975CBB">
        <w:t>6.6.4.2. Затраты на техническое обслуживание и регламентно-профилактический ремонт систем кондиционирования и вентиляции (</w:t>
      </w:r>
      <w:r>
        <w:rPr>
          <w:noProof/>
        </w:rPr>
        <w:drawing>
          <wp:inline distT="0" distB="0" distL="0" distR="0">
            <wp:extent cx="429260" cy="318135"/>
            <wp:effectExtent l="0" t="0" r="0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) определяются по формуле: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2115185" cy="596265"/>
            <wp:effectExtent l="0" t="0" r="0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,</w:t>
      </w:r>
    </w:p>
    <w:p w:rsidR="00975CBB" w:rsidRPr="00975CBB" w:rsidRDefault="00975CBB" w:rsidP="00975CBB">
      <w:r w:rsidRPr="00975CBB">
        <w:t xml:space="preserve">где </w:t>
      </w:r>
      <w:r>
        <w:rPr>
          <w:noProof/>
        </w:rPr>
        <w:drawing>
          <wp:inline distT="0" distB="0" distL="0" distR="0">
            <wp:extent cx="532765" cy="318135"/>
            <wp:effectExtent l="0" t="0" r="0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количество i-х установок кондиционирования и элементов систем вентиляции;</w:t>
      </w:r>
    </w:p>
    <w:p w:rsidR="00975CBB" w:rsidRPr="00975CBB" w:rsidRDefault="00975CBB" w:rsidP="00975CBB">
      <w:r>
        <w:rPr>
          <w:noProof/>
        </w:rPr>
        <w:lastRenderedPageBreak/>
        <w:drawing>
          <wp:inline distT="0" distB="0" distL="0" distR="0">
            <wp:extent cx="492760" cy="318135"/>
            <wp:effectExtent l="0" t="0" r="0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975CBB" w:rsidRPr="00975CBB" w:rsidRDefault="00975CBB" w:rsidP="00975CBB">
      <w:r w:rsidRPr="00975CBB">
        <w:t>6.6.4.3. Затраты на техническое обслуживание и регламентно-профилактический ремонт систем пожарной сигнализации (</w:t>
      </w:r>
      <w:r>
        <w:rPr>
          <w:noProof/>
        </w:rPr>
        <w:drawing>
          <wp:inline distT="0" distB="0" distL="0" distR="0">
            <wp:extent cx="357505" cy="318135"/>
            <wp:effectExtent l="0" t="0" r="0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) определяются по формуле: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1916430" cy="596265"/>
            <wp:effectExtent l="0" t="0" r="0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,</w:t>
      </w:r>
    </w:p>
    <w:p w:rsidR="00975CBB" w:rsidRPr="00975CBB" w:rsidRDefault="00975CBB" w:rsidP="00975CBB">
      <w:r w:rsidRPr="00975CBB">
        <w:t xml:space="preserve">где </w:t>
      </w:r>
      <w:r>
        <w:rPr>
          <w:noProof/>
        </w:rPr>
        <w:drawing>
          <wp:inline distT="0" distB="0" distL="0" distR="0">
            <wp:extent cx="461010" cy="318135"/>
            <wp:effectExtent l="0" t="0" r="0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количество i-х устройств пожарной сигнализации;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429260" cy="318135"/>
            <wp:effectExtent l="0" t="0" r="0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цена технического обслуживания и регламентно-профилактического ремонта 1 i-го устройства в год.</w:t>
      </w:r>
    </w:p>
    <w:p w:rsidR="00975CBB" w:rsidRPr="00975CBB" w:rsidRDefault="00975CBB" w:rsidP="00975CBB">
      <w:r w:rsidRPr="00975CBB">
        <w:t>6.6.4.4. Затраты на техническое обслуживание и регламентно-профилактический ремонт систем автоматического диспетчерского управления  (</w:t>
      </w:r>
      <w:r>
        <w:rPr>
          <w:noProof/>
        </w:rPr>
        <w:drawing>
          <wp:inline distT="0" distB="0" distL="0" distR="0">
            <wp:extent cx="397510" cy="341630"/>
            <wp:effectExtent l="0" t="0" r="0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) определяются по формуле: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2091055" cy="596265"/>
            <wp:effectExtent l="0" t="0" r="0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,</w:t>
      </w:r>
    </w:p>
    <w:p w:rsidR="00975CBB" w:rsidRPr="00975CBB" w:rsidRDefault="00975CBB" w:rsidP="00975CBB">
      <w:r w:rsidRPr="00975CBB">
        <w:t xml:space="preserve">где </w:t>
      </w:r>
      <w:r>
        <w:rPr>
          <w:noProof/>
        </w:rPr>
        <w:drawing>
          <wp:inline distT="0" distB="0" distL="0" distR="0">
            <wp:extent cx="532765" cy="341630"/>
            <wp:effectExtent l="0" t="0" r="0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количество обслуживаемых i-х устройств в составе систем автоматического диспетчерского управления;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492760" cy="341630"/>
            <wp:effectExtent l="0" t="0" r="0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975CBB" w:rsidRPr="00975CBB" w:rsidRDefault="00975CBB" w:rsidP="00975CBB">
      <w:r w:rsidRPr="00975CBB">
        <w:t>6.6.4.5. Затраты на техническое обслуживание и регламентно-профилактический ремонт систем видеонаблюдения (</w:t>
      </w:r>
      <w:r>
        <w:rPr>
          <w:noProof/>
        </w:rPr>
        <w:drawing>
          <wp:inline distT="0" distB="0" distL="0" distR="0">
            <wp:extent cx="357505" cy="318135"/>
            <wp:effectExtent l="0" t="0" r="0" b="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) определяются по формуле: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1939925" cy="596265"/>
            <wp:effectExtent l="0" t="0" r="0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,</w:t>
      </w:r>
    </w:p>
    <w:p w:rsidR="00975CBB" w:rsidRPr="00975CBB" w:rsidRDefault="00975CBB" w:rsidP="00975CBB">
      <w:r w:rsidRPr="00975CBB">
        <w:t xml:space="preserve">где </w:t>
      </w:r>
      <w:r>
        <w:rPr>
          <w:noProof/>
        </w:rPr>
        <w:drawing>
          <wp:inline distT="0" distB="0" distL="0" distR="0">
            <wp:extent cx="461010" cy="318135"/>
            <wp:effectExtent l="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количество обслуживаемых i-х устройств в составе систем видеонаблюдения;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453390" cy="318135"/>
            <wp:effectExtent l="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975CBB" w:rsidRPr="00975CBB" w:rsidRDefault="00975CBB" w:rsidP="00975CBB">
      <w:r w:rsidRPr="00975CBB">
        <w:t>6.6.5. Затраты на оплату услуг внештатных сотрудников (</w:t>
      </w:r>
      <w:r>
        <w:rPr>
          <w:noProof/>
        </w:rPr>
        <w:drawing>
          <wp:inline distT="0" distB="0" distL="0" distR="0">
            <wp:extent cx="429260" cy="318135"/>
            <wp:effectExtent l="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) определяются по формуле:</w:t>
      </w:r>
    </w:p>
    <w:p w:rsidR="00975CBB" w:rsidRPr="00975CBB" w:rsidRDefault="00975CBB" w:rsidP="00975CBB">
      <w:r>
        <w:rPr>
          <w:noProof/>
        </w:rPr>
        <w:lastRenderedPageBreak/>
        <w:drawing>
          <wp:inline distT="0" distB="0" distL="0" distR="0">
            <wp:extent cx="3490595" cy="620395"/>
            <wp:effectExtent l="0" t="0" r="0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59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,</w:t>
      </w:r>
    </w:p>
    <w:p w:rsidR="00975CBB" w:rsidRPr="00975CBB" w:rsidRDefault="00975CBB" w:rsidP="00975CBB">
      <w:r w:rsidRPr="00975CBB">
        <w:t xml:space="preserve">где </w:t>
      </w:r>
      <w:r>
        <w:rPr>
          <w:noProof/>
        </w:rPr>
        <w:drawing>
          <wp:inline distT="0" distB="0" distL="0" distR="0">
            <wp:extent cx="596265" cy="341630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планируемое количество месяцев работы внештатного сотрудника в g-й должности;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532765" cy="341630"/>
            <wp:effectExtent l="0" t="0" r="0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стоимость 1 месяца работы внештатного сотрудника в g-й должности;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476885" cy="341630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процентная ставка страховых взносов в государственные внебюджетные фонды.</w:t>
      </w:r>
    </w:p>
    <w:p w:rsidR="00975CBB" w:rsidRPr="00975CBB" w:rsidRDefault="00975CBB" w:rsidP="00975CBB">
      <w:r w:rsidRPr="00975CBB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75CBB" w:rsidRPr="00975CBB" w:rsidRDefault="00975CBB" w:rsidP="00975CBB">
      <w:r w:rsidRPr="00975CBB"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975CBB" w:rsidRPr="00975CBB" w:rsidRDefault="00975CBB" w:rsidP="00975CBB">
      <w:r w:rsidRPr="00975CBB">
        <w:t>6.6.6. Иные затраты, не отнесенные к затратам на содержание имущества в рамках затрат на информационно-коммуникационные технологии (З инсиз),  определяются по формуле: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2417445" cy="612140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CBB" w:rsidRPr="00975CBB" w:rsidRDefault="00975CBB" w:rsidP="00975CBB">
      <w:r w:rsidRPr="00975CBB">
        <w:t xml:space="preserve">где Qi инсиз  </w:t>
      </w:r>
      <w:r w:rsidRPr="00975CBB">
        <w:fldChar w:fldCharType="begin"/>
      </w:r>
      <w:r w:rsidRPr="00975CBB">
        <w:instrText xml:space="preserve"> QUOTE </w:instrTex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/>
                <w:szCs w:val="28"/>
              </w:rPr>
              <m:t xml:space="preserve">i </m:t>
            </m:r>
            <m:r>
              <m:rPr>
                <m:sty m:val="p"/>
              </m:rPr>
              <w:rPr>
                <w:rFonts w:ascii="Cambria Math"/>
                <w:szCs w:val="28"/>
              </w:rPr>
              <m:t>инсиз</m:t>
            </m:r>
          </m:sub>
        </m:sSub>
      </m:oMath>
      <w:r w:rsidRPr="00975CBB">
        <w:instrText xml:space="preserve"> </w:instrText>
      </w:r>
      <w:r w:rsidRPr="00975CBB">
        <w:fldChar w:fldCharType="separate"/>
      </w:r>
      <w:r w:rsidRPr="00975CBB">
        <w:fldChar w:fldCharType="end"/>
      </w:r>
      <w:r w:rsidRPr="00975CBB">
        <w:t xml:space="preserve"> - планируемое к приобретению количество i-ой работы, услуги;</w:t>
      </w:r>
    </w:p>
    <w:p w:rsidR="00975CBB" w:rsidRPr="00975CBB" w:rsidRDefault="00975CBB" w:rsidP="00975CBB">
      <w:r w:rsidRPr="00975CBB">
        <w:t>Pi инсиз  - цена приобретаемой i-ой работы, услуги, которая определяется по минимальным фактическим затратам в отчетном финансовом году на i-ую  работу, услугу 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975CBB" w:rsidRPr="00975CBB" w:rsidRDefault="00975CBB" w:rsidP="00975CBB">
      <w:r w:rsidRPr="00975CBB">
        <w:t>6.7.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</w:t>
      </w:r>
    </w:p>
    <w:p w:rsidR="00975CBB" w:rsidRPr="00975CBB" w:rsidRDefault="00975CBB" w:rsidP="00975CBB">
      <w:r w:rsidRPr="00975CBB">
        <w:t>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технологии.</w:t>
      </w:r>
    </w:p>
    <w:p w:rsidR="00975CBB" w:rsidRPr="00975CBB" w:rsidRDefault="00975CBB" w:rsidP="00975CBB">
      <w:r w:rsidRPr="00975CBB">
        <w:t>6.7.1. Затраты на оплату типографских работ и услуг, включая приобретение периодических печатных изданий (</w:t>
      </w:r>
      <w:r>
        <w:rPr>
          <w:noProof/>
        </w:rPr>
        <w:drawing>
          <wp:inline distT="0" distB="0" distL="0" distR="0">
            <wp:extent cx="262255" cy="318135"/>
            <wp:effectExtent l="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), определяются по формуле:</w:t>
      </w:r>
    </w:p>
    <w:p w:rsidR="00975CBB" w:rsidRPr="00975CBB" w:rsidRDefault="00975CBB" w:rsidP="00975CBB">
      <w:r w:rsidRPr="00975CBB">
        <w:t>Зт = Зжбо + Зиу,</w:t>
      </w:r>
    </w:p>
    <w:p w:rsidR="00975CBB" w:rsidRPr="00975CBB" w:rsidRDefault="00975CBB" w:rsidP="00975CBB">
      <w:r w:rsidRPr="00975CBB">
        <w:lastRenderedPageBreak/>
        <w:t>где Зжбо   - затраты на приобретение спецжурналов и бланков строгой отчетности;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302260" cy="341630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975CBB" w:rsidRPr="00975CBB" w:rsidRDefault="00975CBB" w:rsidP="00975CBB"/>
    <w:p w:rsidR="00975CBB" w:rsidRPr="00975CBB" w:rsidRDefault="00975CBB" w:rsidP="00975CBB">
      <w:r w:rsidRPr="00975CBB">
        <w:t>6.7.1.1. Затраты на приобретение спецжурналов и бланков строгой отчетности  (Зжбо) определяются по формуле: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3108960" cy="628015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CBB" w:rsidRPr="00975CBB" w:rsidRDefault="00975CBB" w:rsidP="00975CBB">
      <w:r w:rsidRPr="00975CBB">
        <w:t xml:space="preserve">где </w:t>
      </w:r>
      <w:r>
        <w:rPr>
          <w:noProof/>
        </w:rPr>
        <w:drawing>
          <wp:inline distT="0" distB="0" distL="0" distR="0">
            <wp:extent cx="381635" cy="318135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количество приобретаемых i-х спецжурналов;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357505" cy="341630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цена 1 i-го спецжурнала;</w:t>
      </w:r>
    </w:p>
    <w:p w:rsidR="00975CBB" w:rsidRPr="00975CBB" w:rsidRDefault="00975CBB" w:rsidP="00975CBB">
      <w:r w:rsidRPr="00975CBB">
        <w:t>Qjбо - количество приобретаемых j-х бланков строгой отчетности;</w:t>
      </w:r>
    </w:p>
    <w:p w:rsidR="00975CBB" w:rsidRPr="00975CBB" w:rsidRDefault="00975CBB" w:rsidP="00975CBB">
      <w:r w:rsidRPr="00975CBB">
        <w:t>Pjбо - цена одного j-го бланка строгой отчетности.</w:t>
      </w:r>
    </w:p>
    <w:p w:rsidR="00975CBB" w:rsidRPr="00975CBB" w:rsidRDefault="00975CBB" w:rsidP="00975CBB"/>
    <w:p w:rsidR="00975CBB" w:rsidRPr="00975CBB" w:rsidRDefault="00975CBB" w:rsidP="00975CBB">
      <w:r w:rsidRPr="00975CBB">
        <w:t>6.7.1.2.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>
        <w:rPr>
          <w:noProof/>
        </w:rPr>
        <w:drawing>
          <wp:inline distT="0" distB="0" distL="0" distR="0">
            <wp:extent cx="302260" cy="341630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), определяются по фактическим затратам в отчетном финансовом году.</w:t>
      </w:r>
    </w:p>
    <w:p w:rsidR="00975CBB" w:rsidRPr="00975CBB" w:rsidRDefault="00975CBB" w:rsidP="00975CBB">
      <w:r w:rsidRPr="00975CBB">
        <w:t>6.7.2. Затраты на оплату услуг внештатных сотрудников        (</w:t>
      </w:r>
      <w:r>
        <w:rPr>
          <w:noProof/>
        </w:rPr>
        <w:drawing>
          <wp:inline distT="0" distB="0" distL="0" distR="0">
            <wp:extent cx="429260" cy="318135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) определяются по формуле: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3450590" cy="620395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,</w:t>
      </w:r>
    </w:p>
    <w:p w:rsidR="00975CBB" w:rsidRPr="00975CBB" w:rsidRDefault="00975CBB" w:rsidP="00975CBB">
      <w:r w:rsidRPr="00975CBB">
        <w:t xml:space="preserve">где </w:t>
      </w:r>
      <w:r>
        <w:rPr>
          <w:noProof/>
        </w:rPr>
        <w:drawing>
          <wp:inline distT="0" distB="0" distL="0" distR="0">
            <wp:extent cx="596265" cy="341630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планируемое количество месяцев работы внештатного сотрудника в j-й должности;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516890" cy="34163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цена 1 месяца работы внештатного сотрудника в j-й должности;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461010" cy="34163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процентная ставка страховых взносов в государственные внебюджетные фонды.</w:t>
      </w:r>
    </w:p>
    <w:p w:rsidR="00975CBB" w:rsidRPr="00975CBB" w:rsidRDefault="00975CBB" w:rsidP="00975CBB">
      <w:r w:rsidRPr="00975CBB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75CBB" w:rsidRPr="00975CBB" w:rsidRDefault="00975CBB" w:rsidP="00975CBB">
      <w:r w:rsidRPr="00975CBB"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975CBB" w:rsidRPr="00975CBB" w:rsidRDefault="00975CBB" w:rsidP="00975CBB">
      <w:r w:rsidRPr="00975CBB">
        <w:t>6.7.3. Затраты на проведение предрейсового и послерейсового осмотра водителей транспортных средств (</w:t>
      </w:r>
      <w:r>
        <w:rPr>
          <w:noProof/>
        </w:rPr>
        <w:drawing>
          <wp:inline distT="0" distB="0" distL="0" distR="0">
            <wp:extent cx="381635" cy="318135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) определяются по формуле:</w:t>
      </w:r>
    </w:p>
    <w:p w:rsidR="00975CBB" w:rsidRPr="00975CBB" w:rsidRDefault="00975CBB" w:rsidP="00975CBB">
      <w:r>
        <w:rPr>
          <w:noProof/>
        </w:rPr>
        <w:lastRenderedPageBreak/>
        <w:drawing>
          <wp:inline distT="0" distB="0" distL="0" distR="0">
            <wp:extent cx="2345690" cy="596265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,</w:t>
      </w:r>
    </w:p>
    <w:p w:rsidR="00975CBB" w:rsidRPr="00975CBB" w:rsidRDefault="00975CBB" w:rsidP="00975CBB">
      <w:r w:rsidRPr="00975CBB">
        <w:t xml:space="preserve">где </w:t>
      </w:r>
      <w:r>
        <w:rPr>
          <w:noProof/>
        </w:rPr>
        <w:drawing>
          <wp:inline distT="0" distB="0" distL="0" distR="0">
            <wp:extent cx="397510" cy="318135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количество водителей;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381635" cy="318135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цена проведения 1 предрейсового и послерейсового осмотра;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429260" cy="318135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количество рабочих дней в году;</w:t>
      </w:r>
    </w:p>
    <w:p w:rsidR="00975CBB" w:rsidRPr="00975CBB" w:rsidRDefault="00975CBB" w:rsidP="00975CBB">
      <w:r w:rsidRPr="00975CBB"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975CBB" w:rsidRPr="00975CBB" w:rsidRDefault="00975CBB" w:rsidP="00975CBB">
      <w:r w:rsidRPr="00975CBB">
        <w:t>6.7.4. Затраты на проведение диспансеризации работников (</w:t>
      </w:r>
      <w:r>
        <w:rPr>
          <w:noProof/>
        </w:rPr>
        <w:drawing>
          <wp:inline distT="0" distB="0" distL="0" distR="0">
            <wp:extent cx="429260" cy="318135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) определяются по формуле: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1765300" cy="318135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,</w:t>
      </w:r>
    </w:p>
    <w:p w:rsidR="00975CBB" w:rsidRPr="00975CBB" w:rsidRDefault="00975CBB" w:rsidP="00975CBB">
      <w:r w:rsidRPr="00975CBB">
        <w:t xml:space="preserve">где </w:t>
      </w:r>
      <w:r>
        <w:rPr>
          <w:noProof/>
        </w:rPr>
        <w:drawing>
          <wp:inline distT="0" distB="0" distL="0" distR="0">
            <wp:extent cx="476885" cy="31813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численность работников, подлежащих диспансеризации;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453390" cy="31813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цена проведения диспансеризации в расчете на 1 работника.</w:t>
      </w:r>
    </w:p>
    <w:p w:rsidR="00975CBB" w:rsidRPr="00975CBB" w:rsidRDefault="00975CBB" w:rsidP="00975CBB">
      <w:r w:rsidRPr="00975CBB">
        <w:t>6.7.5. Затраты на оплату работ по монтажу (установке), дооборудованию и наладке оборудования (</w:t>
      </w:r>
      <w:r>
        <w:rPr>
          <w:noProof/>
        </w:rPr>
        <w:drawing>
          <wp:inline distT="0" distB="0" distL="0" distR="0">
            <wp:extent cx="397510" cy="318135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) определяются по формуле: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2075180" cy="63627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,</w:t>
      </w:r>
    </w:p>
    <w:p w:rsidR="00975CBB" w:rsidRPr="00975CBB" w:rsidRDefault="00975CBB" w:rsidP="00975CBB">
      <w:r w:rsidRPr="00975CBB">
        <w:t xml:space="preserve">где </w:t>
      </w:r>
      <w:r>
        <w:rPr>
          <w:noProof/>
        </w:rPr>
        <w:drawing>
          <wp:inline distT="0" distB="0" distL="0" distR="0">
            <wp:extent cx="532765" cy="34163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количество g-го оборудования, подлежащего монтажу (установке), дооборудованию и наладке;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492760" cy="34163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цена монтажа (установки), дооборудования и наладки g-го оборудования.</w:t>
      </w:r>
    </w:p>
    <w:p w:rsidR="00975CBB" w:rsidRPr="00975CBB" w:rsidRDefault="00975CBB" w:rsidP="00975CBB">
      <w:r w:rsidRPr="00975CBB">
        <w:t>6.7.6. Затраты на оплату услуг вневедомственной охраны определяются по фактическим затратам в отчетном финансовом году.</w:t>
      </w:r>
    </w:p>
    <w:p w:rsidR="00975CBB" w:rsidRPr="00975CBB" w:rsidRDefault="00975CBB" w:rsidP="00975CBB"/>
    <w:p w:rsidR="00975CBB" w:rsidRPr="00975CBB" w:rsidRDefault="00975CBB" w:rsidP="00975CBB">
      <w:r w:rsidRPr="00975CBB">
        <w:t>6.7.7. Затраты на приобретение полисов обязательного страхования гражданской ответственности владельцев транспортных средств (</w:t>
      </w:r>
      <w:r>
        <w:rPr>
          <w:noProof/>
        </w:rPr>
        <w:drawing>
          <wp:inline distT="0" distB="0" distL="0" distR="0">
            <wp:extent cx="461010" cy="318135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03" w:history="1">
        <w:r w:rsidRPr="00975CBB">
          <w:t>указанием</w:t>
        </w:r>
      </w:hyperlink>
      <w:r w:rsidRPr="00975CBB">
        <w:t xml:space="preserve"> Центрального банка Российской Федерации от 19.09.2014 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5645150" cy="58039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CBB" w:rsidRPr="00975CBB" w:rsidRDefault="00975CBB" w:rsidP="00975CBB">
      <w:r w:rsidRPr="00975CBB">
        <w:lastRenderedPageBreak/>
        <w:t xml:space="preserve">где </w:t>
      </w:r>
      <w:r>
        <w:rPr>
          <w:noProof/>
        </w:rPr>
        <w:drawing>
          <wp:inline distT="0" distB="0" distL="0" distR="0">
            <wp:extent cx="357505" cy="318135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предельный размер базовой ставки страхового тарифа                по i-му транспортному средству;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397510" cy="318135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572770" cy="31813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397510" cy="318135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453390" cy="318135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коэффициент страховых тарифов в зависимости от технических характеристик i-го транспортного средства;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397510" cy="318135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коэффициент страховых тарифов в зависимости от периода использования i-го транспортного средства;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397510" cy="31813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коэффициент страховых тарифов в зависимости от наличия                 нарушений, предусмотренных </w:t>
      </w:r>
      <w:hyperlink r:id="rId312" w:history="1">
        <w:r w:rsidRPr="00975CBB">
          <w:t>пунктом 3 статьи 9</w:t>
        </w:r>
      </w:hyperlink>
      <w:r w:rsidRPr="00975CBB">
        <w:t xml:space="preserve"> Федерального закона            от 25.04.2002 № 40-ФЗ «Об обязательном страховании гражданской ответственности владельцев транспортных средств»;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476885" cy="34163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975CBB" w:rsidRPr="00975CBB" w:rsidRDefault="00975CBB" w:rsidP="00975CBB">
      <w:r w:rsidRPr="00975CBB">
        <w:t>6.7.8. Иные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 (З инпр),  определяются по формуле: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2289810" cy="61214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CBB" w:rsidRPr="00975CBB" w:rsidRDefault="00975CBB" w:rsidP="00975CBB">
      <w:r w:rsidRPr="00975CBB">
        <w:t xml:space="preserve">где </w:t>
      </w:r>
      <w:r w:rsidRPr="00975CBB">
        <w:fldChar w:fldCharType="begin"/>
      </w:r>
      <w:r w:rsidRPr="00975CBB">
        <w:instrText xml:space="preserve"> QUOTE </w:instrTex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 инпр</m:t>
            </m:r>
          </m:sub>
        </m:sSub>
      </m:oMath>
      <w:r w:rsidRPr="00975CBB">
        <w:instrText xml:space="preserve"> </w:instrText>
      </w:r>
      <w:r w:rsidRPr="00975CBB">
        <w:fldChar w:fldCharType="separate"/>
      </w:r>
      <w:r w:rsidRPr="00975CBB">
        <w:fldChar w:fldCharType="end"/>
      </w:r>
      <w:r w:rsidRPr="00975CBB">
        <w:t xml:space="preserve"> Qi инпр - планируемое к приобретению количество i-ой работы, услуги;</w:t>
      </w:r>
    </w:p>
    <w:p w:rsidR="00975CBB" w:rsidRPr="00975CBB" w:rsidRDefault="00975CBB" w:rsidP="00975CBB">
      <w:r w:rsidRPr="00975CBB">
        <w:fldChar w:fldCharType="begin"/>
      </w:r>
      <w:r w:rsidRPr="00975CBB">
        <w:instrText xml:space="preserve"> QUOTE </w:instrTex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инпр</m:t>
            </m:r>
          </m:sub>
        </m:sSub>
      </m:oMath>
      <w:r w:rsidRPr="00975CBB">
        <w:instrText xml:space="preserve"> </w:instrText>
      </w:r>
      <w:r w:rsidRPr="00975CBB">
        <w:fldChar w:fldCharType="separate"/>
      </w:r>
      <w:r w:rsidRPr="00975CBB">
        <w:fldChar w:fldCharType="end"/>
      </w:r>
      <w:r w:rsidRPr="00975CBB">
        <w:t xml:space="preserve"> Pi инпр - цена приобретаемой i-ой работы, услуги, которая определяется по минимальным фактическим затратам в отчетном финансовом году на i-ую работу, услугу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975CBB" w:rsidRPr="00975CBB" w:rsidRDefault="00975CBB" w:rsidP="00975CBB">
      <w:r w:rsidRPr="00975CBB">
        <w:lastRenderedPageBreak/>
        <w:t>6.8.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технологии.*</w:t>
      </w:r>
    </w:p>
    <w:p w:rsidR="00975CBB" w:rsidRPr="00975CBB" w:rsidRDefault="00975CBB" w:rsidP="00975CBB">
      <w:r w:rsidRPr="00975CBB"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>
        <w:rPr>
          <w:noProof/>
        </w:rPr>
        <w:drawing>
          <wp:inline distT="0" distB="0" distL="0" distR="0">
            <wp:extent cx="341630" cy="34163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), определяются по формуле: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1852930" cy="34163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,</w:t>
      </w:r>
    </w:p>
    <w:p w:rsidR="00975CBB" w:rsidRPr="00975CBB" w:rsidRDefault="00975CBB" w:rsidP="00975CBB">
      <w:r w:rsidRPr="00975CBB">
        <w:t xml:space="preserve">где </w:t>
      </w:r>
      <w:r>
        <w:rPr>
          <w:noProof/>
        </w:rPr>
        <w:drawing>
          <wp:inline distT="0" distB="0" distL="0" distR="0">
            <wp:extent cx="318135" cy="31813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затраты на приобретение транспортных средств;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453390" cy="318135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затраты на приобретение мебели;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302260" cy="31813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затраты на приобретение систем кондиционирования.</w:t>
      </w:r>
    </w:p>
    <w:p w:rsidR="00975CBB" w:rsidRPr="00975CBB" w:rsidRDefault="00975CBB" w:rsidP="00975CBB">
      <w:r w:rsidRPr="00975CBB">
        <w:t>* Приобретение осуществляется при наличии средств на данные цели в бюджете района.</w:t>
      </w:r>
    </w:p>
    <w:p w:rsidR="00975CBB" w:rsidRPr="00975CBB" w:rsidRDefault="00975CBB" w:rsidP="00975CBB">
      <w:r w:rsidRPr="00975CBB">
        <w:t>6.8.1. Затраты на приобретение транспортных средств (</w:t>
      </w:r>
      <w:r>
        <w:rPr>
          <w:noProof/>
        </w:rPr>
        <w:drawing>
          <wp:inline distT="0" distB="0" distL="0" distR="0">
            <wp:extent cx="318135" cy="318135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) определяются по формуле: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1797050" cy="61214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,</w:t>
      </w:r>
    </w:p>
    <w:p w:rsidR="00975CBB" w:rsidRPr="00975CBB" w:rsidRDefault="00975CBB" w:rsidP="00975CBB">
      <w:r w:rsidRPr="00975CBB">
        <w:t xml:space="preserve">где </w:t>
      </w:r>
      <w:r>
        <w:rPr>
          <w:noProof/>
        </w:rPr>
        <w:drawing>
          <wp:inline distT="0" distB="0" distL="0" distR="0">
            <wp:extent cx="429260" cy="31813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количество i-х транспортных средств в соответствии с нормативами органов местного самоуправления с учетом нормативов обеспечения функций органов местного самоуправления, применяемых при расчете нормативных затрат на приобретение служебного автотранспорта;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397510" cy="318135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цена приобретения i-го транспортного средства в соответствии с нормативами органов местного самоуправления с учетом нормативов обеспечения функций органов местного самоуправления, применяемых при расчете нормативных затрат на приобретение служебного автотранспорта.</w:t>
      </w:r>
    </w:p>
    <w:p w:rsidR="00975CBB" w:rsidRPr="00975CBB" w:rsidRDefault="00975CBB" w:rsidP="00975CBB">
      <w:r w:rsidRPr="00975CBB">
        <w:t>6.8.2. Затраты на приобретение мебели (</w:t>
      </w:r>
      <w:r>
        <w:rPr>
          <w:noProof/>
        </w:rPr>
        <w:drawing>
          <wp:inline distT="0" distB="0" distL="0" distR="0">
            <wp:extent cx="453390" cy="31813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) определяются по формуле: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2186305" cy="596265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,</w:t>
      </w:r>
    </w:p>
    <w:p w:rsidR="00975CBB" w:rsidRPr="00975CBB" w:rsidRDefault="00975CBB" w:rsidP="00975CBB">
      <w:r w:rsidRPr="00975CBB">
        <w:t xml:space="preserve">где </w:t>
      </w:r>
      <w:r>
        <w:rPr>
          <w:noProof/>
        </w:rPr>
        <w:drawing>
          <wp:inline distT="0" distB="0" distL="0" distR="0">
            <wp:extent cx="556895" cy="31813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количество i-х предметов мебели в соответствии с нормативами органов местного самоуправления;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516890" cy="31813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цена i-го предмета мебели в соответствии с нормативами органов местного самоуправления.</w:t>
      </w:r>
    </w:p>
    <w:p w:rsidR="00975CBB" w:rsidRPr="00975CBB" w:rsidRDefault="00975CBB" w:rsidP="00975CBB">
      <w:r w:rsidRPr="00975CBB">
        <w:t>6.8.3.  Затраты на приобретение систем кондиционирования (</w:t>
      </w:r>
      <w:r>
        <w:rPr>
          <w:noProof/>
        </w:rPr>
        <w:drawing>
          <wp:inline distT="0" distB="0" distL="0" distR="0">
            <wp:extent cx="302260" cy="31813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) определяются по формуле:</w:t>
      </w:r>
    </w:p>
    <w:p w:rsidR="00975CBB" w:rsidRPr="00975CBB" w:rsidRDefault="00975CBB" w:rsidP="00975CBB">
      <w:r>
        <w:rPr>
          <w:noProof/>
        </w:rPr>
        <w:lastRenderedPageBreak/>
        <w:drawing>
          <wp:inline distT="0" distB="0" distL="0" distR="0">
            <wp:extent cx="1637665" cy="596265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,</w:t>
      </w:r>
    </w:p>
    <w:p w:rsidR="00975CBB" w:rsidRPr="00975CBB" w:rsidRDefault="00975CBB" w:rsidP="00975CBB">
      <w:r w:rsidRPr="00975CBB">
        <w:t xml:space="preserve">где </w:t>
      </w:r>
      <w:r>
        <w:rPr>
          <w:noProof/>
        </w:rPr>
        <w:drawing>
          <wp:inline distT="0" distB="0" distL="0" distR="0">
            <wp:extent cx="341630" cy="31813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количество i-х систем кондиционирования;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318135" cy="31813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цена 1-й системы кондиционирования.</w:t>
      </w:r>
    </w:p>
    <w:p w:rsidR="00975CBB" w:rsidRPr="00975CBB" w:rsidRDefault="00975CBB" w:rsidP="00975CBB">
      <w:r w:rsidRPr="00975CBB">
        <w:t>6.8.4. Иные затраты, относящиеся к затратам на приобретение основных средств  (З инос), определяются по формуле: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2258060" cy="61214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CBB" w:rsidRPr="00975CBB" w:rsidRDefault="00975CBB" w:rsidP="00975CBB">
      <w:r w:rsidRPr="00975CBB">
        <w:t xml:space="preserve">где </w:t>
      </w:r>
      <w:r w:rsidRPr="00975CBB">
        <w:fldChar w:fldCharType="begin"/>
      </w:r>
      <w:r w:rsidRPr="00975CBB">
        <w:instrText xml:space="preserve"> QUOTE </w:instrTex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 инос</m:t>
            </m:r>
          </m:sub>
        </m:sSub>
      </m:oMath>
      <w:r w:rsidRPr="00975CBB">
        <w:instrText xml:space="preserve"> </w:instrText>
      </w:r>
      <w:r w:rsidRPr="00975CBB">
        <w:fldChar w:fldCharType="separate"/>
      </w:r>
      <w:r w:rsidRPr="00975CBB">
        <w:fldChar w:fldCharType="end"/>
      </w:r>
      <w:r w:rsidRPr="00975CBB">
        <w:t xml:space="preserve"> Qi инос - планируемое к приобретению количество i-го товара;</w:t>
      </w:r>
    </w:p>
    <w:p w:rsidR="00975CBB" w:rsidRPr="00975CBB" w:rsidRDefault="00975CBB" w:rsidP="00975CBB">
      <w:r w:rsidRPr="00975CBB">
        <w:t>Pi инос - цена приобретаемого i-го товара, которая определяется по минимальным фактическим затратам в отчетном финансовом году на i-ый товар  муниципальных заказчиков Южного федерального округа 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975CBB" w:rsidRPr="00975CBB" w:rsidRDefault="00975CBB" w:rsidP="00975CBB">
      <w:r w:rsidRPr="00975CBB">
        <w:t>6.9.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975CBB" w:rsidRPr="00975CBB" w:rsidRDefault="00975CBB" w:rsidP="00975CBB">
      <w:r w:rsidRPr="00975CBB"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>
        <w:rPr>
          <w:noProof/>
        </w:rPr>
        <w:drawing>
          <wp:inline distT="0" distB="0" distL="0" distR="0">
            <wp:extent cx="341630" cy="34163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), определяются по формуле: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3411220" cy="34163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22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,</w:t>
      </w:r>
    </w:p>
    <w:p w:rsidR="00975CBB" w:rsidRPr="00975CBB" w:rsidRDefault="00975CBB" w:rsidP="00975CBB">
      <w:r w:rsidRPr="00975CBB">
        <w:t xml:space="preserve">где </w:t>
      </w:r>
      <w:r>
        <w:rPr>
          <w:noProof/>
        </w:rPr>
        <w:drawing>
          <wp:inline distT="0" distB="0" distL="0" distR="0">
            <wp:extent cx="302260" cy="31813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затраты на приобретение бланочной и иной типографической продукции;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429260" cy="31813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затраты на приобретение канцелярских принадлежностей;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318135" cy="31813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затраты на приобретение хозяйственных товаров и принадлежностей;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381635" cy="31813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затраты на приобретение горюче-смазочных материалов;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357505" cy="31813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затраты на приобретение запасных частей для транспортных средств;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429260" cy="31813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затраты на приобретение материальных запасов для нужд гражданской обороны.</w:t>
      </w:r>
    </w:p>
    <w:p w:rsidR="00975CBB" w:rsidRPr="00975CBB" w:rsidRDefault="00975CBB" w:rsidP="00975CBB">
      <w:r w:rsidRPr="00975CBB">
        <w:t>6.9.1.  Нормативные затраты на приобретение бланочной и иной типографической продукции (</w:t>
      </w:r>
      <w:r>
        <w:rPr>
          <w:noProof/>
        </w:rPr>
        <w:drawing>
          <wp:inline distT="0" distB="0" distL="0" distR="0">
            <wp:extent cx="302260" cy="31813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) определяются по формуле: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3140710" cy="63627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,</w:t>
      </w:r>
    </w:p>
    <w:p w:rsidR="00975CBB" w:rsidRPr="00975CBB" w:rsidRDefault="00975CBB" w:rsidP="00975CBB">
      <w:r w:rsidRPr="00975CBB">
        <w:lastRenderedPageBreak/>
        <w:t xml:space="preserve">где </w:t>
      </w:r>
      <w:r>
        <w:rPr>
          <w:noProof/>
        </w:rPr>
        <w:drawing>
          <wp:inline distT="0" distB="0" distL="0" distR="0">
            <wp:extent cx="357505" cy="31813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количество бланочной продукции;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318135" cy="31813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цена 1 бланка по i-му тиражу;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453390" cy="34163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количество иной продукции, изготовляемой типографией;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397510" cy="34163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цена 1 единицы иной продукции, изготовляемой типографией, по j-му тиражу.</w:t>
      </w:r>
    </w:p>
    <w:p w:rsidR="00975CBB" w:rsidRPr="00975CBB" w:rsidRDefault="00975CBB" w:rsidP="00975CBB"/>
    <w:p w:rsidR="00975CBB" w:rsidRPr="00975CBB" w:rsidRDefault="00975CBB" w:rsidP="00975CBB">
      <w:r w:rsidRPr="00975CBB">
        <w:t>6.9.2. Затраты на приобретение канцелярских принадлежностей (</w:t>
      </w:r>
      <w:r>
        <w:rPr>
          <w:noProof/>
        </w:rPr>
        <w:drawing>
          <wp:inline distT="0" distB="0" distL="0" distR="0">
            <wp:extent cx="429260" cy="31813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) определяются по формуле: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2751455" cy="59626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,</w:t>
      </w:r>
    </w:p>
    <w:p w:rsidR="00975CBB" w:rsidRPr="00975CBB" w:rsidRDefault="00975CBB" w:rsidP="00975CBB">
      <w:r w:rsidRPr="00975CBB">
        <w:t xml:space="preserve">где </w:t>
      </w:r>
      <w:r>
        <w:rPr>
          <w:noProof/>
        </w:rPr>
        <w:drawing>
          <wp:inline distT="0" distB="0" distL="0" distR="0">
            <wp:extent cx="556895" cy="31813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количество i-го предмета канцелярских принадлежностей в соответствии с нормативами органов местного самоуправления в расчете на основного работника;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357505" cy="31813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расчетная численность основных работников, определяемая в соответствии  с </w:t>
      </w:r>
      <w:hyperlink r:id="rId349" w:history="1">
        <w:r w:rsidRPr="00975CBB">
          <w:t>пунктами 1.9</w:t>
        </w:r>
      </w:hyperlink>
      <w:r w:rsidRPr="00975CBB">
        <w:t xml:space="preserve"> – </w:t>
      </w:r>
      <w:hyperlink r:id="rId350" w:history="1">
        <w:r w:rsidRPr="00975CBB">
          <w:t>1.10</w:t>
        </w:r>
      </w:hyperlink>
      <w:r w:rsidRPr="00975CBB">
        <w:t xml:space="preserve"> раздела 1 Правил;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492760" cy="31813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цена i-го предмета канцелярских принадлежностей в соответствии с нормативами органов местного самоуправления.</w:t>
      </w:r>
    </w:p>
    <w:p w:rsidR="00975CBB" w:rsidRPr="00975CBB" w:rsidRDefault="00975CBB" w:rsidP="00975CBB"/>
    <w:p w:rsidR="00975CBB" w:rsidRPr="00975CBB" w:rsidRDefault="00975CBB" w:rsidP="00975CBB">
      <w:r w:rsidRPr="00975CBB">
        <w:t>6.9.3. Затраты на приобретение хозяйственных товаров и принадлежностей (</w:t>
      </w:r>
      <w:r>
        <w:rPr>
          <w:noProof/>
        </w:rPr>
        <w:drawing>
          <wp:inline distT="0" distB="0" distL="0" distR="0">
            <wp:extent cx="318135" cy="31813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) определяются по формуле: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1797050" cy="59626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,</w:t>
      </w:r>
    </w:p>
    <w:p w:rsidR="00975CBB" w:rsidRPr="00975CBB" w:rsidRDefault="00975CBB" w:rsidP="00975CBB">
      <w:r w:rsidRPr="00975CBB">
        <w:t xml:space="preserve">где </w:t>
      </w:r>
      <w:r>
        <w:rPr>
          <w:noProof/>
        </w:rPr>
        <w:drawing>
          <wp:inline distT="0" distB="0" distL="0" distR="0">
            <wp:extent cx="397510" cy="31813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цена i-й единицы хозяйственных товаров и принадлежностей в соответствии с нормативами органов местного самоуправления;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429260" cy="31813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количество i-го хозяйственного товара и принадлежности в соответствии с нормативами органов местного самоуправления.</w:t>
      </w:r>
    </w:p>
    <w:p w:rsidR="00975CBB" w:rsidRPr="00975CBB" w:rsidRDefault="00975CBB" w:rsidP="00975CBB"/>
    <w:p w:rsidR="00975CBB" w:rsidRPr="00975CBB" w:rsidRDefault="00975CBB" w:rsidP="00975CBB">
      <w:r w:rsidRPr="00975CBB">
        <w:t>6.9.4. Затраты на приобретение горюче-смазочных материалов (</w:t>
      </w:r>
      <w:r>
        <w:rPr>
          <w:noProof/>
        </w:rPr>
        <w:drawing>
          <wp:inline distT="0" distB="0" distL="0" distR="0">
            <wp:extent cx="381635" cy="31813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) определяются по формуле: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4110990" cy="61214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99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CBB" w:rsidRPr="00975CBB" w:rsidRDefault="00975CBB" w:rsidP="00975CBB">
      <w:r w:rsidRPr="00975CBB">
        <w:t xml:space="preserve">где </w:t>
      </w:r>
      <w:r>
        <w:rPr>
          <w:noProof/>
        </w:rPr>
        <w:drawing>
          <wp:inline distT="0" distB="0" distL="0" distR="0">
            <wp:extent cx="476885" cy="31813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норма расхода топлива на 100 километров пробега i-го транспортного средства согласно </w:t>
      </w:r>
      <w:hyperlink r:id="rId359" w:history="1">
        <w:r w:rsidRPr="00975CBB">
          <w:t>методическим рекомендациям</w:t>
        </w:r>
      </w:hyperlink>
      <w:r w:rsidRPr="00975CBB">
        <w:t xml:space="preserve"> «Нормы расхода топлив и смазочных материалов на автомобильном транспорте», </w:t>
      </w:r>
      <w:r w:rsidRPr="00975CBB">
        <w:lastRenderedPageBreak/>
        <w:t>предусмотренным приложением к распоряжению Министерства транспорта Российской Федерации от 14.03.2008 № АМ-23-р;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453390" cy="31813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цена 1 литра горюче-смазочного материала по i-му транспортному средству;</w:t>
      </w:r>
    </w:p>
    <w:p w:rsidR="00975CBB" w:rsidRPr="00975CBB" w:rsidRDefault="00975CBB" w:rsidP="00975CBB">
      <w:r w:rsidRPr="00975CBB">
        <w:fldChar w:fldCharType="begin"/>
      </w:r>
      <w:r w:rsidRPr="00975CBB">
        <w:instrText xml:space="preserve"> QUOTE </w:instrTex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i гсм </m:t>
            </m:r>
          </m:sub>
        </m:sSub>
      </m:oMath>
      <w:r w:rsidRPr="00975CBB">
        <w:instrText xml:space="preserve"> </w:instrText>
      </w:r>
      <w:r w:rsidRPr="00975CBB">
        <w:fldChar w:fldCharType="separate"/>
      </w:r>
      <w:r w:rsidRPr="00975CBB">
        <w:t xml:space="preserve"> Si гсм  </w:t>
      </w:r>
      <w:r w:rsidRPr="00975CBB">
        <w:fldChar w:fldCharType="end"/>
      </w:r>
      <w:r w:rsidRPr="00975CBB">
        <w:t>- среднемесячный годовой пробег автомобиля в км;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476885" cy="31813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километраж использования i-го транспортного средства в очередном финансовом году.</w:t>
      </w:r>
    </w:p>
    <w:p w:rsidR="00975CBB" w:rsidRPr="00975CBB" w:rsidRDefault="00975CBB" w:rsidP="00975CBB">
      <w:r w:rsidRPr="00975CBB">
        <w:t>6.9.5.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органов местного самоуправления, применяемых при расчете нормативных затрат на приобретение служебного автотранспорта.</w:t>
      </w:r>
    </w:p>
    <w:p w:rsidR="00975CBB" w:rsidRPr="00975CBB" w:rsidRDefault="00975CBB" w:rsidP="00975CBB">
      <w:r w:rsidRPr="00975CBB">
        <w:t>6.9.6.  Затраты на приобретение материальных запасов для нужд гражданской обороны (</w:t>
      </w:r>
      <w:r>
        <w:rPr>
          <w:noProof/>
        </w:rPr>
        <w:drawing>
          <wp:inline distT="0" distB="0" distL="0" distR="0">
            <wp:extent cx="429260" cy="31813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) определяются по формуле: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2719070" cy="59626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>,</w:t>
      </w:r>
    </w:p>
    <w:p w:rsidR="00975CBB" w:rsidRPr="00975CBB" w:rsidRDefault="00975CBB" w:rsidP="00975CBB">
      <w:r w:rsidRPr="00975CBB">
        <w:t xml:space="preserve">где </w:t>
      </w:r>
      <w:r>
        <w:rPr>
          <w:noProof/>
        </w:rPr>
        <w:drawing>
          <wp:inline distT="0" distB="0" distL="0" distR="0">
            <wp:extent cx="492760" cy="31813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цена i-й единицы материальных запасов для нужд гражданской обороны в соответствии с нормативами органов местного расоуправления;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556895" cy="31813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количество i-го материального запаса для нужд гражданской обороны из расчета на 1 работника в год в соответствии с нормативами органов местного расоуправления;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357505" cy="31813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BB">
        <w:t xml:space="preserve"> - расчетная численность основных работников, определяемая в соответствии с </w:t>
      </w:r>
      <w:hyperlink r:id="rId367" w:history="1">
        <w:r w:rsidRPr="00975CBB">
          <w:t>пунктами 1.9</w:t>
        </w:r>
      </w:hyperlink>
      <w:r w:rsidRPr="00975CBB">
        <w:t xml:space="preserve"> – </w:t>
      </w:r>
      <w:hyperlink r:id="rId368" w:history="1">
        <w:r w:rsidRPr="00975CBB">
          <w:t>1.10</w:t>
        </w:r>
      </w:hyperlink>
      <w:r w:rsidRPr="00975CBB">
        <w:t xml:space="preserve"> раздела 1 Правил.</w:t>
      </w:r>
    </w:p>
    <w:p w:rsidR="00975CBB" w:rsidRPr="00975CBB" w:rsidRDefault="00975CBB" w:rsidP="00975CBB"/>
    <w:p w:rsidR="00975CBB" w:rsidRPr="00975CBB" w:rsidRDefault="00975CBB" w:rsidP="00975CBB">
      <w:r w:rsidRPr="00975CBB">
        <w:t>6.9.7. Иные затраты, относящиеся к затратам на приобретение материальных запасов  (З инмз),  определяются по формуле:</w:t>
      </w:r>
    </w:p>
    <w:p w:rsidR="00975CBB" w:rsidRPr="00975CBB" w:rsidRDefault="00975CBB" w:rsidP="00975CBB">
      <w:r>
        <w:rPr>
          <w:noProof/>
        </w:rPr>
        <w:drawing>
          <wp:inline distT="0" distB="0" distL="0" distR="0">
            <wp:extent cx="2289810" cy="61214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CBB" w:rsidRPr="00975CBB" w:rsidRDefault="00975CBB" w:rsidP="00975CBB">
      <w:r w:rsidRPr="00975CBB">
        <w:t xml:space="preserve">где </w:t>
      </w:r>
      <w:r w:rsidRPr="00975CBB">
        <w:fldChar w:fldCharType="begin"/>
      </w:r>
      <w:r w:rsidRPr="00975CBB">
        <w:instrText xml:space="preserve"> QUOTE </w:instrTex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 инмз</m:t>
            </m:r>
          </m:sub>
        </m:sSub>
      </m:oMath>
      <w:r w:rsidRPr="00975CBB">
        <w:instrText xml:space="preserve"> </w:instrText>
      </w:r>
      <w:r w:rsidRPr="00975CBB">
        <w:fldChar w:fldCharType="separate"/>
      </w:r>
      <w:r w:rsidRPr="00975CBB">
        <w:fldChar w:fldCharType="end"/>
      </w:r>
      <w:r w:rsidRPr="00975CBB">
        <w:t xml:space="preserve"> Qi инмз  - планируемое к приобретению количество i-го товара;</w:t>
      </w:r>
    </w:p>
    <w:p w:rsidR="00975CBB" w:rsidRPr="00975CBB" w:rsidRDefault="00975CBB" w:rsidP="00975CBB">
      <w:r w:rsidRPr="00975CBB">
        <w:fldChar w:fldCharType="begin"/>
      </w:r>
      <w:r w:rsidRPr="00975CBB">
        <w:instrText xml:space="preserve"> QUOTE </w:instrTex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инмз</m:t>
            </m:r>
          </m:sub>
        </m:sSub>
      </m:oMath>
      <w:r w:rsidRPr="00975CBB">
        <w:instrText xml:space="preserve"> </w:instrText>
      </w:r>
      <w:r w:rsidRPr="00975CBB">
        <w:fldChar w:fldCharType="separate"/>
      </w:r>
      <w:r w:rsidRPr="00975CBB">
        <w:fldChar w:fldCharType="end"/>
      </w:r>
      <w:r w:rsidRPr="00975CBB">
        <w:t xml:space="preserve"> Pi инмз  - цена приобретаемого i-го товара, которая определяется по минимальным фактическим затратам в отчетном финансовом году на i-ый товар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975CBB" w:rsidRPr="00975CBB" w:rsidRDefault="00975CBB" w:rsidP="00975CBB"/>
    <w:p w:rsidR="00D17E2F" w:rsidRDefault="00D17E2F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975CBB" w:rsidRDefault="00975CBB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975CBB" w:rsidRDefault="00975CBB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975CBB" w:rsidRDefault="00975CBB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975CBB" w:rsidRDefault="00975CBB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sectPr w:rsidR="00975CBB" w:rsidSect="00B95D37">
      <w:footnotePr>
        <w:numFmt w:val="upperRoman"/>
        <w:numRestart w:val="eachPage"/>
      </w:footnotePr>
      <w:pgSz w:w="11905" w:h="16837"/>
      <w:pgMar w:top="709" w:right="851" w:bottom="709" w:left="1701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F8E" w:rsidRDefault="00C33F8E" w:rsidP="00002948">
      <w:r>
        <w:separator/>
      </w:r>
    </w:p>
  </w:endnote>
  <w:endnote w:type="continuationSeparator" w:id="0">
    <w:p w:rsidR="00C33F8E" w:rsidRDefault="00C33F8E" w:rsidP="0000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F8E" w:rsidRDefault="00C33F8E" w:rsidP="00002948">
      <w:r>
        <w:separator/>
      </w:r>
    </w:p>
  </w:footnote>
  <w:footnote w:type="continuationSeparator" w:id="0">
    <w:p w:rsidR="00C33F8E" w:rsidRDefault="00C33F8E" w:rsidP="00002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2916D9"/>
    <w:multiLevelType w:val="hybridMultilevel"/>
    <w:tmpl w:val="76A29068"/>
    <w:lvl w:ilvl="0" w:tplc="7C8C809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25AB7"/>
    <w:multiLevelType w:val="hybridMultilevel"/>
    <w:tmpl w:val="E668E74C"/>
    <w:lvl w:ilvl="0" w:tplc="8E4A44E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AA2109"/>
    <w:multiLevelType w:val="hybridMultilevel"/>
    <w:tmpl w:val="A0648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C7766"/>
    <w:multiLevelType w:val="multilevel"/>
    <w:tmpl w:val="D07A62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4703F00"/>
    <w:multiLevelType w:val="hybridMultilevel"/>
    <w:tmpl w:val="B61001B2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characterSpacingControl w:val="doNotCompress"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48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427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B5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4DD5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C4"/>
    <w:rsid w:val="000F1EB6"/>
    <w:rsid w:val="000F2458"/>
    <w:rsid w:val="000F25AE"/>
    <w:rsid w:val="000F2B37"/>
    <w:rsid w:val="000F5461"/>
    <w:rsid w:val="000F5614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25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3413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98A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67C8D"/>
    <w:rsid w:val="00170258"/>
    <w:rsid w:val="00170427"/>
    <w:rsid w:val="0017057D"/>
    <w:rsid w:val="0017085F"/>
    <w:rsid w:val="00171367"/>
    <w:rsid w:val="00171650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242"/>
    <w:rsid w:val="001E2407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87"/>
    <w:rsid w:val="002007E0"/>
    <w:rsid w:val="00201247"/>
    <w:rsid w:val="002015AF"/>
    <w:rsid w:val="00201E20"/>
    <w:rsid w:val="002025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1BA3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CA1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5B71"/>
    <w:rsid w:val="00296082"/>
    <w:rsid w:val="00296491"/>
    <w:rsid w:val="00296A40"/>
    <w:rsid w:val="00296E1F"/>
    <w:rsid w:val="00297527"/>
    <w:rsid w:val="002A0258"/>
    <w:rsid w:val="002A0389"/>
    <w:rsid w:val="002A06D8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2EFC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795"/>
    <w:rsid w:val="00305AF2"/>
    <w:rsid w:val="00305CE1"/>
    <w:rsid w:val="003066E9"/>
    <w:rsid w:val="00306FEB"/>
    <w:rsid w:val="0030708D"/>
    <w:rsid w:val="0030729C"/>
    <w:rsid w:val="0030750D"/>
    <w:rsid w:val="003075C3"/>
    <w:rsid w:val="00307BB0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3E5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4687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C29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7FB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48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BA1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266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E7846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7ED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5FD3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93F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764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34C6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0FE0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D37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7A2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6CB"/>
    <w:rsid w:val="004F2793"/>
    <w:rsid w:val="004F2BAB"/>
    <w:rsid w:val="004F318A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4FB2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0F24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BBB"/>
    <w:rsid w:val="005C0E38"/>
    <w:rsid w:val="005C0E61"/>
    <w:rsid w:val="005C0FA1"/>
    <w:rsid w:val="005C11CB"/>
    <w:rsid w:val="005C1224"/>
    <w:rsid w:val="005C12A7"/>
    <w:rsid w:val="005C1828"/>
    <w:rsid w:val="005C1A78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12CA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369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BD8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55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19A4"/>
    <w:rsid w:val="006A2036"/>
    <w:rsid w:val="006A2618"/>
    <w:rsid w:val="006A2D56"/>
    <w:rsid w:val="006A370D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D12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CAB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6FE0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4222"/>
    <w:rsid w:val="006D427C"/>
    <w:rsid w:val="006D46EB"/>
    <w:rsid w:val="006D4A1B"/>
    <w:rsid w:val="006D4AA5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88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455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2F6"/>
    <w:rsid w:val="007415AC"/>
    <w:rsid w:val="00741E48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36A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12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EC5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362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0D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15A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1E50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6773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3D61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6EBE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1FE7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4CC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7A6"/>
    <w:rsid w:val="008D4F82"/>
    <w:rsid w:val="008D51A0"/>
    <w:rsid w:val="008D5537"/>
    <w:rsid w:val="008D58B2"/>
    <w:rsid w:val="008D5987"/>
    <w:rsid w:val="008D5B76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016"/>
    <w:rsid w:val="008F036D"/>
    <w:rsid w:val="008F05C9"/>
    <w:rsid w:val="008F0A9D"/>
    <w:rsid w:val="008F1118"/>
    <w:rsid w:val="008F1487"/>
    <w:rsid w:val="008F1D79"/>
    <w:rsid w:val="008F1EC8"/>
    <w:rsid w:val="008F246C"/>
    <w:rsid w:val="008F2997"/>
    <w:rsid w:val="008F2A46"/>
    <w:rsid w:val="008F2D4F"/>
    <w:rsid w:val="008F38FE"/>
    <w:rsid w:val="008F3970"/>
    <w:rsid w:val="008F3FED"/>
    <w:rsid w:val="008F40A8"/>
    <w:rsid w:val="008F4249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27E1B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79C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341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47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5CBB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4B31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C48"/>
    <w:rsid w:val="009B37DD"/>
    <w:rsid w:val="009B402C"/>
    <w:rsid w:val="009B467B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2D5"/>
    <w:rsid w:val="00A03E5E"/>
    <w:rsid w:val="00A0491E"/>
    <w:rsid w:val="00A053E6"/>
    <w:rsid w:val="00A05430"/>
    <w:rsid w:val="00A060BA"/>
    <w:rsid w:val="00A06607"/>
    <w:rsid w:val="00A07059"/>
    <w:rsid w:val="00A07181"/>
    <w:rsid w:val="00A071B2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3D6"/>
    <w:rsid w:val="00A204BD"/>
    <w:rsid w:val="00A21BA7"/>
    <w:rsid w:val="00A22594"/>
    <w:rsid w:val="00A225D3"/>
    <w:rsid w:val="00A229BB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2AB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5D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C3D"/>
    <w:rsid w:val="00B03798"/>
    <w:rsid w:val="00B043A1"/>
    <w:rsid w:val="00B04993"/>
    <w:rsid w:val="00B04E00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57B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6C5E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5D37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B30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2CF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3F8E"/>
    <w:rsid w:val="00C3448A"/>
    <w:rsid w:val="00C345C6"/>
    <w:rsid w:val="00C34BF0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264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1D09"/>
    <w:rsid w:val="00C82320"/>
    <w:rsid w:val="00C83171"/>
    <w:rsid w:val="00C831E9"/>
    <w:rsid w:val="00C83BF0"/>
    <w:rsid w:val="00C83FCC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A7C36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5FF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38A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037C"/>
    <w:rsid w:val="00CE180B"/>
    <w:rsid w:val="00CE1BE0"/>
    <w:rsid w:val="00CE2058"/>
    <w:rsid w:val="00CE205D"/>
    <w:rsid w:val="00CE2460"/>
    <w:rsid w:val="00CE2820"/>
    <w:rsid w:val="00CE2E56"/>
    <w:rsid w:val="00CE45B0"/>
    <w:rsid w:val="00CE4C8A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2F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4DE"/>
    <w:rsid w:val="00D25744"/>
    <w:rsid w:val="00D25D19"/>
    <w:rsid w:val="00D26B53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825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C8B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18ED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18D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D7D7E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49F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4C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734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1D83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2EF2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5DDB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9B9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1023F"/>
    <w:rsid w:val="00F104A7"/>
    <w:rsid w:val="00F10504"/>
    <w:rsid w:val="00F10873"/>
    <w:rsid w:val="00F10E92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0C7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4DC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9F7"/>
    <w:rsid w:val="00F37D0A"/>
    <w:rsid w:val="00F37ECE"/>
    <w:rsid w:val="00F37FAC"/>
    <w:rsid w:val="00F37FD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CB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0C5A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5D5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769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C0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4FA2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5D37"/>
    <w:pPr>
      <w:keepNext/>
      <w:spacing w:line="220" w:lineRule="exact"/>
      <w:ind w:firstLine="0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qFormat/>
    <w:rsid w:val="00B95D37"/>
    <w:pPr>
      <w:keepNext/>
      <w:ind w:left="709" w:firstLine="0"/>
      <w:jc w:val="left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D37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5D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1">
    <w:name w:val="Body Text Indent 2"/>
    <w:basedOn w:val="a"/>
    <w:link w:val="22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Balloon Text"/>
    <w:basedOn w:val="a"/>
    <w:link w:val="af0"/>
    <w:unhideWhenUsed/>
    <w:rsid w:val="008D47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8D47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qFormat/>
    <w:rsid w:val="00EE49B9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EE49B9"/>
    <w:pPr>
      <w:ind w:left="720"/>
      <w:contextualSpacing/>
    </w:pPr>
  </w:style>
  <w:style w:type="paragraph" w:styleId="af3">
    <w:name w:val="Body Text Indent"/>
    <w:basedOn w:val="a"/>
    <w:link w:val="af4"/>
    <w:rsid w:val="00B95D37"/>
    <w:pPr>
      <w:ind w:firstLine="709"/>
    </w:pPr>
  </w:style>
  <w:style w:type="character" w:customStyle="1" w:styleId="af4">
    <w:name w:val="Основной текст с отступом Знак"/>
    <w:basedOn w:val="a0"/>
    <w:link w:val="af3"/>
    <w:rsid w:val="00B95D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B95D37"/>
    <w:pPr>
      <w:ind w:firstLine="0"/>
      <w:jc w:val="center"/>
    </w:pPr>
  </w:style>
  <w:style w:type="paragraph" w:styleId="af5">
    <w:name w:val="footer"/>
    <w:basedOn w:val="a"/>
    <w:link w:val="af6"/>
    <w:uiPriority w:val="99"/>
    <w:rsid w:val="00B95D37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f6">
    <w:name w:val="Нижний колонтитул Знак"/>
    <w:basedOn w:val="a0"/>
    <w:link w:val="af5"/>
    <w:uiPriority w:val="99"/>
    <w:rsid w:val="00B95D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B95D37"/>
  </w:style>
  <w:style w:type="paragraph" w:customStyle="1" w:styleId="ConsPlusNonformat">
    <w:name w:val="ConsPlusNonformat"/>
    <w:uiPriority w:val="99"/>
    <w:rsid w:val="00B95D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"/>
    <w:basedOn w:val="a"/>
    <w:rsid w:val="00B95D37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6.wmf"/><Relationship Id="rId299" Type="http://schemas.openxmlformats.org/officeDocument/2006/relationships/image" Target="media/image269.wmf"/><Relationship Id="rId303" Type="http://schemas.openxmlformats.org/officeDocument/2006/relationships/hyperlink" Target="consultantplus://offline/ref=84901094333609CBE4B4A3984B915F9B88890741D8744008A874022102q6K1M" TargetMode="External"/><Relationship Id="rId21" Type="http://schemas.openxmlformats.org/officeDocument/2006/relationships/hyperlink" Target="consultantplus://offline/ref=2E51C53DA9D0DEEA461E3E325BC1C1106D85767A6F5CF74FA9C296C5DE17946FD8E825F67741394712tCL" TargetMode="External"/><Relationship Id="rId42" Type="http://schemas.openxmlformats.org/officeDocument/2006/relationships/image" Target="media/image23.wmf"/><Relationship Id="rId63" Type="http://schemas.openxmlformats.org/officeDocument/2006/relationships/image" Target="media/image44.wmf"/><Relationship Id="rId84" Type="http://schemas.openxmlformats.org/officeDocument/2006/relationships/image" Target="media/image65.wmf"/><Relationship Id="rId138" Type="http://schemas.openxmlformats.org/officeDocument/2006/relationships/image" Target="media/image117.wmf"/><Relationship Id="rId159" Type="http://schemas.openxmlformats.org/officeDocument/2006/relationships/image" Target="media/image134.wmf"/><Relationship Id="rId324" Type="http://schemas.openxmlformats.org/officeDocument/2006/relationships/image" Target="media/image292.wmf"/><Relationship Id="rId345" Type="http://schemas.openxmlformats.org/officeDocument/2006/relationships/image" Target="media/image313.wmf"/><Relationship Id="rId366" Type="http://schemas.openxmlformats.org/officeDocument/2006/relationships/image" Target="media/image331.wmf"/><Relationship Id="rId170" Type="http://schemas.openxmlformats.org/officeDocument/2006/relationships/image" Target="media/image145.wmf"/><Relationship Id="rId191" Type="http://schemas.openxmlformats.org/officeDocument/2006/relationships/image" Target="media/image164.wmf"/><Relationship Id="rId205" Type="http://schemas.openxmlformats.org/officeDocument/2006/relationships/image" Target="media/image178.wmf"/><Relationship Id="rId226" Type="http://schemas.openxmlformats.org/officeDocument/2006/relationships/image" Target="media/image197.wmf"/><Relationship Id="rId247" Type="http://schemas.openxmlformats.org/officeDocument/2006/relationships/image" Target="media/image217.wmf"/><Relationship Id="rId107" Type="http://schemas.openxmlformats.org/officeDocument/2006/relationships/image" Target="media/image86.wmf"/><Relationship Id="rId268" Type="http://schemas.openxmlformats.org/officeDocument/2006/relationships/image" Target="media/image238.wmf"/><Relationship Id="rId289" Type="http://schemas.openxmlformats.org/officeDocument/2006/relationships/image" Target="media/image259.wmf"/><Relationship Id="rId11" Type="http://schemas.openxmlformats.org/officeDocument/2006/relationships/hyperlink" Target="consultantplus://offline/ref=645500E2C0B098AD27AA0386000DAFBA59610C6061C18DA4D9CE549558D787E0E6BE21391EDDF798x5M5H" TargetMode="External"/><Relationship Id="rId32" Type="http://schemas.openxmlformats.org/officeDocument/2006/relationships/image" Target="media/image13.wmf"/><Relationship Id="rId53" Type="http://schemas.openxmlformats.org/officeDocument/2006/relationships/image" Target="media/image34.wmf"/><Relationship Id="rId74" Type="http://schemas.openxmlformats.org/officeDocument/2006/relationships/image" Target="media/image55.wmf"/><Relationship Id="rId128" Type="http://schemas.openxmlformats.org/officeDocument/2006/relationships/image" Target="media/image107.wmf"/><Relationship Id="rId149" Type="http://schemas.openxmlformats.org/officeDocument/2006/relationships/image" Target="media/image124.wmf"/><Relationship Id="rId314" Type="http://schemas.openxmlformats.org/officeDocument/2006/relationships/image" Target="media/image282.wmf"/><Relationship Id="rId335" Type="http://schemas.openxmlformats.org/officeDocument/2006/relationships/image" Target="media/image303.wmf"/><Relationship Id="rId356" Type="http://schemas.openxmlformats.org/officeDocument/2006/relationships/image" Target="media/image322.wmf"/><Relationship Id="rId5" Type="http://schemas.openxmlformats.org/officeDocument/2006/relationships/settings" Target="settings.xml"/><Relationship Id="rId95" Type="http://schemas.openxmlformats.org/officeDocument/2006/relationships/image" Target="media/image76.wmf"/><Relationship Id="rId160" Type="http://schemas.openxmlformats.org/officeDocument/2006/relationships/image" Target="media/image135.wmf"/><Relationship Id="rId181" Type="http://schemas.openxmlformats.org/officeDocument/2006/relationships/hyperlink" Target="consultantplus://offline/ref=84901094333609CBE4B4A3984B915F9B88890241DC7D4008A87402210261171D94E198671D50F274q6K8M" TargetMode="External"/><Relationship Id="rId216" Type="http://schemas.openxmlformats.org/officeDocument/2006/relationships/image" Target="media/image188.wmf"/><Relationship Id="rId237" Type="http://schemas.openxmlformats.org/officeDocument/2006/relationships/image" Target="media/image207.wmf"/><Relationship Id="rId258" Type="http://schemas.openxmlformats.org/officeDocument/2006/relationships/image" Target="media/image228.wmf"/><Relationship Id="rId279" Type="http://schemas.openxmlformats.org/officeDocument/2006/relationships/image" Target="media/image249.wmf"/><Relationship Id="rId22" Type="http://schemas.openxmlformats.org/officeDocument/2006/relationships/image" Target="media/image3.wmf"/><Relationship Id="rId43" Type="http://schemas.openxmlformats.org/officeDocument/2006/relationships/image" Target="media/image24.wmf"/><Relationship Id="rId64" Type="http://schemas.openxmlformats.org/officeDocument/2006/relationships/image" Target="media/image45.wmf"/><Relationship Id="rId118" Type="http://schemas.openxmlformats.org/officeDocument/2006/relationships/image" Target="media/image97.wmf"/><Relationship Id="rId139" Type="http://schemas.openxmlformats.org/officeDocument/2006/relationships/image" Target="media/image118.wmf"/><Relationship Id="rId290" Type="http://schemas.openxmlformats.org/officeDocument/2006/relationships/image" Target="media/image260.wmf"/><Relationship Id="rId304" Type="http://schemas.openxmlformats.org/officeDocument/2006/relationships/image" Target="media/image273.wmf"/><Relationship Id="rId325" Type="http://schemas.openxmlformats.org/officeDocument/2006/relationships/image" Target="media/image293.wmf"/><Relationship Id="rId346" Type="http://schemas.openxmlformats.org/officeDocument/2006/relationships/image" Target="media/image314.wmf"/><Relationship Id="rId367" Type="http://schemas.openxmlformats.org/officeDocument/2006/relationships/hyperlink" Target="consultantplus://offline/ref=1E1C6CDD9B2CDCCB33B84D94772793F4047455192D86B24BBCF7D5F47E25AD0BE08E0443A7D43CFAf8S6L" TargetMode="External"/><Relationship Id="rId85" Type="http://schemas.openxmlformats.org/officeDocument/2006/relationships/image" Target="media/image66.wmf"/><Relationship Id="rId150" Type="http://schemas.openxmlformats.org/officeDocument/2006/relationships/image" Target="media/image125.wmf"/><Relationship Id="rId171" Type="http://schemas.openxmlformats.org/officeDocument/2006/relationships/image" Target="media/image146.wmf"/><Relationship Id="rId192" Type="http://schemas.openxmlformats.org/officeDocument/2006/relationships/image" Target="media/image165.wmf"/><Relationship Id="rId206" Type="http://schemas.openxmlformats.org/officeDocument/2006/relationships/image" Target="media/image179.wmf"/><Relationship Id="rId227" Type="http://schemas.openxmlformats.org/officeDocument/2006/relationships/image" Target="media/image198.wmf"/><Relationship Id="rId248" Type="http://schemas.openxmlformats.org/officeDocument/2006/relationships/image" Target="media/image218.wmf"/><Relationship Id="rId269" Type="http://schemas.openxmlformats.org/officeDocument/2006/relationships/image" Target="media/image239.wmf"/><Relationship Id="rId12" Type="http://schemas.openxmlformats.org/officeDocument/2006/relationships/hyperlink" Target="consultantplus://offline/ref=F62336641F993A7AF3B7462DFB0DBCA15EC7CED5D14DB5E434690DF996711E8DBF7382041970389Az0U9M" TargetMode="External"/><Relationship Id="rId33" Type="http://schemas.openxmlformats.org/officeDocument/2006/relationships/image" Target="media/image14.wmf"/><Relationship Id="rId108" Type="http://schemas.openxmlformats.org/officeDocument/2006/relationships/image" Target="media/image87.wmf"/><Relationship Id="rId129" Type="http://schemas.openxmlformats.org/officeDocument/2006/relationships/image" Target="media/image108.wmf"/><Relationship Id="rId280" Type="http://schemas.openxmlformats.org/officeDocument/2006/relationships/image" Target="media/image250.wmf"/><Relationship Id="rId315" Type="http://schemas.openxmlformats.org/officeDocument/2006/relationships/image" Target="media/image283.wmf"/><Relationship Id="rId336" Type="http://schemas.openxmlformats.org/officeDocument/2006/relationships/image" Target="media/image304.wmf"/><Relationship Id="rId357" Type="http://schemas.openxmlformats.org/officeDocument/2006/relationships/image" Target="media/image323.wmf"/><Relationship Id="rId54" Type="http://schemas.openxmlformats.org/officeDocument/2006/relationships/image" Target="media/image35.wmf"/><Relationship Id="rId75" Type="http://schemas.openxmlformats.org/officeDocument/2006/relationships/image" Target="media/image56.wmf"/><Relationship Id="rId96" Type="http://schemas.openxmlformats.org/officeDocument/2006/relationships/image" Target="media/image77.wmf"/><Relationship Id="rId140" Type="http://schemas.openxmlformats.org/officeDocument/2006/relationships/image" Target="media/image119.wmf"/><Relationship Id="rId161" Type="http://schemas.openxmlformats.org/officeDocument/2006/relationships/image" Target="media/image136.wmf"/><Relationship Id="rId182" Type="http://schemas.openxmlformats.org/officeDocument/2006/relationships/image" Target="media/image156.wmf"/><Relationship Id="rId217" Type="http://schemas.openxmlformats.org/officeDocument/2006/relationships/image" Target="media/image189.wmf"/><Relationship Id="rId6" Type="http://schemas.openxmlformats.org/officeDocument/2006/relationships/webSettings" Target="webSettings.xml"/><Relationship Id="rId238" Type="http://schemas.openxmlformats.org/officeDocument/2006/relationships/image" Target="media/image208.wmf"/><Relationship Id="rId259" Type="http://schemas.openxmlformats.org/officeDocument/2006/relationships/image" Target="media/image229.wmf"/><Relationship Id="rId23" Type="http://schemas.openxmlformats.org/officeDocument/2006/relationships/image" Target="media/image4.wmf"/><Relationship Id="rId119" Type="http://schemas.openxmlformats.org/officeDocument/2006/relationships/image" Target="media/image98.wmf"/><Relationship Id="rId270" Type="http://schemas.openxmlformats.org/officeDocument/2006/relationships/image" Target="media/image240.wmf"/><Relationship Id="rId291" Type="http://schemas.openxmlformats.org/officeDocument/2006/relationships/image" Target="media/image261.wmf"/><Relationship Id="rId305" Type="http://schemas.openxmlformats.org/officeDocument/2006/relationships/image" Target="media/image274.wmf"/><Relationship Id="rId326" Type="http://schemas.openxmlformats.org/officeDocument/2006/relationships/image" Target="media/image294.wmf"/><Relationship Id="rId347" Type="http://schemas.openxmlformats.org/officeDocument/2006/relationships/image" Target="media/image315.wmf"/><Relationship Id="rId44" Type="http://schemas.openxmlformats.org/officeDocument/2006/relationships/image" Target="media/image25.wmf"/><Relationship Id="rId65" Type="http://schemas.openxmlformats.org/officeDocument/2006/relationships/image" Target="media/image46.wmf"/><Relationship Id="rId86" Type="http://schemas.openxmlformats.org/officeDocument/2006/relationships/image" Target="media/image67.wmf"/><Relationship Id="rId130" Type="http://schemas.openxmlformats.org/officeDocument/2006/relationships/image" Target="media/image109.wmf"/><Relationship Id="rId151" Type="http://schemas.openxmlformats.org/officeDocument/2006/relationships/image" Target="media/image126.wmf"/><Relationship Id="rId368" Type="http://schemas.openxmlformats.org/officeDocument/2006/relationships/hyperlink" Target="consultantplus://offline/ref=1E1C6CDD9B2CDCCB33B84D94772793F4047455192D86B24BBCF7D5F47E25AD0BE08E0443A7D43FF2f8S4L" TargetMode="External"/><Relationship Id="rId172" Type="http://schemas.openxmlformats.org/officeDocument/2006/relationships/image" Target="media/image147.wmf"/><Relationship Id="rId193" Type="http://schemas.openxmlformats.org/officeDocument/2006/relationships/image" Target="media/image166.wmf"/><Relationship Id="rId207" Type="http://schemas.openxmlformats.org/officeDocument/2006/relationships/image" Target="media/image180.wmf"/><Relationship Id="rId228" Type="http://schemas.openxmlformats.org/officeDocument/2006/relationships/image" Target="media/image199.wmf"/><Relationship Id="rId249" Type="http://schemas.openxmlformats.org/officeDocument/2006/relationships/image" Target="media/image219.wmf"/><Relationship Id="rId13" Type="http://schemas.openxmlformats.org/officeDocument/2006/relationships/hyperlink" Target="consultantplus://offline/ref=F62336641F993A7AF3B7462DFB0DBCA15EC7CED5D14DB5E434690DF996711E8DBF73820419703B97z0UDM" TargetMode="External"/><Relationship Id="rId109" Type="http://schemas.openxmlformats.org/officeDocument/2006/relationships/image" Target="media/image88.wmf"/><Relationship Id="rId260" Type="http://schemas.openxmlformats.org/officeDocument/2006/relationships/image" Target="media/image230.wmf"/><Relationship Id="rId281" Type="http://schemas.openxmlformats.org/officeDocument/2006/relationships/image" Target="media/image251.wmf"/><Relationship Id="rId316" Type="http://schemas.openxmlformats.org/officeDocument/2006/relationships/image" Target="media/image284.wmf"/><Relationship Id="rId337" Type="http://schemas.openxmlformats.org/officeDocument/2006/relationships/image" Target="media/image305.wmf"/><Relationship Id="rId34" Type="http://schemas.openxmlformats.org/officeDocument/2006/relationships/image" Target="media/image15.wmf"/><Relationship Id="rId55" Type="http://schemas.openxmlformats.org/officeDocument/2006/relationships/image" Target="media/image36.wmf"/><Relationship Id="rId76" Type="http://schemas.openxmlformats.org/officeDocument/2006/relationships/image" Target="media/image57.wmf"/><Relationship Id="rId97" Type="http://schemas.openxmlformats.org/officeDocument/2006/relationships/image" Target="media/image78.wmf"/><Relationship Id="rId120" Type="http://schemas.openxmlformats.org/officeDocument/2006/relationships/image" Target="media/image99.wmf"/><Relationship Id="rId141" Type="http://schemas.openxmlformats.org/officeDocument/2006/relationships/image" Target="media/image120.wmf"/><Relationship Id="rId358" Type="http://schemas.openxmlformats.org/officeDocument/2006/relationships/image" Target="media/image324.wmf"/><Relationship Id="rId7" Type="http://schemas.openxmlformats.org/officeDocument/2006/relationships/footnotes" Target="footnotes.xml"/><Relationship Id="rId162" Type="http://schemas.openxmlformats.org/officeDocument/2006/relationships/image" Target="media/image137.wmf"/><Relationship Id="rId183" Type="http://schemas.openxmlformats.org/officeDocument/2006/relationships/image" Target="media/image157.wmf"/><Relationship Id="rId218" Type="http://schemas.openxmlformats.org/officeDocument/2006/relationships/image" Target="media/image190.wmf"/><Relationship Id="rId239" Type="http://schemas.openxmlformats.org/officeDocument/2006/relationships/image" Target="media/image209.wmf"/><Relationship Id="rId250" Type="http://schemas.openxmlformats.org/officeDocument/2006/relationships/image" Target="media/image220.wmf"/><Relationship Id="rId271" Type="http://schemas.openxmlformats.org/officeDocument/2006/relationships/image" Target="media/image241.wmf"/><Relationship Id="rId292" Type="http://schemas.openxmlformats.org/officeDocument/2006/relationships/image" Target="media/image262.wmf"/><Relationship Id="rId306" Type="http://schemas.openxmlformats.org/officeDocument/2006/relationships/image" Target="media/image275.wmf"/><Relationship Id="rId24" Type="http://schemas.openxmlformats.org/officeDocument/2006/relationships/image" Target="media/image5.wmf"/><Relationship Id="rId45" Type="http://schemas.openxmlformats.org/officeDocument/2006/relationships/image" Target="media/image26.wmf"/><Relationship Id="rId66" Type="http://schemas.openxmlformats.org/officeDocument/2006/relationships/image" Target="media/image47.wmf"/><Relationship Id="rId87" Type="http://schemas.openxmlformats.org/officeDocument/2006/relationships/image" Target="media/image68.wmf"/><Relationship Id="rId110" Type="http://schemas.openxmlformats.org/officeDocument/2006/relationships/image" Target="media/image89.wmf"/><Relationship Id="rId131" Type="http://schemas.openxmlformats.org/officeDocument/2006/relationships/image" Target="media/image110.wmf"/><Relationship Id="rId327" Type="http://schemas.openxmlformats.org/officeDocument/2006/relationships/image" Target="media/image295.wmf"/><Relationship Id="rId348" Type="http://schemas.openxmlformats.org/officeDocument/2006/relationships/image" Target="media/image316.wmf"/><Relationship Id="rId369" Type="http://schemas.openxmlformats.org/officeDocument/2006/relationships/image" Target="media/image332.wmf"/><Relationship Id="rId152" Type="http://schemas.openxmlformats.org/officeDocument/2006/relationships/image" Target="media/image127.wmf"/><Relationship Id="rId173" Type="http://schemas.openxmlformats.org/officeDocument/2006/relationships/image" Target="media/image148.wmf"/><Relationship Id="rId194" Type="http://schemas.openxmlformats.org/officeDocument/2006/relationships/image" Target="media/image167.wmf"/><Relationship Id="rId208" Type="http://schemas.openxmlformats.org/officeDocument/2006/relationships/image" Target="media/image181.wmf"/><Relationship Id="rId229" Type="http://schemas.openxmlformats.org/officeDocument/2006/relationships/hyperlink" Target="consultantplus://offline/ref=84901094333609CBE4B4A3984B915F9B818B0643D97E1D02A02D0E23056E480A93A894661D50F3q7K1M" TargetMode="External"/><Relationship Id="rId240" Type="http://schemas.openxmlformats.org/officeDocument/2006/relationships/image" Target="media/image210.wmf"/><Relationship Id="rId261" Type="http://schemas.openxmlformats.org/officeDocument/2006/relationships/image" Target="media/image231.wmf"/><Relationship Id="rId14" Type="http://schemas.openxmlformats.org/officeDocument/2006/relationships/hyperlink" Target="consultantplus://offline/ref=57059B52EA54335FA0FAFB236166B850C9C05A2C6B0BDB61E6357D4BE7A23381A844D2483F56A10C50C01AKAjAH" TargetMode="External"/><Relationship Id="rId35" Type="http://schemas.openxmlformats.org/officeDocument/2006/relationships/image" Target="media/image16.wmf"/><Relationship Id="rId56" Type="http://schemas.openxmlformats.org/officeDocument/2006/relationships/image" Target="media/image37.wmf"/><Relationship Id="rId77" Type="http://schemas.openxmlformats.org/officeDocument/2006/relationships/image" Target="media/image58.wmf"/><Relationship Id="rId100" Type="http://schemas.openxmlformats.org/officeDocument/2006/relationships/image" Target="media/image81.wmf"/><Relationship Id="rId282" Type="http://schemas.openxmlformats.org/officeDocument/2006/relationships/image" Target="media/image252.wmf"/><Relationship Id="rId317" Type="http://schemas.openxmlformats.org/officeDocument/2006/relationships/image" Target="media/image285.wmf"/><Relationship Id="rId338" Type="http://schemas.openxmlformats.org/officeDocument/2006/relationships/image" Target="media/image306.wmf"/><Relationship Id="rId359" Type="http://schemas.openxmlformats.org/officeDocument/2006/relationships/hyperlink" Target="consultantplus://offline/ref=84901094333609CBE4B4A3984B915F9B88860442D2754008A87402210261171D94E198671D50F275q6K7M" TargetMode="External"/><Relationship Id="rId8" Type="http://schemas.openxmlformats.org/officeDocument/2006/relationships/endnotes" Target="endnotes.xml"/><Relationship Id="rId98" Type="http://schemas.openxmlformats.org/officeDocument/2006/relationships/image" Target="media/image79.wmf"/><Relationship Id="rId121" Type="http://schemas.openxmlformats.org/officeDocument/2006/relationships/image" Target="media/image100.wmf"/><Relationship Id="rId142" Type="http://schemas.openxmlformats.org/officeDocument/2006/relationships/image" Target="media/image121.wmf"/><Relationship Id="rId163" Type="http://schemas.openxmlformats.org/officeDocument/2006/relationships/image" Target="media/image138.wmf"/><Relationship Id="rId184" Type="http://schemas.openxmlformats.org/officeDocument/2006/relationships/image" Target="media/image158.wmf"/><Relationship Id="rId219" Type="http://schemas.openxmlformats.org/officeDocument/2006/relationships/image" Target="media/image191.wmf"/><Relationship Id="rId370" Type="http://schemas.openxmlformats.org/officeDocument/2006/relationships/fontTable" Target="fontTable.xml"/><Relationship Id="rId230" Type="http://schemas.openxmlformats.org/officeDocument/2006/relationships/image" Target="media/image200.wmf"/><Relationship Id="rId251" Type="http://schemas.openxmlformats.org/officeDocument/2006/relationships/image" Target="media/image221.wmf"/><Relationship Id="rId25" Type="http://schemas.openxmlformats.org/officeDocument/2006/relationships/image" Target="media/image6.wmf"/><Relationship Id="rId46" Type="http://schemas.openxmlformats.org/officeDocument/2006/relationships/image" Target="media/image27.wmf"/><Relationship Id="rId67" Type="http://schemas.openxmlformats.org/officeDocument/2006/relationships/image" Target="media/image48.wmf"/><Relationship Id="rId272" Type="http://schemas.openxmlformats.org/officeDocument/2006/relationships/image" Target="media/image242.wmf"/><Relationship Id="rId293" Type="http://schemas.openxmlformats.org/officeDocument/2006/relationships/image" Target="media/image263.wmf"/><Relationship Id="rId307" Type="http://schemas.openxmlformats.org/officeDocument/2006/relationships/image" Target="media/image276.wmf"/><Relationship Id="rId328" Type="http://schemas.openxmlformats.org/officeDocument/2006/relationships/image" Target="media/image296.wmf"/><Relationship Id="rId349" Type="http://schemas.openxmlformats.org/officeDocument/2006/relationships/hyperlink" Target="consultantplus://offline/ref=1E1C6CDD9B2CDCCB33B84D94772793F4047455192D86B24BBCF7D5F47E25AD0BE08E0443A7D43CFAf8S6L" TargetMode="External"/><Relationship Id="rId88" Type="http://schemas.openxmlformats.org/officeDocument/2006/relationships/image" Target="media/image69.wmf"/><Relationship Id="rId111" Type="http://schemas.openxmlformats.org/officeDocument/2006/relationships/image" Target="media/image90.wmf"/><Relationship Id="rId132" Type="http://schemas.openxmlformats.org/officeDocument/2006/relationships/image" Target="media/image111.wmf"/><Relationship Id="rId153" Type="http://schemas.openxmlformats.org/officeDocument/2006/relationships/image" Target="media/image128.wmf"/><Relationship Id="rId174" Type="http://schemas.openxmlformats.org/officeDocument/2006/relationships/image" Target="media/image149.wmf"/><Relationship Id="rId195" Type="http://schemas.openxmlformats.org/officeDocument/2006/relationships/image" Target="media/image168.wmf"/><Relationship Id="rId209" Type="http://schemas.openxmlformats.org/officeDocument/2006/relationships/image" Target="media/image182.wmf"/><Relationship Id="rId360" Type="http://schemas.openxmlformats.org/officeDocument/2006/relationships/image" Target="media/image325.wmf"/><Relationship Id="rId220" Type="http://schemas.openxmlformats.org/officeDocument/2006/relationships/image" Target="media/image192.wmf"/><Relationship Id="rId241" Type="http://schemas.openxmlformats.org/officeDocument/2006/relationships/image" Target="media/image211.wmf"/><Relationship Id="rId15" Type="http://schemas.openxmlformats.org/officeDocument/2006/relationships/hyperlink" Target="consultantplus://offline/ref=7150CB3823224726AA65B1BB2B7B614A0F99239CA64EA1D242B20F9F5AE6A81244AC54C4F300C41430a1M" TargetMode="External"/><Relationship Id="rId36" Type="http://schemas.openxmlformats.org/officeDocument/2006/relationships/image" Target="media/image17.wmf"/><Relationship Id="rId57" Type="http://schemas.openxmlformats.org/officeDocument/2006/relationships/image" Target="media/image38.wmf"/><Relationship Id="rId262" Type="http://schemas.openxmlformats.org/officeDocument/2006/relationships/image" Target="media/image232.wmf"/><Relationship Id="rId283" Type="http://schemas.openxmlformats.org/officeDocument/2006/relationships/image" Target="media/image253.wmf"/><Relationship Id="rId318" Type="http://schemas.openxmlformats.org/officeDocument/2006/relationships/image" Target="media/image286.wmf"/><Relationship Id="rId339" Type="http://schemas.openxmlformats.org/officeDocument/2006/relationships/image" Target="media/image307.wmf"/><Relationship Id="rId10" Type="http://schemas.openxmlformats.org/officeDocument/2006/relationships/hyperlink" Target="consultantplus://offline/ref=645500E2C0B098AD27AA0386000DAFBA596F066967CD8DA4D9CE549558D787E0E6BE2139x1MBH" TargetMode="External"/><Relationship Id="rId31" Type="http://schemas.openxmlformats.org/officeDocument/2006/relationships/image" Target="media/image12.wmf"/><Relationship Id="rId52" Type="http://schemas.openxmlformats.org/officeDocument/2006/relationships/image" Target="media/image33.wmf"/><Relationship Id="rId73" Type="http://schemas.openxmlformats.org/officeDocument/2006/relationships/image" Target="media/image54.wmf"/><Relationship Id="rId78" Type="http://schemas.openxmlformats.org/officeDocument/2006/relationships/image" Target="media/image59.wmf"/><Relationship Id="rId94" Type="http://schemas.openxmlformats.org/officeDocument/2006/relationships/image" Target="media/image75.wmf"/><Relationship Id="rId99" Type="http://schemas.openxmlformats.org/officeDocument/2006/relationships/image" Target="media/image80.wmf"/><Relationship Id="rId101" Type="http://schemas.openxmlformats.org/officeDocument/2006/relationships/hyperlink" Target="consultantplus://offline/ref=84901094333609CBE4B4A3984B915F9B88880948DE7D4008A87402210261171D94E198671D50F37Dq6K8M" TargetMode="External"/><Relationship Id="rId122" Type="http://schemas.openxmlformats.org/officeDocument/2006/relationships/image" Target="media/image101.wmf"/><Relationship Id="rId143" Type="http://schemas.openxmlformats.org/officeDocument/2006/relationships/hyperlink" Target="consultantplus://offline/ref=84901094333609CBE4B4A3984B915F9B88860341D8714008A87402210261171D94E198671D50F074q6K7M" TargetMode="External"/><Relationship Id="rId148" Type="http://schemas.openxmlformats.org/officeDocument/2006/relationships/image" Target="media/image123.wmf"/><Relationship Id="rId164" Type="http://schemas.openxmlformats.org/officeDocument/2006/relationships/image" Target="media/image139.wmf"/><Relationship Id="rId169" Type="http://schemas.openxmlformats.org/officeDocument/2006/relationships/image" Target="media/image144.wmf"/><Relationship Id="rId185" Type="http://schemas.openxmlformats.org/officeDocument/2006/relationships/hyperlink" Target="consultantplus://offline/ref=84901094333609CBE4B4A3984B915F9B88890241DC7D4008A87402210261171D94E198671D50F274q6K8M" TargetMode="External"/><Relationship Id="rId334" Type="http://schemas.openxmlformats.org/officeDocument/2006/relationships/image" Target="media/image302.wmf"/><Relationship Id="rId350" Type="http://schemas.openxmlformats.org/officeDocument/2006/relationships/hyperlink" Target="consultantplus://offline/ref=1E1C6CDD9B2CDCCB33B84D94772793F4047455192D86B24BBCF7D5F47E25AD0BE08E0443A7D43FF2f8S4L" TargetMode="External"/><Relationship Id="rId355" Type="http://schemas.openxmlformats.org/officeDocument/2006/relationships/image" Target="media/image321.wmf"/><Relationship Id="rId37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0258B4058BF075EF08953E92640CCECA5E7CB1451006FCEB5FFF65FF9A82DB1C7E45A3C1A31517D26A5FEHBP8H" TargetMode="External"/><Relationship Id="rId180" Type="http://schemas.openxmlformats.org/officeDocument/2006/relationships/image" Target="media/image155.wmf"/><Relationship Id="rId210" Type="http://schemas.openxmlformats.org/officeDocument/2006/relationships/image" Target="media/image183.wmf"/><Relationship Id="rId215" Type="http://schemas.openxmlformats.org/officeDocument/2006/relationships/image" Target="media/image187.wmf"/><Relationship Id="rId236" Type="http://schemas.openxmlformats.org/officeDocument/2006/relationships/image" Target="media/image206.wmf"/><Relationship Id="rId257" Type="http://schemas.openxmlformats.org/officeDocument/2006/relationships/image" Target="media/image227.wmf"/><Relationship Id="rId278" Type="http://schemas.openxmlformats.org/officeDocument/2006/relationships/image" Target="media/image248.wmf"/><Relationship Id="rId26" Type="http://schemas.openxmlformats.org/officeDocument/2006/relationships/image" Target="media/image7.wmf"/><Relationship Id="rId231" Type="http://schemas.openxmlformats.org/officeDocument/2006/relationships/image" Target="media/image201.wmf"/><Relationship Id="rId252" Type="http://schemas.openxmlformats.org/officeDocument/2006/relationships/image" Target="media/image222.wmf"/><Relationship Id="rId273" Type="http://schemas.openxmlformats.org/officeDocument/2006/relationships/image" Target="media/image243.wmf"/><Relationship Id="rId294" Type="http://schemas.openxmlformats.org/officeDocument/2006/relationships/image" Target="media/image264.wmf"/><Relationship Id="rId308" Type="http://schemas.openxmlformats.org/officeDocument/2006/relationships/image" Target="media/image277.wmf"/><Relationship Id="rId329" Type="http://schemas.openxmlformats.org/officeDocument/2006/relationships/image" Target="media/image297.wmf"/><Relationship Id="rId47" Type="http://schemas.openxmlformats.org/officeDocument/2006/relationships/image" Target="media/image28.wmf"/><Relationship Id="rId68" Type="http://schemas.openxmlformats.org/officeDocument/2006/relationships/image" Target="media/image49.wmf"/><Relationship Id="rId89" Type="http://schemas.openxmlformats.org/officeDocument/2006/relationships/image" Target="media/image70.wmf"/><Relationship Id="rId112" Type="http://schemas.openxmlformats.org/officeDocument/2006/relationships/image" Target="media/image91.wmf"/><Relationship Id="rId133" Type="http://schemas.openxmlformats.org/officeDocument/2006/relationships/image" Target="media/image112.wmf"/><Relationship Id="rId154" Type="http://schemas.openxmlformats.org/officeDocument/2006/relationships/image" Target="media/image129.wmf"/><Relationship Id="rId175" Type="http://schemas.openxmlformats.org/officeDocument/2006/relationships/image" Target="media/image150.wmf"/><Relationship Id="rId340" Type="http://schemas.openxmlformats.org/officeDocument/2006/relationships/image" Target="media/image308.wmf"/><Relationship Id="rId361" Type="http://schemas.openxmlformats.org/officeDocument/2006/relationships/image" Target="media/image326.wmf"/><Relationship Id="rId196" Type="http://schemas.openxmlformats.org/officeDocument/2006/relationships/image" Target="media/image169.wmf"/><Relationship Id="rId200" Type="http://schemas.openxmlformats.org/officeDocument/2006/relationships/image" Target="media/image173.wmf"/><Relationship Id="rId16" Type="http://schemas.openxmlformats.org/officeDocument/2006/relationships/hyperlink" Target="consultantplus://offline/ref=7150CB3823224726AA65B1BB2B7B614A0F99239CA64EA1D242B20F9F5AE6A81244AC54C4F300C61430a5M" TargetMode="External"/><Relationship Id="rId221" Type="http://schemas.openxmlformats.org/officeDocument/2006/relationships/image" Target="media/image193.wmf"/><Relationship Id="rId242" Type="http://schemas.openxmlformats.org/officeDocument/2006/relationships/image" Target="media/image212.wmf"/><Relationship Id="rId263" Type="http://schemas.openxmlformats.org/officeDocument/2006/relationships/image" Target="media/image233.wmf"/><Relationship Id="rId284" Type="http://schemas.openxmlformats.org/officeDocument/2006/relationships/image" Target="media/image254.wmf"/><Relationship Id="rId319" Type="http://schemas.openxmlformats.org/officeDocument/2006/relationships/image" Target="media/image287.wmf"/><Relationship Id="rId37" Type="http://schemas.openxmlformats.org/officeDocument/2006/relationships/image" Target="media/image18.wmf"/><Relationship Id="rId58" Type="http://schemas.openxmlformats.org/officeDocument/2006/relationships/image" Target="media/image39.wmf"/><Relationship Id="rId79" Type="http://schemas.openxmlformats.org/officeDocument/2006/relationships/image" Target="media/image60.wmf"/><Relationship Id="rId102" Type="http://schemas.openxmlformats.org/officeDocument/2006/relationships/hyperlink" Target="consultantplus://offline/ref=84901094333609CBE4B4A3984B915F9B88880948DE7D4008A87402210261171D94E198671D50F075q6KAM" TargetMode="External"/><Relationship Id="rId123" Type="http://schemas.openxmlformats.org/officeDocument/2006/relationships/image" Target="media/image102.wmf"/><Relationship Id="rId144" Type="http://schemas.openxmlformats.org/officeDocument/2006/relationships/hyperlink" Target="consultantplus://offline/ref=84901094333609CBE4B4A3984B915F9B88860341D8714008A87402210261171D94E198671D50F074q6K7M" TargetMode="External"/><Relationship Id="rId330" Type="http://schemas.openxmlformats.org/officeDocument/2006/relationships/image" Target="media/image298.wmf"/><Relationship Id="rId90" Type="http://schemas.openxmlformats.org/officeDocument/2006/relationships/image" Target="media/image71.wmf"/><Relationship Id="rId165" Type="http://schemas.openxmlformats.org/officeDocument/2006/relationships/image" Target="media/image140.wmf"/><Relationship Id="rId186" Type="http://schemas.openxmlformats.org/officeDocument/2006/relationships/image" Target="media/image159.wmf"/><Relationship Id="rId351" Type="http://schemas.openxmlformats.org/officeDocument/2006/relationships/image" Target="media/image317.wmf"/><Relationship Id="rId211" Type="http://schemas.openxmlformats.org/officeDocument/2006/relationships/image" Target="media/image184.wmf"/><Relationship Id="rId232" Type="http://schemas.openxmlformats.org/officeDocument/2006/relationships/image" Target="media/image202.wmf"/><Relationship Id="rId253" Type="http://schemas.openxmlformats.org/officeDocument/2006/relationships/image" Target="media/image223.wmf"/><Relationship Id="rId274" Type="http://schemas.openxmlformats.org/officeDocument/2006/relationships/image" Target="media/image244.wmf"/><Relationship Id="rId295" Type="http://schemas.openxmlformats.org/officeDocument/2006/relationships/image" Target="media/image265.wmf"/><Relationship Id="rId309" Type="http://schemas.openxmlformats.org/officeDocument/2006/relationships/image" Target="media/image278.wmf"/><Relationship Id="rId27" Type="http://schemas.openxmlformats.org/officeDocument/2006/relationships/image" Target="media/image8.wmf"/><Relationship Id="rId48" Type="http://schemas.openxmlformats.org/officeDocument/2006/relationships/image" Target="media/image29.wmf"/><Relationship Id="rId69" Type="http://schemas.openxmlformats.org/officeDocument/2006/relationships/image" Target="media/image50.wmf"/><Relationship Id="rId113" Type="http://schemas.openxmlformats.org/officeDocument/2006/relationships/image" Target="media/image92.wmf"/><Relationship Id="rId134" Type="http://schemas.openxmlformats.org/officeDocument/2006/relationships/image" Target="media/image113.wmf"/><Relationship Id="rId320" Type="http://schemas.openxmlformats.org/officeDocument/2006/relationships/image" Target="media/image288.wmf"/><Relationship Id="rId80" Type="http://schemas.openxmlformats.org/officeDocument/2006/relationships/image" Target="media/image61.wmf"/><Relationship Id="rId155" Type="http://schemas.openxmlformats.org/officeDocument/2006/relationships/image" Target="media/image130.wmf"/><Relationship Id="rId176" Type="http://schemas.openxmlformats.org/officeDocument/2006/relationships/image" Target="media/image151.wmf"/><Relationship Id="rId197" Type="http://schemas.openxmlformats.org/officeDocument/2006/relationships/image" Target="media/image170.wmf"/><Relationship Id="rId341" Type="http://schemas.openxmlformats.org/officeDocument/2006/relationships/image" Target="media/image309.wmf"/><Relationship Id="rId362" Type="http://schemas.openxmlformats.org/officeDocument/2006/relationships/image" Target="media/image327.wmf"/><Relationship Id="rId201" Type="http://schemas.openxmlformats.org/officeDocument/2006/relationships/image" Target="media/image174.wmf"/><Relationship Id="rId222" Type="http://schemas.openxmlformats.org/officeDocument/2006/relationships/image" Target="media/image194.wmf"/><Relationship Id="rId243" Type="http://schemas.openxmlformats.org/officeDocument/2006/relationships/image" Target="media/image213.wmf"/><Relationship Id="rId264" Type="http://schemas.openxmlformats.org/officeDocument/2006/relationships/image" Target="media/image234.wmf"/><Relationship Id="rId285" Type="http://schemas.openxmlformats.org/officeDocument/2006/relationships/image" Target="media/image255.wmf"/><Relationship Id="rId17" Type="http://schemas.openxmlformats.org/officeDocument/2006/relationships/hyperlink" Target="consultantplus://offline/ref=1E1C6CDD9B2CDCCB33B84D94772793F4047455192D86B24BBCF7D5F47E25AD0BE08E0443A7D43CFAf8S6L" TargetMode="External"/><Relationship Id="rId38" Type="http://schemas.openxmlformats.org/officeDocument/2006/relationships/image" Target="media/image19.wmf"/><Relationship Id="rId59" Type="http://schemas.openxmlformats.org/officeDocument/2006/relationships/image" Target="media/image40.wmf"/><Relationship Id="rId103" Type="http://schemas.openxmlformats.org/officeDocument/2006/relationships/image" Target="media/image82.wmf"/><Relationship Id="rId124" Type="http://schemas.openxmlformats.org/officeDocument/2006/relationships/image" Target="media/image103.wmf"/><Relationship Id="rId310" Type="http://schemas.openxmlformats.org/officeDocument/2006/relationships/image" Target="media/image279.wmf"/><Relationship Id="rId70" Type="http://schemas.openxmlformats.org/officeDocument/2006/relationships/image" Target="media/image51.wmf"/><Relationship Id="rId91" Type="http://schemas.openxmlformats.org/officeDocument/2006/relationships/image" Target="media/image72.wmf"/><Relationship Id="rId145" Type="http://schemas.openxmlformats.org/officeDocument/2006/relationships/hyperlink" Target="consultantplus://offline/ref=84901094333609CBE4B4A3984B915F9B88860341D8714008A87402210261171D94E198671D50F074q6K7M" TargetMode="External"/><Relationship Id="rId166" Type="http://schemas.openxmlformats.org/officeDocument/2006/relationships/image" Target="media/image141.wmf"/><Relationship Id="rId187" Type="http://schemas.openxmlformats.org/officeDocument/2006/relationships/image" Target="media/image160.wmf"/><Relationship Id="rId331" Type="http://schemas.openxmlformats.org/officeDocument/2006/relationships/image" Target="media/image299.wmf"/><Relationship Id="rId352" Type="http://schemas.openxmlformats.org/officeDocument/2006/relationships/image" Target="media/image318.wmf"/><Relationship Id="rId1" Type="http://schemas.openxmlformats.org/officeDocument/2006/relationships/customXml" Target="../customXml/item1.xml"/><Relationship Id="rId212" Type="http://schemas.openxmlformats.org/officeDocument/2006/relationships/image" Target="media/image185.wmf"/><Relationship Id="rId233" Type="http://schemas.openxmlformats.org/officeDocument/2006/relationships/image" Target="media/image203.wmf"/><Relationship Id="rId254" Type="http://schemas.openxmlformats.org/officeDocument/2006/relationships/image" Target="media/image224.wmf"/><Relationship Id="rId28" Type="http://schemas.openxmlformats.org/officeDocument/2006/relationships/image" Target="media/image9.wmf"/><Relationship Id="rId49" Type="http://schemas.openxmlformats.org/officeDocument/2006/relationships/image" Target="media/image30.wmf"/><Relationship Id="rId114" Type="http://schemas.openxmlformats.org/officeDocument/2006/relationships/image" Target="media/image93.wmf"/><Relationship Id="rId275" Type="http://schemas.openxmlformats.org/officeDocument/2006/relationships/image" Target="media/image245.wmf"/><Relationship Id="rId296" Type="http://schemas.openxmlformats.org/officeDocument/2006/relationships/image" Target="media/image266.wmf"/><Relationship Id="rId300" Type="http://schemas.openxmlformats.org/officeDocument/2006/relationships/image" Target="media/image270.wmf"/><Relationship Id="rId60" Type="http://schemas.openxmlformats.org/officeDocument/2006/relationships/image" Target="media/image41.wmf"/><Relationship Id="rId81" Type="http://schemas.openxmlformats.org/officeDocument/2006/relationships/image" Target="media/image62.wmf"/><Relationship Id="rId135" Type="http://schemas.openxmlformats.org/officeDocument/2006/relationships/image" Target="media/image114.wmf"/><Relationship Id="rId156" Type="http://schemas.openxmlformats.org/officeDocument/2006/relationships/image" Target="media/image131.wmf"/><Relationship Id="rId177" Type="http://schemas.openxmlformats.org/officeDocument/2006/relationships/image" Target="media/image152.wmf"/><Relationship Id="rId198" Type="http://schemas.openxmlformats.org/officeDocument/2006/relationships/image" Target="media/image171.wmf"/><Relationship Id="rId321" Type="http://schemas.openxmlformats.org/officeDocument/2006/relationships/image" Target="media/image289.wmf"/><Relationship Id="rId342" Type="http://schemas.openxmlformats.org/officeDocument/2006/relationships/image" Target="media/image310.wmf"/><Relationship Id="rId363" Type="http://schemas.openxmlformats.org/officeDocument/2006/relationships/image" Target="media/image328.wmf"/><Relationship Id="rId202" Type="http://schemas.openxmlformats.org/officeDocument/2006/relationships/image" Target="media/image175.wmf"/><Relationship Id="rId223" Type="http://schemas.openxmlformats.org/officeDocument/2006/relationships/hyperlink" Target="consultantplus://offline/ref=84901094333609CBE4B4A3984B915F9B888C0442DD774008A874022102q6K1M" TargetMode="External"/><Relationship Id="rId244" Type="http://schemas.openxmlformats.org/officeDocument/2006/relationships/image" Target="media/image214.wmf"/><Relationship Id="rId18" Type="http://schemas.openxmlformats.org/officeDocument/2006/relationships/hyperlink" Target="consultantplus://offline/ref=1E1C6CDD9B2CDCCB33B84D94772793F4047455192D86B24BBCF7D5F47E25AD0BE08E0443A7D43FF2f8S4L" TargetMode="External"/><Relationship Id="rId39" Type="http://schemas.openxmlformats.org/officeDocument/2006/relationships/image" Target="media/image20.wmf"/><Relationship Id="rId265" Type="http://schemas.openxmlformats.org/officeDocument/2006/relationships/image" Target="media/image235.wmf"/><Relationship Id="rId286" Type="http://schemas.openxmlformats.org/officeDocument/2006/relationships/image" Target="media/image256.wmf"/><Relationship Id="rId50" Type="http://schemas.openxmlformats.org/officeDocument/2006/relationships/image" Target="media/image31.wmf"/><Relationship Id="rId104" Type="http://schemas.openxmlformats.org/officeDocument/2006/relationships/image" Target="media/image83.wmf"/><Relationship Id="rId125" Type="http://schemas.openxmlformats.org/officeDocument/2006/relationships/image" Target="media/image104.wmf"/><Relationship Id="rId146" Type="http://schemas.openxmlformats.org/officeDocument/2006/relationships/image" Target="media/image122.wmf"/><Relationship Id="rId167" Type="http://schemas.openxmlformats.org/officeDocument/2006/relationships/image" Target="media/image142.wmf"/><Relationship Id="rId188" Type="http://schemas.openxmlformats.org/officeDocument/2006/relationships/image" Target="media/image161.wmf"/><Relationship Id="rId311" Type="http://schemas.openxmlformats.org/officeDocument/2006/relationships/image" Target="media/image280.wmf"/><Relationship Id="rId332" Type="http://schemas.openxmlformats.org/officeDocument/2006/relationships/image" Target="media/image300.wmf"/><Relationship Id="rId353" Type="http://schemas.openxmlformats.org/officeDocument/2006/relationships/image" Target="media/image319.wmf"/><Relationship Id="rId71" Type="http://schemas.openxmlformats.org/officeDocument/2006/relationships/image" Target="media/image52.wmf"/><Relationship Id="rId92" Type="http://schemas.openxmlformats.org/officeDocument/2006/relationships/image" Target="media/image73.wmf"/><Relationship Id="rId213" Type="http://schemas.openxmlformats.org/officeDocument/2006/relationships/hyperlink" Target="consultantplus://offline/ref=84901094333609CBE4B4A3984B915F9B888C0442DD774008A874022102q6K1M" TargetMode="External"/><Relationship Id="rId234" Type="http://schemas.openxmlformats.org/officeDocument/2006/relationships/image" Target="media/image204.wmf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55" Type="http://schemas.openxmlformats.org/officeDocument/2006/relationships/image" Target="media/image225.wmf"/><Relationship Id="rId276" Type="http://schemas.openxmlformats.org/officeDocument/2006/relationships/image" Target="media/image246.wmf"/><Relationship Id="rId297" Type="http://schemas.openxmlformats.org/officeDocument/2006/relationships/image" Target="media/image267.wmf"/><Relationship Id="rId40" Type="http://schemas.openxmlformats.org/officeDocument/2006/relationships/image" Target="media/image21.wmf"/><Relationship Id="rId115" Type="http://schemas.openxmlformats.org/officeDocument/2006/relationships/image" Target="media/image94.wmf"/><Relationship Id="rId136" Type="http://schemas.openxmlformats.org/officeDocument/2006/relationships/image" Target="media/image115.wmf"/><Relationship Id="rId157" Type="http://schemas.openxmlformats.org/officeDocument/2006/relationships/image" Target="media/image132.wmf"/><Relationship Id="rId178" Type="http://schemas.openxmlformats.org/officeDocument/2006/relationships/image" Target="media/image153.wmf"/><Relationship Id="rId301" Type="http://schemas.openxmlformats.org/officeDocument/2006/relationships/image" Target="media/image271.wmf"/><Relationship Id="rId322" Type="http://schemas.openxmlformats.org/officeDocument/2006/relationships/image" Target="media/image290.wmf"/><Relationship Id="rId343" Type="http://schemas.openxmlformats.org/officeDocument/2006/relationships/image" Target="media/image311.wmf"/><Relationship Id="rId364" Type="http://schemas.openxmlformats.org/officeDocument/2006/relationships/image" Target="media/image329.wmf"/><Relationship Id="rId61" Type="http://schemas.openxmlformats.org/officeDocument/2006/relationships/image" Target="media/image42.wmf"/><Relationship Id="rId82" Type="http://schemas.openxmlformats.org/officeDocument/2006/relationships/image" Target="media/image63.wmf"/><Relationship Id="rId199" Type="http://schemas.openxmlformats.org/officeDocument/2006/relationships/image" Target="media/image172.wmf"/><Relationship Id="rId203" Type="http://schemas.openxmlformats.org/officeDocument/2006/relationships/image" Target="media/image176.wmf"/><Relationship Id="rId19" Type="http://schemas.openxmlformats.org/officeDocument/2006/relationships/image" Target="media/image1.wmf"/><Relationship Id="rId224" Type="http://schemas.openxmlformats.org/officeDocument/2006/relationships/image" Target="media/image195.wmf"/><Relationship Id="rId245" Type="http://schemas.openxmlformats.org/officeDocument/2006/relationships/image" Target="media/image215.wmf"/><Relationship Id="rId266" Type="http://schemas.openxmlformats.org/officeDocument/2006/relationships/image" Target="media/image236.wmf"/><Relationship Id="rId287" Type="http://schemas.openxmlformats.org/officeDocument/2006/relationships/image" Target="media/image257.wmf"/><Relationship Id="rId30" Type="http://schemas.openxmlformats.org/officeDocument/2006/relationships/image" Target="media/image11.wmf"/><Relationship Id="rId105" Type="http://schemas.openxmlformats.org/officeDocument/2006/relationships/image" Target="media/image84.wmf"/><Relationship Id="rId126" Type="http://schemas.openxmlformats.org/officeDocument/2006/relationships/image" Target="media/image105.wmf"/><Relationship Id="rId147" Type="http://schemas.openxmlformats.org/officeDocument/2006/relationships/hyperlink" Target="consultantplus://offline/ref=84901094333609CBE4B4A3984B915F9B88860341D8714008A87402210261171D94E198671D50F074q6K7M" TargetMode="External"/><Relationship Id="rId168" Type="http://schemas.openxmlformats.org/officeDocument/2006/relationships/image" Target="media/image143.wmf"/><Relationship Id="rId312" Type="http://schemas.openxmlformats.org/officeDocument/2006/relationships/hyperlink" Target="consultantplus://offline/ref=84901094333609CBE4B4A3984B915F9B88890349D9744008A87402210261171D94E198671D50F27Dq6K8M" TargetMode="External"/><Relationship Id="rId333" Type="http://schemas.openxmlformats.org/officeDocument/2006/relationships/image" Target="media/image301.wmf"/><Relationship Id="rId354" Type="http://schemas.openxmlformats.org/officeDocument/2006/relationships/image" Target="media/image320.wmf"/><Relationship Id="rId51" Type="http://schemas.openxmlformats.org/officeDocument/2006/relationships/image" Target="media/image32.wmf"/><Relationship Id="rId72" Type="http://schemas.openxmlformats.org/officeDocument/2006/relationships/image" Target="media/image53.wmf"/><Relationship Id="rId93" Type="http://schemas.openxmlformats.org/officeDocument/2006/relationships/image" Target="media/image74.wmf"/><Relationship Id="rId189" Type="http://schemas.openxmlformats.org/officeDocument/2006/relationships/image" Target="media/image162.wmf"/><Relationship Id="rId3" Type="http://schemas.openxmlformats.org/officeDocument/2006/relationships/styles" Target="styles.xml"/><Relationship Id="rId214" Type="http://schemas.openxmlformats.org/officeDocument/2006/relationships/image" Target="media/image186.wmf"/><Relationship Id="rId235" Type="http://schemas.openxmlformats.org/officeDocument/2006/relationships/image" Target="media/image205.wmf"/><Relationship Id="rId256" Type="http://schemas.openxmlformats.org/officeDocument/2006/relationships/image" Target="media/image226.wmf"/><Relationship Id="rId277" Type="http://schemas.openxmlformats.org/officeDocument/2006/relationships/image" Target="media/image247.wmf"/><Relationship Id="rId298" Type="http://schemas.openxmlformats.org/officeDocument/2006/relationships/image" Target="media/image268.wmf"/><Relationship Id="rId116" Type="http://schemas.openxmlformats.org/officeDocument/2006/relationships/image" Target="media/image95.wmf"/><Relationship Id="rId137" Type="http://schemas.openxmlformats.org/officeDocument/2006/relationships/image" Target="media/image116.wmf"/><Relationship Id="rId158" Type="http://schemas.openxmlformats.org/officeDocument/2006/relationships/image" Target="media/image133.wmf"/><Relationship Id="rId302" Type="http://schemas.openxmlformats.org/officeDocument/2006/relationships/image" Target="media/image272.wmf"/><Relationship Id="rId323" Type="http://schemas.openxmlformats.org/officeDocument/2006/relationships/image" Target="media/image291.wmf"/><Relationship Id="rId344" Type="http://schemas.openxmlformats.org/officeDocument/2006/relationships/image" Target="media/image312.wmf"/><Relationship Id="rId20" Type="http://schemas.openxmlformats.org/officeDocument/2006/relationships/image" Target="media/image2.wmf"/><Relationship Id="rId41" Type="http://schemas.openxmlformats.org/officeDocument/2006/relationships/image" Target="media/image22.wmf"/><Relationship Id="rId62" Type="http://schemas.openxmlformats.org/officeDocument/2006/relationships/image" Target="media/image43.wmf"/><Relationship Id="rId83" Type="http://schemas.openxmlformats.org/officeDocument/2006/relationships/image" Target="media/image64.wmf"/><Relationship Id="rId179" Type="http://schemas.openxmlformats.org/officeDocument/2006/relationships/image" Target="media/image154.wmf"/><Relationship Id="rId365" Type="http://schemas.openxmlformats.org/officeDocument/2006/relationships/image" Target="media/image330.wmf"/><Relationship Id="rId190" Type="http://schemas.openxmlformats.org/officeDocument/2006/relationships/image" Target="media/image163.wmf"/><Relationship Id="rId204" Type="http://schemas.openxmlformats.org/officeDocument/2006/relationships/image" Target="media/image177.wmf"/><Relationship Id="rId225" Type="http://schemas.openxmlformats.org/officeDocument/2006/relationships/image" Target="media/image196.wmf"/><Relationship Id="rId246" Type="http://schemas.openxmlformats.org/officeDocument/2006/relationships/image" Target="media/image216.wmf"/><Relationship Id="rId267" Type="http://schemas.openxmlformats.org/officeDocument/2006/relationships/image" Target="media/image237.wmf"/><Relationship Id="rId288" Type="http://schemas.openxmlformats.org/officeDocument/2006/relationships/image" Target="media/image258.wmf"/><Relationship Id="rId106" Type="http://schemas.openxmlformats.org/officeDocument/2006/relationships/image" Target="media/image85.wmf"/><Relationship Id="rId127" Type="http://schemas.openxmlformats.org/officeDocument/2006/relationships/image" Target="media/image106.wmf"/><Relationship Id="rId313" Type="http://schemas.openxmlformats.org/officeDocument/2006/relationships/image" Target="media/image28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07356-1B4F-47FF-9F47-27C277044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35</Pages>
  <Words>9267</Words>
  <Characters>52825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Дело</cp:lastModifiedBy>
  <cp:revision>28</cp:revision>
  <cp:lastPrinted>2015-12-08T12:48:00Z</cp:lastPrinted>
  <dcterms:created xsi:type="dcterms:W3CDTF">2013-10-28T05:40:00Z</dcterms:created>
  <dcterms:modified xsi:type="dcterms:W3CDTF">2016-12-08T06:08:00Z</dcterms:modified>
</cp:coreProperties>
</file>