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75" w:rsidRDefault="00737975" w:rsidP="0073797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37975" w:rsidRDefault="00737975" w:rsidP="007379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 об исполнении плана реализации муниципальной программы Михайловского сельского поселения </w:t>
      </w:r>
    </w:p>
    <w:p w:rsidR="00737975" w:rsidRDefault="00737975" w:rsidP="007379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u w:val="single"/>
        </w:rPr>
        <w:t>«Развитие культуры»</w:t>
      </w:r>
      <w:r>
        <w:rPr>
          <w:b/>
        </w:rPr>
        <w:t xml:space="preserve">   </w:t>
      </w:r>
    </w:p>
    <w:p w:rsidR="00737975" w:rsidRDefault="00B51669" w:rsidP="007379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отчетный период </w:t>
      </w:r>
      <w:r w:rsidR="00AF26AD">
        <w:rPr>
          <w:b/>
        </w:rPr>
        <w:t>1 полугодие</w:t>
      </w:r>
      <w:r w:rsidR="00737975">
        <w:rPr>
          <w:b/>
        </w:rPr>
        <w:t xml:space="preserve"> 202</w:t>
      </w:r>
      <w:r w:rsidR="00587630">
        <w:rPr>
          <w:b/>
        </w:rPr>
        <w:t>1</w:t>
      </w:r>
      <w:r w:rsidR="00737975">
        <w:rPr>
          <w:b/>
        </w:rPr>
        <w:t xml:space="preserve"> года</w:t>
      </w:r>
    </w:p>
    <w:p w:rsidR="00737975" w:rsidRDefault="00737975" w:rsidP="0073797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45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0"/>
        <w:gridCol w:w="2147"/>
        <w:gridCol w:w="2761"/>
        <w:gridCol w:w="2914"/>
        <w:gridCol w:w="1357"/>
        <w:gridCol w:w="1417"/>
        <w:gridCol w:w="1134"/>
        <w:gridCol w:w="1134"/>
        <w:gridCol w:w="992"/>
        <w:gridCol w:w="1134"/>
      </w:tblGrid>
      <w:tr w:rsidR="00737975" w:rsidTr="00587630">
        <w:trPr>
          <w:trHeight w:val="18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Результат 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Фактическая дата окончания</w:t>
            </w:r>
            <w:r>
              <w:rPr>
                <w:sz w:val="22"/>
                <w:szCs w:val="22"/>
              </w:rPr>
              <w:br/>
              <w:t xml:space="preserve">реализации, </w:t>
            </w:r>
            <w:r>
              <w:rPr>
                <w:sz w:val="22"/>
                <w:szCs w:val="22"/>
              </w:rPr>
              <w:br/>
              <w:t xml:space="preserve">наступления  </w:t>
            </w:r>
            <w:r>
              <w:rPr>
                <w:sz w:val="22"/>
                <w:szCs w:val="22"/>
              </w:rPr>
              <w:br/>
              <w:t xml:space="preserve">контрольного </w:t>
            </w:r>
            <w:r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cs="Calibri"/>
              </w:rPr>
              <w:t>неосвоения</w:t>
            </w:r>
            <w:proofErr w:type="spellEnd"/>
          </w:p>
        </w:tc>
      </w:tr>
      <w:tr w:rsidR="00737975" w:rsidTr="00587630">
        <w:trPr>
          <w:trHeight w:val="19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</w:tr>
      <w:tr w:rsidR="00737975" w:rsidTr="00587630">
        <w:trPr>
          <w:trHeight w:val="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737975" w:rsidTr="00587630">
        <w:trPr>
          <w:trHeight w:val="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Подпрограмма  «Развитие культурно-досуговой деятельности»     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587630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5110,4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587630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5110,4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5" w:rsidRDefault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1874,8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87630" w:rsidTr="00587630">
        <w:trPr>
          <w:trHeight w:val="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 мероприятие 1.1.</w:t>
            </w:r>
          </w:p>
          <w:p w:rsidR="00587630" w:rsidRDefault="0058763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«</w:t>
            </w:r>
            <w:r>
              <w:rPr>
                <w:color w:val="000000"/>
              </w:rPr>
              <w:t>Расходы на обеспечение деятельности (оказание услуг) муниципальных учреждений Михайловского сельского поселения (МБУК «СДК МСП»</w:t>
            </w:r>
            <w:proofErr w:type="gramEnd"/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</w:pPr>
            <w:r>
              <w:t xml:space="preserve">. 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</w:t>
            </w:r>
            <w:r>
              <w:lastRenderedPageBreak/>
              <w:t>самодеятельных коллективов народного творчества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AF26AD" w:rsidP="00AF26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</w:t>
            </w:r>
            <w:r w:rsidR="00587630">
              <w:t>.2021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5110,4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5110,4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1874,8</w:t>
            </w:r>
          </w:p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F26AD" w:rsidTr="00587630">
        <w:trPr>
          <w:trHeight w:val="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AD" w:rsidRDefault="00AF26A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AD" w:rsidRDefault="00AF26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1.2.</w:t>
            </w:r>
          </w:p>
          <w:p w:rsidR="00AF26AD" w:rsidRDefault="00AF26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«Реализация федеральной целевой программы «Увековечение памяти погибших при защите отечества на 2019-2024годы»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AD" w:rsidRDefault="00AF26AD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D" w:rsidRDefault="00AF26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AD" w:rsidRDefault="00AF26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01.01.2021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AD" w:rsidRDefault="00AF26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AD" w:rsidRDefault="00AF26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AD" w:rsidRDefault="00AF26AD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AD" w:rsidRDefault="00AF26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AD" w:rsidRDefault="00AF26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37975" w:rsidTr="00587630">
        <w:trPr>
          <w:trHeight w:val="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программы 2.1.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 w:rsidP="00AF26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AF26AD">
              <w:t>0.06</w:t>
            </w:r>
            <w:bookmarkStart w:id="0" w:name="_GoBack"/>
            <w:bookmarkEnd w:id="0"/>
            <w:r>
              <w:t>.202</w:t>
            </w:r>
            <w:r w:rsidR="00587630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587630" w:rsidTr="00587630">
        <w:trPr>
          <w:trHeight w:val="4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</w:pPr>
            <w:r>
              <w:t xml:space="preserve">Итого по муниципальной  </w:t>
            </w:r>
            <w:r>
              <w:br/>
            </w:r>
            <w:r>
              <w:lastRenderedPageBreak/>
              <w:t xml:space="preserve">программе                        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X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1874,8</w:t>
            </w:r>
          </w:p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87630" w:rsidTr="00587630">
        <w:trPr>
          <w:trHeight w:val="4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30" w:rsidRDefault="00587630"/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30" w:rsidRDefault="00587630"/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Ответственный исполнитель  муниципальной программы Михайловского сельского поселения </w:t>
            </w:r>
          </w:p>
          <w:p w:rsidR="00587630" w:rsidRDefault="0058763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 xml:space="preserve">Глава Администрации – С.М. Дубравина. Муниципальное бюджетное учреждение культуры  «Сельский Дом культуры Михайловского сельского поселения» </w:t>
            </w:r>
            <w:r>
              <w:t>Директор Писаренко Е.В.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1874,8</w:t>
            </w:r>
          </w:p>
          <w:p w:rsidR="00587630" w:rsidRDefault="00587630" w:rsidP="00F14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37975" w:rsidRDefault="00737975" w:rsidP="00737975">
      <w:pPr>
        <w:spacing w:after="200" w:line="276" w:lineRule="auto"/>
        <w:rPr>
          <w:rFonts w:eastAsia="Calibri"/>
          <w:lang w:eastAsia="en-US"/>
        </w:rPr>
      </w:pPr>
    </w:p>
    <w:p w:rsidR="0099657E" w:rsidRDefault="0099657E"/>
    <w:sectPr w:rsidR="0099657E" w:rsidSect="007379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7975"/>
    <w:rsid w:val="00001CCF"/>
    <w:rsid w:val="00053425"/>
    <w:rsid w:val="00097C62"/>
    <w:rsid w:val="001511E4"/>
    <w:rsid w:val="00192DDF"/>
    <w:rsid w:val="00276D0D"/>
    <w:rsid w:val="004317C5"/>
    <w:rsid w:val="00472FDC"/>
    <w:rsid w:val="004906C1"/>
    <w:rsid w:val="00560451"/>
    <w:rsid w:val="00587630"/>
    <w:rsid w:val="00625D97"/>
    <w:rsid w:val="006B0FD0"/>
    <w:rsid w:val="006C23AA"/>
    <w:rsid w:val="006E6464"/>
    <w:rsid w:val="00705FA7"/>
    <w:rsid w:val="007257D9"/>
    <w:rsid w:val="00737975"/>
    <w:rsid w:val="00803AFC"/>
    <w:rsid w:val="0099657E"/>
    <w:rsid w:val="00AF23A4"/>
    <w:rsid w:val="00AF26AD"/>
    <w:rsid w:val="00B51669"/>
    <w:rsid w:val="00B85B7A"/>
    <w:rsid w:val="00BC28BD"/>
    <w:rsid w:val="00C247D9"/>
    <w:rsid w:val="00C33F5F"/>
    <w:rsid w:val="00C562C3"/>
    <w:rsid w:val="00DA0284"/>
    <w:rsid w:val="00E16291"/>
    <w:rsid w:val="00E4168A"/>
    <w:rsid w:val="00E51E5F"/>
    <w:rsid w:val="00E72FD3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8</cp:revision>
  <dcterms:created xsi:type="dcterms:W3CDTF">2021-06-24T13:23:00Z</dcterms:created>
  <dcterms:modified xsi:type="dcterms:W3CDTF">2022-12-20T15:49:00Z</dcterms:modified>
</cp:coreProperties>
</file>