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94E3E" w:rsidRDefault="006D1FA6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47207B">
        <w:rPr>
          <w:rFonts w:ascii="Times New Roman CYR" w:hAnsi="Times New Roman CYR" w:cs="Times New Roman CYR"/>
          <w:sz w:val="28"/>
          <w:szCs w:val="28"/>
        </w:rPr>
        <w:t>0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 w:rsidR="004E3971">
        <w:rPr>
          <w:rFonts w:ascii="Times New Roman CYR" w:hAnsi="Times New Roman CYR" w:cs="Times New Roman CYR"/>
          <w:sz w:val="28"/>
          <w:szCs w:val="28"/>
        </w:rPr>
        <w:t>4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г.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 w:rsidR="00F0033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37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</w:t>
      </w:r>
      <w:r w:rsidR="00F94E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№1 к постановлению Администрации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от 25.10.2013 № 26</w:t>
      </w:r>
      <w:r w:rsidR="00035131">
        <w:rPr>
          <w:sz w:val="28"/>
          <w:szCs w:val="28"/>
        </w:rPr>
        <w:t xml:space="preserve">  </w:t>
      </w:r>
    </w:p>
    <w:p w:rsidR="00035131" w:rsidRDefault="0003513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000C" w:rsidRPr="00384C3A" w:rsidRDefault="00035131" w:rsidP="00CC000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CC000C" w:rsidRPr="00384C3A">
        <w:rPr>
          <w:sz w:val="28"/>
          <w:szCs w:val="28"/>
        </w:rPr>
        <w:t xml:space="preserve">В соответствии </w:t>
      </w:r>
      <w:r w:rsidR="00F94E3E">
        <w:rPr>
          <w:sz w:val="28"/>
          <w:szCs w:val="28"/>
        </w:rPr>
        <w:t xml:space="preserve">решением Собрания депутатов Михайловского сельского поселения от </w:t>
      </w:r>
      <w:r w:rsidR="006D1FA6">
        <w:rPr>
          <w:sz w:val="28"/>
          <w:szCs w:val="28"/>
        </w:rPr>
        <w:t>30</w:t>
      </w:r>
      <w:r w:rsidR="00F94E3E">
        <w:rPr>
          <w:sz w:val="28"/>
          <w:szCs w:val="28"/>
        </w:rPr>
        <w:t>.0</w:t>
      </w:r>
      <w:r w:rsidR="006D1FA6">
        <w:rPr>
          <w:sz w:val="28"/>
          <w:szCs w:val="28"/>
        </w:rPr>
        <w:t>9.2014 № 40</w:t>
      </w:r>
      <w:r w:rsidR="00F94E3E">
        <w:rPr>
          <w:sz w:val="28"/>
          <w:szCs w:val="28"/>
        </w:rPr>
        <w:t xml:space="preserve"> «О внесении изменений в решение Собрания депутатов Михайловского сельского поселения от 25.12.2013 № 15 «О бюджете Михайловского сельского поселения Красносулинского района на 2014 год и на плановый период 2015 и 2016 годов», </w:t>
      </w:r>
      <w:r w:rsidR="00CC000C">
        <w:rPr>
          <w:sz w:val="28"/>
          <w:szCs w:val="28"/>
        </w:rPr>
        <w:t xml:space="preserve">руководствуясь </w:t>
      </w:r>
      <w:r w:rsidR="00CC000C">
        <w:rPr>
          <w:color w:val="000000"/>
          <w:sz w:val="28"/>
          <w:szCs w:val="28"/>
        </w:rPr>
        <w:t xml:space="preserve">ст. 30 Устава муниципального образования «Михайловского сельское поселение», </w:t>
      </w:r>
      <w:r w:rsidR="00CC000C" w:rsidRPr="00384C3A">
        <w:rPr>
          <w:sz w:val="28"/>
          <w:szCs w:val="28"/>
        </w:rPr>
        <w:t>Администрация Михайловского сельского поселения,-</w:t>
      </w:r>
    </w:p>
    <w:p w:rsidR="00035131" w:rsidRDefault="00035131" w:rsidP="00CC000C">
      <w:pPr>
        <w:jc w:val="both"/>
        <w:rPr>
          <w:sz w:val="28"/>
          <w:szCs w:val="28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31" w:rsidRDefault="00035131" w:rsidP="00035131">
      <w:pPr>
        <w:ind w:right="55"/>
        <w:rPr>
          <w:sz w:val="28"/>
          <w:szCs w:val="28"/>
        </w:rPr>
      </w:pPr>
    </w:p>
    <w:p w:rsidR="00E77325" w:rsidRPr="00E77325" w:rsidRDefault="00E77325" w:rsidP="00E77325">
      <w:pPr>
        <w:pStyle w:val="af3"/>
        <w:numPr>
          <w:ilvl w:val="0"/>
          <w:numId w:val="16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 в приложение № 1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>Об утверждении муниципальной программы Михайловского сельского поселения «Развитие культуры» изменения, согласно приложению к настоящему постановлению.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jc w:val="both"/>
        <w:rPr>
          <w:sz w:val="28"/>
        </w:rPr>
      </w:pPr>
      <w:r w:rsidRPr="00E77325">
        <w:rPr>
          <w:sz w:val="28"/>
        </w:rPr>
        <w:t>Контроль за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E77325" w:rsidRDefault="00E77325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136AE2" w:rsidRDefault="00136AE2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D31AE5" w:rsidRDefault="00D31AE5" w:rsidP="00035131">
      <w:pPr>
        <w:pStyle w:val="a9"/>
        <w:jc w:val="both"/>
      </w:pPr>
    </w:p>
    <w:p w:rsidR="00D31AE5" w:rsidRDefault="00D31AE5" w:rsidP="00035131">
      <w:pPr>
        <w:pStyle w:val="a9"/>
        <w:jc w:val="both"/>
      </w:pPr>
    </w:p>
    <w:p w:rsidR="00D31AE5" w:rsidRDefault="00D31AE5" w:rsidP="00035131">
      <w:pPr>
        <w:pStyle w:val="a9"/>
        <w:jc w:val="both"/>
      </w:pPr>
    </w:p>
    <w:p w:rsidR="00D31AE5" w:rsidRDefault="00D31AE5" w:rsidP="00035131">
      <w:pPr>
        <w:pStyle w:val="a9"/>
        <w:jc w:val="both"/>
      </w:pPr>
    </w:p>
    <w:p w:rsidR="00D31AE5" w:rsidRDefault="00D31AE5" w:rsidP="00035131">
      <w:pPr>
        <w:pStyle w:val="a9"/>
        <w:jc w:val="both"/>
      </w:pPr>
    </w:p>
    <w:p w:rsidR="00D31AE5" w:rsidRDefault="00D31AE5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E77325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CF729F" w:rsidRDefault="00035131" w:rsidP="00CF729F">
      <w:pPr>
        <w:ind w:firstLine="5387"/>
        <w:jc w:val="right"/>
      </w:pPr>
      <w:r>
        <w:t xml:space="preserve">от </w:t>
      </w:r>
      <w:r w:rsidR="006D1FA6">
        <w:t>14</w:t>
      </w:r>
      <w:r>
        <w:t>.</w:t>
      </w:r>
      <w:r w:rsidR="006D1FA6">
        <w:t>1</w:t>
      </w:r>
      <w:r>
        <w:t>0.201</w:t>
      </w:r>
      <w:r w:rsidR="00E77325">
        <w:t>4</w:t>
      </w:r>
      <w:r w:rsidR="00CF729F" w:rsidRPr="00CF729F">
        <w:t xml:space="preserve">  №</w:t>
      </w:r>
      <w:r>
        <w:t xml:space="preserve"> </w:t>
      </w:r>
      <w:r w:rsidR="006D1FA6">
        <w:t>137</w:t>
      </w:r>
      <w:r w:rsidR="00CF729F" w:rsidRPr="00CF729F">
        <w:t xml:space="preserve">                        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D31AE5" w:rsidRPr="00D844EE" w:rsidRDefault="00D31AE5" w:rsidP="00D31AE5">
      <w:pPr>
        <w:suppressAutoHyphens/>
        <w:spacing w:line="252" w:lineRule="auto"/>
        <w:jc w:val="center"/>
      </w:pPr>
      <w:r w:rsidRPr="00D844EE">
        <w:t xml:space="preserve">ИЗМЕНЕНИЯ, </w:t>
      </w:r>
    </w:p>
    <w:p w:rsidR="00D31AE5" w:rsidRPr="00D844EE" w:rsidRDefault="00D31AE5" w:rsidP="00D31AE5">
      <w:pPr>
        <w:suppressAutoHyphens/>
        <w:spacing w:line="252" w:lineRule="auto"/>
        <w:jc w:val="center"/>
      </w:pPr>
      <w:r w:rsidRPr="00D844EE">
        <w:t xml:space="preserve">Вносимые в приложение </w:t>
      </w:r>
      <w:r>
        <w:t xml:space="preserve">№1 </w:t>
      </w:r>
      <w:r w:rsidRPr="00D844EE">
        <w:t>к постановлению Администрации Михайловского сельс</w:t>
      </w:r>
      <w:r>
        <w:t>кого поселения от 25.10.2013 № 26</w:t>
      </w:r>
      <w:r w:rsidRPr="00D844EE">
        <w:t xml:space="preserve"> «Об утверждении муниципальной программы Михайловского сельского поселения «</w:t>
      </w:r>
      <w:r>
        <w:t>Развитие культуры»</w:t>
      </w:r>
      <w:r w:rsidRPr="00D844EE">
        <w:t>:</w:t>
      </w:r>
    </w:p>
    <w:p w:rsidR="00D31AE5" w:rsidRPr="00D844EE" w:rsidRDefault="00D31AE5" w:rsidP="00D31AE5">
      <w:pPr>
        <w:numPr>
          <w:ilvl w:val="0"/>
          <w:numId w:val="46"/>
        </w:numPr>
        <w:suppressAutoHyphens/>
        <w:spacing w:line="252" w:lineRule="auto"/>
      </w:pPr>
      <w:r w:rsidRPr="00D844EE">
        <w:t>В муниципальной программе Михайловского сельского поселения «</w:t>
      </w:r>
      <w:r>
        <w:t>Развитие культуры</w:t>
      </w:r>
      <w:r w:rsidRPr="00D844EE">
        <w:t>» раздел паспорта «</w:t>
      </w:r>
      <w:r w:rsidRPr="00D844EE">
        <w:rPr>
          <w:color w:val="000000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6903"/>
      </w:tblGrid>
      <w:tr w:rsidR="00CF729F" w:rsidRPr="00A93038" w:rsidTr="00D31AE5">
        <w:trPr>
          <w:trHeight w:val="378"/>
        </w:trPr>
        <w:tc>
          <w:tcPr>
            <w:tcW w:w="2268" w:type="dxa"/>
          </w:tcPr>
          <w:p w:rsidR="00CF729F" w:rsidRPr="006D1FA6" w:rsidRDefault="00D31AE5" w:rsidP="00B57DFC">
            <w:r w:rsidRPr="006D1FA6">
              <w:t>«</w:t>
            </w:r>
            <w:r w:rsidR="00CF729F" w:rsidRPr="006D1FA6">
              <w:t xml:space="preserve">Ресурсное обеспечение </w:t>
            </w:r>
            <w:r w:rsidR="002D59FF" w:rsidRPr="006D1FA6">
              <w:t>муниципальной</w:t>
            </w:r>
            <w:r w:rsidR="002D59FF" w:rsidRPr="006D1FA6">
              <w:rPr>
                <w:b/>
              </w:rPr>
              <w:t xml:space="preserve"> </w:t>
            </w:r>
            <w:r w:rsidR="00CF729F" w:rsidRPr="006D1FA6">
              <w:t>программы</w:t>
            </w:r>
          </w:p>
        </w:tc>
        <w:tc>
          <w:tcPr>
            <w:tcW w:w="6903" w:type="dxa"/>
          </w:tcPr>
          <w:p w:rsidR="00363754" w:rsidRPr="006D1FA6" w:rsidRDefault="00363754" w:rsidP="00363754">
            <w:pPr>
              <w:jc w:val="both"/>
            </w:pPr>
            <w:r w:rsidRPr="006D1FA6">
              <w:t>Общий объем финансирования муниципальной программы составляет – 2</w:t>
            </w:r>
            <w:r w:rsidR="00F0033C" w:rsidRPr="006D1FA6">
              <w:t>3</w:t>
            </w:r>
            <w:r w:rsidR="006D1FA6" w:rsidRPr="006D1FA6">
              <w:t> 268,4</w:t>
            </w:r>
            <w:r w:rsidRPr="006D1FA6">
              <w:t xml:space="preserve"> тыс. рублей, в том числе:</w:t>
            </w:r>
          </w:p>
          <w:p w:rsidR="00363754" w:rsidRPr="006D1FA6" w:rsidRDefault="001D7E6C" w:rsidP="00363754">
            <w:pPr>
              <w:jc w:val="both"/>
            </w:pPr>
            <w:r w:rsidRPr="006D1FA6">
              <w:t xml:space="preserve">2014 год – </w:t>
            </w:r>
            <w:r w:rsidR="006D1FA6" w:rsidRPr="006D1FA6">
              <w:t>4 250,8</w:t>
            </w:r>
            <w:r w:rsidR="00363754" w:rsidRPr="006D1FA6">
              <w:t xml:space="preserve">  тыс. руб.</w:t>
            </w:r>
          </w:p>
          <w:p w:rsidR="00363754" w:rsidRPr="006D1FA6" w:rsidRDefault="00363754" w:rsidP="00363754">
            <w:pPr>
              <w:jc w:val="both"/>
            </w:pPr>
            <w:r w:rsidRPr="006D1FA6">
              <w:t>2015 год – 3 137,3 тыс. руб.</w:t>
            </w:r>
          </w:p>
          <w:p w:rsidR="00363754" w:rsidRPr="006D1FA6" w:rsidRDefault="00363754" w:rsidP="00363754">
            <w:pPr>
              <w:jc w:val="both"/>
            </w:pPr>
            <w:r w:rsidRPr="006D1FA6">
              <w:t>2016 год – 3 388,7 тыс. руб.</w:t>
            </w:r>
          </w:p>
          <w:p w:rsidR="00363754" w:rsidRPr="006D1FA6" w:rsidRDefault="00363754" w:rsidP="00363754">
            <w:pPr>
              <w:jc w:val="both"/>
            </w:pPr>
            <w:r w:rsidRPr="006D1FA6">
              <w:t>2017 год – 3 121,9 тыс. руб.</w:t>
            </w:r>
          </w:p>
          <w:p w:rsidR="00363754" w:rsidRPr="006D1FA6" w:rsidRDefault="00363754" w:rsidP="00363754">
            <w:pPr>
              <w:jc w:val="both"/>
            </w:pPr>
            <w:r w:rsidRPr="006D1FA6">
              <w:t>2018 год – 3 121,9 тыс. руб.</w:t>
            </w:r>
          </w:p>
          <w:p w:rsidR="00363754" w:rsidRPr="006D1FA6" w:rsidRDefault="00363754" w:rsidP="00363754">
            <w:pPr>
              <w:jc w:val="both"/>
            </w:pPr>
            <w:r w:rsidRPr="006D1FA6">
              <w:t>2019 год – 3 123,9   тыс. руб.</w:t>
            </w:r>
          </w:p>
          <w:p w:rsidR="00363754" w:rsidRPr="006D1FA6" w:rsidRDefault="00363754" w:rsidP="00363754">
            <w:pPr>
              <w:jc w:val="both"/>
            </w:pPr>
            <w:r w:rsidRPr="006D1FA6">
              <w:t xml:space="preserve">2020 год – 3 123,9 тыс. руб. </w:t>
            </w:r>
          </w:p>
          <w:p w:rsidR="00363754" w:rsidRPr="006D1FA6" w:rsidRDefault="00363754" w:rsidP="00363754">
            <w:pPr>
              <w:jc w:val="both"/>
            </w:pPr>
            <w:r w:rsidRPr="006D1FA6">
              <w:t>за счет средств бюджета поселения – 2</w:t>
            </w:r>
            <w:r w:rsidR="006D1FA6" w:rsidRPr="006D1FA6">
              <w:t>3 107,4</w:t>
            </w:r>
            <w:r w:rsidRPr="006D1FA6">
              <w:t xml:space="preserve"> тыс. рублей, из них:</w:t>
            </w:r>
          </w:p>
          <w:p w:rsidR="00363754" w:rsidRPr="006D1FA6" w:rsidRDefault="00363754" w:rsidP="00363754">
            <w:pPr>
              <w:jc w:val="both"/>
            </w:pPr>
            <w:r w:rsidRPr="006D1FA6">
              <w:t xml:space="preserve">2014 год – </w:t>
            </w:r>
            <w:r w:rsidR="006D1FA6" w:rsidRPr="006D1FA6">
              <w:t>4 190,8</w:t>
            </w:r>
            <w:r w:rsidRPr="006D1FA6">
              <w:t xml:space="preserve">  тыс. руб.</w:t>
            </w:r>
          </w:p>
          <w:p w:rsidR="00363754" w:rsidRPr="006D1FA6" w:rsidRDefault="00363754" w:rsidP="00363754">
            <w:pPr>
              <w:jc w:val="both"/>
            </w:pPr>
            <w:r w:rsidRPr="006D1FA6">
              <w:t>2015 год – 3 127,3 тыс. руб.</w:t>
            </w:r>
          </w:p>
          <w:p w:rsidR="00363754" w:rsidRPr="006D1FA6" w:rsidRDefault="00363754" w:rsidP="00363754">
            <w:pPr>
              <w:jc w:val="both"/>
            </w:pPr>
            <w:r w:rsidRPr="006D1FA6">
              <w:t>2016 год – 3 373,7 тыс. руб.</w:t>
            </w:r>
          </w:p>
          <w:p w:rsidR="00363754" w:rsidRPr="006D1FA6" w:rsidRDefault="00363754" w:rsidP="00363754">
            <w:pPr>
              <w:jc w:val="both"/>
            </w:pPr>
            <w:r w:rsidRPr="006D1FA6">
              <w:t>2017 год – 3 103,9 тыс. руб.</w:t>
            </w:r>
          </w:p>
          <w:p w:rsidR="00363754" w:rsidRPr="006D1FA6" w:rsidRDefault="00363754" w:rsidP="00363754">
            <w:pPr>
              <w:jc w:val="both"/>
            </w:pPr>
            <w:r w:rsidRPr="006D1FA6">
              <w:t>2018 год – 3 103,9 тыс. руб.</w:t>
            </w:r>
          </w:p>
          <w:p w:rsidR="00363754" w:rsidRPr="006D1FA6" w:rsidRDefault="00363754" w:rsidP="00363754">
            <w:pPr>
              <w:jc w:val="both"/>
            </w:pPr>
            <w:r w:rsidRPr="006D1FA6">
              <w:t>2019 год – 3 103,9   тыс. руб.</w:t>
            </w:r>
          </w:p>
          <w:p w:rsidR="00363754" w:rsidRPr="006D1FA6" w:rsidRDefault="00363754" w:rsidP="00363754">
            <w:pPr>
              <w:jc w:val="both"/>
            </w:pPr>
            <w:r w:rsidRPr="006D1FA6">
              <w:t>2020 год – 3 103,9 тыс. руб.</w:t>
            </w:r>
          </w:p>
          <w:p w:rsidR="00F94E3E" w:rsidRPr="006D1FA6" w:rsidRDefault="00F94E3E" w:rsidP="00363754">
            <w:pPr>
              <w:jc w:val="both"/>
            </w:pPr>
            <w:r w:rsidRPr="006D1FA6">
              <w:t>За счет средств областного бюджета – 0,0 тыс.рублей, из них:</w:t>
            </w:r>
          </w:p>
          <w:p w:rsidR="00F94E3E" w:rsidRPr="006D1FA6" w:rsidRDefault="00F94E3E" w:rsidP="00363754">
            <w:pPr>
              <w:jc w:val="both"/>
            </w:pPr>
            <w:r w:rsidRPr="006D1FA6">
              <w:t xml:space="preserve">2014 год – </w:t>
            </w:r>
            <w:r w:rsidR="00010C07" w:rsidRPr="006D1FA6">
              <w:t>0</w:t>
            </w:r>
            <w:r w:rsidRPr="006D1FA6">
              <w:t>,0 тыс.руб.</w:t>
            </w:r>
          </w:p>
          <w:p w:rsidR="0064234F" w:rsidRPr="006D1FA6" w:rsidRDefault="0064234F" w:rsidP="0064234F">
            <w:pPr>
              <w:jc w:val="both"/>
            </w:pPr>
            <w:r w:rsidRPr="006D1FA6">
              <w:t>2015 год – 0,0 тыс. руб.</w:t>
            </w:r>
          </w:p>
          <w:p w:rsidR="0064234F" w:rsidRPr="006D1FA6" w:rsidRDefault="0064234F" w:rsidP="0064234F">
            <w:pPr>
              <w:jc w:val="both"/>
            </w:pPr>
            <w:r w:rsidRPr="006D1FA6">
              <w:t>2016 год – 0,0 тыс. руб.</w:t>
            </w:r>
          </w:p>
          <w:p w:rsidR="0064234F" w:rsidRPr="006D1FA6" w:rsidRDefault="0064234F" w:rsidP="0064234F">
            <w:pPr>
              <w:jc w:val="both"/>
            </w:pPr>
            <w:r w:rsidRPr="006D1FA6">
              <w:t>2017 год – 0,0 тыс. руб.</w:t>
            </w:r>
          </w:p>
          <w:p w:rsidR="0064234F" w:rsidRPr="006D1FA6" w:rsidRDefault="0064234F" w:rsidP="0064234F">
            <w:pPr>
              <w:jc w:val="both"/>
            </w:pPr>
            <w:r w:rsidRPr="006D1FA6">
              <w:t>2018 год – 0,0 тыс. руб.</w:t>
            </w:r>
          </w:p>
          <w:p w:rsidR="0064234F" w:rsidRPr="006D1FA6" w:rsidRDefault="0064234F" w:rsidP="0064234F">
            <w:pPr>
              <w:jc w:val="both"/>
            </w:pPr>
            <w:r w:rsidRPr="006D1FA6">
              <w:t>2019 год – 0,0 тыс. руб.</w:t>
            </w:r>
          </w:p>
          <w:p w:rsidR="0064234F" w:rsidRPr="006D1FA6" w:rsidRDefault="0064234F" w:rsidP="0064234F">
            <w:pPr>
              <w:jc w:val="both"/>
            </w:pPr>
            <w:r w:rsidRPr="006D1FA6">
              <w:t>2020 год – 0,0 тыс. руб.</w:t>
            </w:r>
          </w:p>
          <w:p w:rsidR="0064234F" w:rsidRPr="006D1FA6" w:rsidRDefault="00722EC6" w:rsidP="00363754">
            <w:pPr>
              <w:jc w:val="both"/>
            </w:pPr>
            <w:r w:rsidRPr="006D1FA6">
              <w:t>За счет федерального бюджета</w:t>
            </w:r>
            <w:r w:rsidR="00010C07" w:rsidRPr="006D1FA6">
              <w:t xml:space="preserve"> –</w:t>
            </w:r>
            <w:r w:rsidRPr="006D1FA6">
              <w:t xml:space="preserve"> 50</w:t>
            </w:r>
            <w:r w:rsidR="00010C07" w:rsidRPr="006D1FA6">
              <w:t>,0 тыс.рублей, из них:</w:t>
            </w:r>
          </w:p>
          <w:p w:rsidR="00010C07" w:rsidRPr="006D1FA6" w:rsidRDefault="00010C07" w:rsidP="00363754">
            <w:pPr>
              <w:jc w:val="both"/>
            </w:pPr>
            <w:r w:rsidRPr="006D1FA6">
              <w:t>2014 год – 50,0 тыс.рублей.</w:t>
            </w:r>
          </w:p>
          <w:p w:rsidR="00363754" w:rsidRPr="006D1FA6" w:rsidRDefault="00363754" w:rsidP="00363754">
            <w:pPr>
              <w:jc w:val="both"/>
            </w:pPr>
            <w:r w:rsidRPr="006D1FA6">
              <w:t>за счет средств внебюджетных источников –</w:t>
            </w:r>
          </w:p>
          <w:p w:rsidR="00363754" w:rsidRPr="006D1FA6" w:rsidRDefault="00363754" w:rsidP="00363754">
            <w:pPr>
              <w:jc w:val="both"/>
            </w:pPr>
            <w:r w:rsidRPr="006D1FA6">
              <w:t>111,0 тыс. рублей, в том числе:</w:t>
            </w:r>
          </w:p>
          <w:p w:rsidR="00363754" w:rsidRPr="006D1FA6" w:rsidRDefault="00363754" w:rsidP="00363754">
            <w:pPr>
              <w:jc w:val="both"/>
            </w:pPr>
            <w:r w:rsidRPr="006D1FA6">
              <w:t>в 2014 году –  10,0 тыс. рублей;</w:t>
            </w:r>
          </w:p>
          <w:p w:rsidR="00363754" w:rsidRPr="006D1FA6" w:rsidRDefault="00363754" w:rsidP="00363754">
            <w:pPr>
              <w:jc w:val="both"/>
            </w:pPr>
            <w:r w:rsidRPr="006D1FA6">
              <w:t>в 2015 году – 10,0 тыс. рублей;</w:t>
            </w:r>
          </w:p>
          <w:p w:rsidR="00363754" w:rsidRPr="006D1FA6" w:rsidRDefault="00363754" w:rsidP="00363754">
            <w:pPr>
              <w:jc w:val="both"/>
            </w:pPr>
            <w:r w:rsidRPr="006D1FA6">
              <w:t>в 2016 году –  15,0 тыс. рублей;</w:t>
            </w:r>
          </w:p>
          <w:p w:rsidR="00363754" w:rsidRPr="006D1FA6" w:rsidRDefault="00363754" w:rsidP="00363754">
            <w:pPr>
              <w:jc w:val="both"/>
            </w:pPr>
            <w:r w:rsidRPr="006D1FA6">
              <w:t>в 2017 году –  18,0 тыс. рублей.</w:t>
            </w:r>
          </w:p>
          <w:p w:rsidR="00363754" w:rsidRPr="006D1FA6" w:rsidRDefault="00363754" w:rsidP="00363754">
            <w:pPr>
              <w:jc w:val="both"/>
            </w:pPr>
            <w:r w:rsidRPr="006D1FA6">
              <w:t>в 2018 году –  18,0 тыс. рублей;</w:t>
            </w:r>
          </w:p>
          <w:p w:rsidR="00363754" w:rsidRPr="006D1FA6" w:rsidRDefault="00363754" w:rsidP="00363754">
            <w:pPr>
              <w:jc w:val="both"/>
            </w:pPr>
            <w:r w:rsidRPr="006D1FA6">
              <w:t>в 2019 году –  20,0 тыс. рублей;</w:t>
            </w:r>
            <w:bookmarkStart w:id="0" w:name="_GoBack"/>
            <w:bookmarkEnd w:id="0"/>
          </w:p>
          <w:p w:rsidR="00D31AE5" w:rsidRPr="006D1FA6" w:rsidRDefault="00363754" w:rsidP="00363754">
            <w:pPr>
              <w:jc w:val="both"/>
            </w:pPr>
            <w:r w:rsidRPr="006D1FA6">
              <w:t>в 2020 году –   20,0 тыс. рублей.</w:t>
            </w:r>
            <w:r w:rsidR="00D31AE5" w:rsidRPr="006D1FA6">
              <w:t>»;</w:t>
            </w:r>
          </w:p>
          <w:p w:rsidR="00D31AE5" w:rsidRPr="006D1FA6" w:rsidRDefault="00D31AE5" w:rsidP="00363754">
            <w:pPr>
              <w:jc w:val="both"/>
            </w:pPr>
          </w:p>
        </w:tc>
      </w:tr>
    </w:tbl>
    <w:p w:rsidR="00D31AE5" w:rsidRPr="00E77EF8" w:rsidRDefault="00D31AE5" w:rsidP="00D31AE5">
      <w:pPr>
        <w:suppressAutoHyphens/>
        <w:ind w:firstLine="709"/>
        <w:jc w:val="both"/>
        <w:rPr>
          <w:color w:val="000000"/>
        </w:rPr>
      </w:pPr>
      <w:r w:rsidRPr="00E77EF8">
        <w:t>2. Раздел 4. «Информация по ресурсному обеспечению муниципальной программы» изложить в редакции:</w:t>
      </w:r>
      <w:r w:rsidRPr="00E77EF8">
        <w:rPr>
          <w:color w:val="000000"/>
        </w:rPr>
        <w:t xml:space="preserve"> </w:t>
      </w:r>
    </w:p>
    <w:p w:rsidR="00363754" w:rsidRPr="00E77EF8" w:rsidRDefault="00E77EF8" w:rsidP="00363754">
      <w:pPr>
        <w:ind w:firstLine="709"/>
        <w:jc w:val="both"/>
        <w:rPr>
          <w:rFonts w:eastAsia="Calibri"/>
          <w:kern w:val="2"/>
          <w:lang w:eastAsia="en-US"/>
        </w:rPr>
      </w:pPr>
      <w:r w:rsidRPr="00E77EF8">
        <w:rPr>
          <w:rFonts w:eastAsia="Calibri"/>
          <w:kern w:val="2"/>
          <w:lang w:eastAsia="en-US"/>
        </w:rPr>
        <w:lastRenderedPageBreak/>
        <w:t>«</w:t>
      </w:r>
      <w:r w:rsidR="00363754" w:rsidRPr="00E77EF8">
        <w:rPr>
          <w:rFonts w:eastAsia="Calibri"/>
          <w:kern w:val="2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Общий объем финансирования муниципальной программы  –</w:t>
      </w:r>
      <w:r w:rsidRPr="00E77EF8">
        <w:rPr>
          <w:bCs/>
          <w:kern w:val="2"/>
        </w:rPr>
        <w:t>2</w:t>
      </w:r>
      <w:r w:rsidR="00F0033C">
        <w:rPr>
          <w:bCs/>
          <w:kern w:val="2"/>
        </w:rPr>
        <w:t>3</w:t>
      </w:r>
      <w:r w:rsidR="006D1FA6">
        <w:rPr>
          <w:bCs/>
          <w:kern w:val="2"/>
        </w:rPr>
        <w:t> 268,4</w:t>
      </w:r>
      <w:r w:rsidRPr="00E77EF8">
        <w:rPr>
          <w:bCs/>
          <w:kern w:val="2"/>
        </w:rPr>
        <w:t xml:space="preserve"> </w:t>
      </w:r>
      <w:r w:rsidRPr="00E77EF8">
        <w:rPr>
          <w:kern w:val="2"/>
        </w:rPr>
        <w:t>тыс. руб., в том числе по годам:</w:t>
      </w:r>
    </w:p>
    <w:p w:rsidR="00363754" w:rsidRPr="00E77EF8" w:rsidRDefault="00920DD6" w:rsidP="00363754">
      <w:pPr>
        <w:ind w:firstLine="709"/>
        <w:jc w:val="both"/>
      </w:pPr>
      <w:r w:rsidRPr="00E77EF8">
        <w:t xml:space="preserve">2014 год – </w:t>
      </w:r>
      <w:r w:rsidR="006D1FA6">
        <w:t>4 250,8</w:t>
      </w:r>
      <w:r w:rsidR="00363754" w:rsidRPr="00E77EF8">
        <w:t xml:space="preserve"> 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2015 год – 3 137,3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2016 год – 3 388,7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2017 год – 3 121,9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2018 год – 3 121,9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2019 год – 3 123,9  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 xml:space="preserve">2020 год – 3 123,9 тыс. руб. 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по источникам финансирования: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бюджет поселения– 2</w:t>
      </w:r>
      <w:r w:rsidR="006D1FA6">
        <w:rPr>
          <w:kern w:val="2"/>
        </w:rPr>
        <w:t>3 107,4</w:t>
      </w:r>
      <w:r w:rsidRPr="00E77EF8">
        <w:rPr>
          <w:kern w:val="2"/>
        </w:rPr>
        <w:t xml:space="preserve"> тыс. руб., в том числе по годам:</w:t>
      </w:r>
    </w:p>
    <w:p w:rsidR="00363754" w:rsidRPr="00E77EF8" w:rsidRDefault="00363754" w:rsidP="00363754">
      <w:pPr>
        <w:ind w:firstLine="709"/>
        <w:jc w:val="both"/>
      </w:pPr>
      <w:r w:rsidRPr="00E77EF8">
        <w:t xml:space="preserve">2014 год – </w:t>
      </w:r>
      <w:r w:rsidR="006D1FA6">
        <w:t>4 190,8</w:t>
      </w:r>
      <w:r w:rsidRPr="00E77EF8">
        <w:t xml:space="preserve"> 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2015 год – 3 127,3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2016 год – 3 373,7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2017 год – 3 103,9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2018 год – 3 103,9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2019 год – 3 103,9  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2020 год – 3 103,9 тыс. руб.</w:t>
      </w:r>
    </w:p>
    <w:p w:rsidR="004F77D4" w:rsidRPr="00E77EF8" w:rsidRDefault="00991729" w:rsidP="00363754">
      <w:pPr>
        <w:ind w:firstLine="709"/>
        <w:jc w:val="both"/>
      </w:pPr>
      <w:r w:rsidRPr="00E77EF8">
        <w:t>з</w:t>
      </w:r>
      <w:r w:rsidR="004F77D4" w:rsidRPr="00E77EF8">
        <w:t xml:space="preserve">а счет средств областного бюджета </w:t>
      </w:r>
      <w:r w:rsidRPr="00E77EF8">
        <w:t xml:space="preserve">– </w:t>
      </w:r>
      <w:r w:rsidR="00010C07">
        <w:t>0</w:t>
      </w:r>
      <w:r w:rsidRPr="00E77EF8">
        <w:t>,0 тыс.рублей, в том числе:</w:t>
      </w:r>
    </w:p>
    <w:p w:rsidR="00991729" w:rsidRPr="00E77EF8" w:rsidRDefault="00991729" w:rsidP="00991729">
      <w:pPr>
        <w:ind w:firstLine="709"/>
        <w:jc w:val="both"/>
      </w:pPr>
      <w:r w:rsidRPr="00E77EF8">
        <w:t xml:space="preserve">в </w:t>
      </w:r>
      <w:r w:rsidR="00010C07">
        <w:t xml:space="preserve">2014 году –  </w:t>
      </w:r>
      <w:r w:rsidRPr="00E77EF8">
        <w:t>0,0 тыс. рублей;</w:t>
      </w:r>
    </w:p>
    <w:p w:rsidR="00991729" w:rsidRPr="00E77EF8" w:rsidRDefault="00991729" w:rsidP="00991729">
      <w:pPr>
        <w:ind w:firstLine="709"/>
        <w:jc w:val="both"/>
      </w:pPr>
      <w:r w:rsidRPr="00E77EF8">
        <w:t>в 2015 году – 0,0 тыс. рублей;</w:t>
      </w:r>
    </w:p>
    <w:p w:rsidR="00991729" w:rsidRPr="00E77EF8" w:rsidRDefault="00991729" w:rsidP="00991729">
      <w:pPr>
        <w:ind w:firstLine="709"/>
        <w:jc w:val="both"/>
      </w:pPr>
      <w:r w:rsidRPr="00E77EF8">
        <w:t>в 2016 году –  0,0 тыс. рублей;</w:t>
      </w:r>
    </w:p>
    <w:p w:rsidR="00991729" w:rsidRPr="00E77EF8" w:rsidRDefault="00991729" w:rsidP="00991729">
      <w:pPr>
        <w:ind w:firstLine="709"/>
        <w:jc w:val="both"/>
      </w:pPr>
      <w:r w:rsidRPr="00E77EF8">
        <w:t>в 2017 году –  0,0 тыс. рублей.</w:t>
      </w:r>
    </w:p>
    <w:p w:rsidR="00991729" w:rsidRPr="00E77EF8" w:rsidRDefault="00991729" w:rsidP="00991729">
      <w:pPr>
        <w:ind w:firstLine="709"/>
        <w:jc w:val="both"/>
      </w:pPr>
      <w:r w:rsidRPr="00E77EF8">
        <w:t>в 2018 году –  0,0 тыс. рублей;</w:t>
      </w:r>
    </w:p>
    <w:p w:rsidR="00991729" w:rsidRPr="00E77EF8" w:rsidRDefault="00991729" w:rsidP="00991729">
      <w:pPr>
        <w:ind w:firstLine="709"/>
        <w:jc w:val="both"/>
      </w:pPr>
      <w:r w:rsidRPr="00E77EF8">
        <w:t>в 2019 году –  0,0 тыс. рублей;</w:t>
      </w:r>
    </w:p>
    <w:p w:rsidR="00991729" w:rsidRDefault="00991729" w:rsidP="00991729">
      <w:pPr>
        <w:ind w:firstLine="709"/>
        <w:jc w:val="both"/>
      </w:pPr>
      <w:r w:rsidRPr="00E77EF8">
        <w:t>в 2020 году –   0,0 тыс. рублей.</w:t>
      </w:r>
    </w:p>
    <w:p w:rsidR="00010C07" w:rsidRPr="00010C07" w:rsidRDefault="00010C07" w:rsidP="00010C07">
      <w:pPr>
        <w:jc w:val="both"/>
      </w:pPr>
      <w:r w:rsidRPr="00010C07">
        <w:t xml:space="preserve">            За счет федерального бюджета – 50,0 тыс.рублей, из них:</w:t>
      </w:r>
    </w:p>
    <w:p w:rsidR="00010C07" w:rsidRPr="00010C07" w:rsidRDefault="00010C07" w:rsidP="00010C07">
      <w:pPr>
        <w:jc w:val="both"/>
      </w:pPr>
      <w:r w:rsidRPr="00010C07">
        <w:t xml:space="preserve">            2014 год – 50,0 тыс.рублей.</w:t>
      </w:r>
    </w:p>
    <w:p w:rsidR="00363754" w:rsidRPr="00010C07" w:rsidRDefault="00363754" w:rsidP="00363754">
      <w:pPr>
        <w:ind w:firstLine="709"/>
        <w:jc w:val="both"/>
      </w:pPr>
      <w:r w:rsidRPr="00010C07">
        <w:t>за счет средств внебюджетных источников – 111,0 тыс. рублей, в том числе:</w:t>
      </w:r>
    </w:p>
    <w:p w:rsidR="00363754" w:rsidRPr="00E77EF8" w:rsidRDefault="00363754" w:rsidP="00363754">
      <w:pPr>
        <w:ind w:firstLine="709"/>
        <w:jc w:val="both"/>
      </w:pPr>
      <w:r w:rsidRPr="00010C07">
        <w:t>в 2014 году –  10,0 тыс. рублей;</w:t>
      </w:r>
    </w:p>
    <w:p w:rsidR="00363754" w:rsidRPr="00E77EF8" w:rsidRDefault="00363754" w:rsidP="00363754">
      <w:pPr>
        <w:ind w:firstLine="709"/>
        <w:jc w:val="both"/>
      </w:pPr>
      <w:r w:rsidRPr="00E77EF8">
        <w:t>в 2015 году – 10,0 тыс. рублей;</w:t>
      </w:r>
    </w:p>
    <w:p w:rsidR="00363754" w:rsidRPr="00E77EF8" w:rsidRDefault="00363754" w:rsidP="00363754">
      <w:pPr>
        <w:ind w:firstLine="709"/>
        <w:jc w:val="both"/>
      </w:pPr>
      <w:r w:rsidRPr="00E77EF8">
        <w:t>в 2016 году –  15,0 тыс. рублей;</w:t>
      </w:r>
    </w:p>
    <w:p w:rsidR="00363754" w:rsidRPr="00E77EF8" w:rsidRDefault="00363754" w:rsidP="00363754">
      <w:pPr>
        <w:ind w:firstLine="709"/>
        <w:jc w:val="both"/>
      </w:pPr>
      <w:r w:rsidRPr="00E77EF8">
        <w:t>в 2017 году –  18,0 тыс. рублей.</w:t>
      </w:r>
    </w:p>
    <w:p w:rsidR="00363754" w:rsidRPr="00E77EF8" w:rsidRDefault="00363754" w:rsidP="00363754">
      <w:pPr>
        <w:ind w:firstLine="709"/>
        <w:jc w:val="both"/>
      </w:pPr>
      <w:r w:rsidRPr="00E77EF8">
        <w:t>в 2018 году –  18,0 тыс. рублей;</w:t>
      </w:r>
    </w:p>
    <w:p w:rsidR="00363754" w:rsidRPr="00E77EF8" w:rsidRDefault="00363754" w:rsidP="00363754">
      <w:pPr>
        <w:ind w:firstLine="709"/>
        <w:jc w:val="both"/>
      </w:pPr>
      <w:r w:rsidRPr="00E77EF8">
        <w:t>в 2019 году –  20,0 тыс. рублей;</w:t>
      </w:r>
    </w:p>
    <w:p w:rsidR="00363754" w:rsidRPr="00E77EF8" w:rsidRDefault="00363754" w:rsidP="00363754">
      <w:pPr>
        <w:ind w:firstLine="709"/>
        <w:jc w:val="both"/>
      </w:pPr>
      <w:r w:rsidRPr="00E77EF8">
        <w:t>в 2020 году –   20,0 тыс. рублей.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Расходы бюджета поселения на реализацию муниципальной программы отражены в приложении № 4 к настоящей муниципальной программе.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5 к настоящей муниципальной программе.</w:t>
      </w:r>
    </w:p>
    <w:p w:rsidR="001A324E" w:rsidRDefault="00363754" w:rsidP="00363754">
      <w:pPr>
        <w:ind w:firstLine="709"/>
        <w:jc w:val="both"/>
        <w:rPr>
          <w:bCs/>
          <w:kern w:val="2"/>
        </w:rPr>
      </w:pPr>
      <w:r w:rsidRPr="00E77EF8">
        <w:rPr>
          <w:bCs/>
          <w:kern w:val="2"/>
        </w:rPr>
        <w:t>Объемы финансирования муниципальной</w:t>
      </w:r>
      <w:r w:rsidRPr="00E77EF8">
        <w:rPr>
          <w:kern w:val="2"/>
        </w:rPr>
        <w:t xml:space="preserve"> программы</w:t>
      </w:r>
      <w:r w:rsidRPr="00E77EF8">
        <w:rPr>
          <w:bCs/>
          <w:kern w:val="2"/>
        </w:rPr>
        <w:t xml:space="preserve"> носят прогнозный характер и подлежат уточнению в установленном порядке.</w:t>
      </w:r>
      <w:r w:rsidR="00E77EF8" w:rsidRPr="00E77EF8">
        <w:rPr>
          <w:bCs/>
          <w:kern w:val="2"/>
        </w:rPr>
        <w:t>»;</w:t>
      </w:r>
    </w:p>
    <w:p w:rsidR="00EE2801" w:rsidRDefault="00EE2801" w:rsidP="00363754">
      <w:pPr>
        <w:ind w:firstLine="709"/>
        <w:jc w:val="both"/>
        <w:rPr>
          <w:bCs/>
          <w:kern w:val="2"/>
        </w:rPr>
      </w:pPr>
    </w:p>
    <w:p w:rsidR="00EE2801" w:rsidRDefault="00EE2801" w:rsidP="00EE2801">
      <w:pPr>
        <w:ind w:left="360"/>
        <w:jc w:val="both"/>
      </w:pPr>
      <w:r>
        <w:rPr>
          <w:bCs/>
          <w:kern w:val="2"/>
        </w:rPr>
        <w:t xml:space="preserve">3. </w:t>
      </w:r>
      <w:r w:rsidRPr="00EE2801">
        <w:rPr>
          <w:bCs/>
          <w:kern w:val="2"/>
        </w:rPr>
        <w:t>В подпрограмме</w:t>
      </w:r>
      <w:r w:rsidRPr="00EE2801">
        <w:t xml:space="preserve"> «Развитие библиотечного дела»</w:t>
      </w:r>
      <w:r>
        <w:t xml:space="preserve"> муниципальной программы:</w:t>
      </w:r>
    </w:p>
    <w:p w:rsidR="00EE2801" w:rsidRDefault="00EE2801" w:rsidP="00EE2801">
      <w:pPr>
        <w:ind w:firstLine="708"/>
        <w:jc w:val="both"/>
      </w:pPr>
      <w:r>
        <w:t>3.1</w:t>
      </w:r>
      <w:r w:rsidRPr="00EE2801">
        <w:t xml:space="preserve"> </w:t>
      </w:r>
      <w:r>
        <w:t>Р</w:t>
      </w:r>
      <w:r w:rsidRPr="00764EFA">
        <w:t>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/>
      </w:tblPr>
      <w:tblGrid>
        <w:gridCol w:w="2438"/>
        <w:gridCol w:w="236"/>
        <w:gridCol w:w="7134"/>
      </w:tblGrid>
      <w:tr w:rsidR="00EE2801" w:rsidRPr="0020798D" w:rsidTr="00EE2801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801" w:rsidRPr="00EE2801" w:rsidRDefault="00EE2801" w:rsidP="00EE2801">
            <w:r w:rsidRPr="00EE2801"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801" w:rsidRPr="00EE2801" w:rsidRDefault="00EE2801" w:rsidP="00EE2801">
            <w:pPr>
              <w:jc w:val="center"/>
              <w:rPr>
                <w:color w:val="FF0000"/>
                <w:highlight w:val="yellow"/>
              </w:rPr>
            </w:pPr>
            <w:r w:rsidRPr="00EE2801"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801" w:rsidRPr="00EE2801" w:rsidRDefault="00EE2801" w:rsidP="00EE2801">
            <w:pPr>
              <w:snapToGrid w:val="0"/>
              <w:jc w:val="both"/>
            </w:pPr>
            <w:r w:rsidRPr="00EE2801">
              <w:t>объем бюджетных ассигнований на реализацию  подпрограммы  всего составляет 3 </w:t>
            </w:r>
            <w:r>
              <w:t>11</w:t>
            </w:r>
            <w:r w:rsidRPr="00EE2801">
              <w:t xml:space="preserve">2,5 тыс. руб., в том числе по годам: </w:t>
            </w:r>
          </w:p>
          <w:p w:rsidR="00EE2801" w:rsidRPr="00EE2801" w:rsidRDefault="00EE2801" w:rsidP="00EE2801">
            <w:pPr>
              <w:jc w:val="both"/>
            </w:pPr>
            <w:r w:rsidRPr="00EE2801">
              <w:t xml:space="preserve">в 2014 году –      </w:t>
            </w:r>
            <w:r>
              <w:t>43</w:t>
            </w:r>
            <w:r w:rsidRPr="00EE2801">
              <w:t>9,7 тыс. рублей;</w:t>
            </w:r>
          </w:p>
          <w:p w:rsidR="00EE2801" w:rsidRPr="00EE2801" w:rsidRDefault="00EE2801" w:rsidP="00EE2801">
            <w:pPr>
              <w:jc w:val="both"/>
            </w:pPr>
            <w:r w:rsidRPr="00EE2801">
              <w:t>в 2015 году –      411,8 тыс. рублей;</w:t>
            </w:r>
          </w:p>
          <w:p w:rsidR="00EE2801" w:rsidRPr="00EE2801" w:rsidRDefault="00EE2801" w:rsidP="00EE2801">
            <w:pPr>
              <w:jc w:val="both"/>
            </w:pPr>
            <w:r w:rsidRPr="00EE2801">
              <w:t>в 2016 году –      411,8 тыс. рублей;</w:t>
            </w:r>
          </w:p>
          <w:p w:rsidR="00EE2801" w:rsidRPr="00EE2801" w:rsidRDefault="00EE2801" w:rsidP="00EE2801">
            <w:pPr>
              <w:jc w:val="both"/>
            </w:pPr>
            <w:r w:rsidRPr="00EE2801">
              <w:lastRenderedPageBreak/>
              <w:t>в 2017 году –      462,3 тыс. рублей;</w:t>
            </w:r>
          </w:p>
          <w:p w:rsidR="00EE2801" w:rsidRPr="00EE2801" w:rsidRDefault="00EE2801" w:rsidP="00EE2801">
            <w:pPr>
              <w:jc w:val="both"/>
            </w:pPr>
            <w:r w:rsidRPr="00EE2801">
              <w:t>в 2018 году –      462,3 тыс. рублей;</w:t>
            </w:r>
          </w:p>
          <w:p w:rsidR="00EE2801" w:rsidRPr="00EE2801" w:rsidRDefault="00EE2801" w:rsidP="00EE2801">
            <w:pPr>
              <w:jc w:val="both"/>
            </w:pPr>
            <w:r w:rsidRPr="00EE2801">
              <w:t>в 2019 году –      462,3 тыс. рублей;</w:t>
            </w:r>
          </w:p>
          <w:p w:rsidR="00EE2801" w:rsidRPr="00EE2801" w:rsidRDefault="00EE2801" w:rsidP="00EE2801">
            <w:pPr>
              <w:jc w:val="both"/>
              <w:rPr>
                <w:highlight w:val="yellow"/>
              </w:rPr>
            </w:pPr>
            <w:r w:rsidRPr="00EE2801">
              <w:t>в 2020 году –      462,3 тыс. рублей;</w:t>
            </w:r>
          </w:p>
          <w:p w:rsidR="00EE2801" w:rsidRPr="00EE2801" w:rsidRDefault="00EE2801" w:rsidP="00EE2801">
            <w:pPr>
              <w:jc w:val="both"/>
              <w:rPr>
                <w:highlight w:val="yellow"/>
              </w:rPr>
            </w:pPr>
          </w:p>
          <w:p w:rsidR="00EE2801" w:rsidRPr="00EE2801" w:rsidRDefault="00EE2801" w:rsidP="00EE2801">
            <w:pPr>
              <w:jc w:val="both"/>
            </w:pPr>
            <w:r w:rsidRPr="00EE2801">
              <w:t>за счет средств бюджета поселения  –</w:t>
            </w:r>
          </w:p>
          <w:p w:rsidR="00EE2801" w:rsidRPr="00EE2801" w:rsidRDefault="00EE2801" w:rsidP="00EE2801">
            <w:pPr>
              <w:jc w:val="both"/>
            </w:pPr>
            <w:r w:rsidRPr="00EE2801">
              <w:t>3 0</w:t>
            </w:r>
            <w:r>
              <w:t>6</w:t>
            </w:r>
            <w:r w:rsidRPr="00EE2801">
              <w:t>2,5 тыс. рублей, в том числе:</w:t>
            </w:r>
          </w:p>
          <w:p w:rsidR="00EE2801" w:rsidRPr="00EE2801" w:rsidRDefault="00EE2801" w:rsidP="00EE2801">
            <w:pPr>
              <w:jc w:val="both"/>
            </w:pPr>
            <w:r w:rsidRPr="00EE2801">
              <w:t>в 2014 году –      3</w:t>
            </w:r>
            <w:r>
              <w:t>8</w:t>
            </w:r>
            <w:r w:rsidRPr="00EE2801">
              <w:t>9,7 тыс. рублей;</w:t>
            </w:r>
          </w:p>
          <w:p w:rsidR="00EE2801" w:rsidRPr="00EE2801" w:rsidRDefault="00EE2801" w:rsidP="00EE2801">
            <w:pPr>
              <w:jc w:val="both"/>
            </w:pPr>
            <w:r w:rsidRPr="00EE2801">
              <w:t>в 2015 году –      411,8 тыс. рублей;</w:t>
            </w:r>
          </w:p>
          <w:p w:rsidR="00EE2801" w:rsidRPr="00EE2801" w:rsidRDefault="00EE2801" w:rsidP="00EE2801">
            <w:pPr>
              <w:jc w:val="both"/>
            </w:pPr>
            <w:r w:rsidRPr="00EE2801">
              <w:t>в 2016 году –      411,8 тыс. рублей;</w:t>
            </w:r>
          </w:p>
          <w:p w:rsidR="00EE2801" w:rsidRPr="00EE2801" w:rsidRDefault="00EE2801" w:rsidP="00EE2801">
            <w:pPr>
              <w:jc w:val="both"/>
            </w:pPr>
            <w:r w:rsidRPr="00EE2801">
              <w:t>в 2017 году –      462,3 тыс. рублей;</w:t>
            </w:r>
          </w:p>
          <w:p w:rsidR="00EE2801" w:rsidRPr="00EE2801" w:rsidRDefault="00EE2801" w:rsidP="00EE2801">
            <w:pPr>
              <w:jc w:val="both"/>
            </w:pPr>
            <w:r w:rsidRPr="00EE2801">
              <w:t>в 2018 году –      462,3 тыс. рублей;</w:t>
            </w:r>
          </w:p>
          <w:p w:rsidR="00EE2801" w:rsidRPr="00EE2801" w:rsidRDefault="00EE2801" w:rsidP="00EE2801">
            <w:pPr>
              <w:jc w:val="both"/>
            </w:pPr>
            <w:r w:rsidRPr="00EE2801">
              <w:t>в 2019 году –      462,3 тыс. рублей;</w:t>
            </w:r>
          </w:p>
          <w:p w:rsidR="00EE2801" w:rsidRPr="00EE2801" w:rsidRDefault="00EE2801" w:rsidP="00EE2801">
            <w:pPr>
              <w:jc w:val="both"/>
            </w:pPr>
            <w:r w:rsidRPr="00EE2801">
              <w:t>в 2020 году –      462,3 тыс. рублей.</w:t>
            </w:r>
          </w:p>
          <w:p w:rsidR="00EE2801" w:rsidRPr="00EE2801" w:rsidRDefault="00EE2801" w:rsidP="00EE2801">
            <w:pPr>
              <w:jc w:val="both"/>
            </w:pPr>
          </w:p>
          <w:p w:rsidR="00EE2801" w:rsidRPr="00EE2801" w:rsidRDefault="00EE2801" w:rsidP="00EE2801">
            <w:pPr>
              <w:jc w:val="both"/>
            </w:pPr>
            <w:r w:rsidRPr="00EE2801">
              <w:t>за счет средств областного бюджета  –</w:t>
            </w:r>
          </w:p>
          <w:p w:rsidR="00EE2801" w:rsidRPr="00EE2801" w:rsidRDefault="00EE2801" w:rsidP="00EE2801">
            <w:pPr>
              <w:jc w:val="both"/>
            </w:pPr>
            <w:r w:rsidRPr="00EE2801">
              <w:t>0,0 тыс. рублей, в том числе:</w:t>
            </w:r>
          </w:p>
          <w:p w:rsidR="00EE2801" w:rsidRPr="00EE2801" w:rsidRDefault="00EE2801" w:rsidP="00EE2801">
            <w:pPr>
              <w:jc w:val="both"/>
            </w:pPr>
            <w:r w:rsidRPr="00EE2801">
              <w:t>в 2014 году –      0,0 тыс. рублей;</w:t>
            </w:r>
          </w:p>
          <w:p w:rsidR="00EE2801" w:rsidRPr="00EE2801" w:rsidRDefault="00EE2801" w:rsidP="00EE2801">
            <w:pPr>
              <w:jc w:val="both"/>
            </w:pPr>
            <w:r w:rsidRPr="00EE2801">
              <w:t>в 2015 году –      0,0 тыс. рублей;</w:t>
            </w:r>
          </w:p>
          <w:p w:rsidR="00EE2801" w:rsidRPr="00EE2801" w:rsidRDefault="00EE2801" w:rsidP="00EE2801">
            <w:pPr>
              <w:jc w:val="both"/>
            </w:pPr>
            <w:r w:rsidRPr="00EE2801">
              <w:t>в 2016 году –      0,0 тыс. рублей;</w:t>
            </w:r>
          </w:p>
          <w:p w:rsidR="00EE2801" w:rsidRPr="00EE2801" w:rsidRDefault="00EE2801" w:rsidP="00EE2801">
            <w:pPr>
              <w:jc w:val="both"/>
            </w:pPr>
            <w:r w:rsidRPr="00EE2801">
              <w:t>в 2017 году –      0,0 тыс. рублей;</w:t>
            </w:r>
          </w:p>
          <w:p w:rsidR="00EE2801" w:rsidRPr="00EE2801" w:rsidRDefault="00EE2801" w:rsidP="00EE2801">
            <w:pPr>
              <w:jc w:val="both"/>
            </w:pPr>
            <w:r w:rsidRPr="00EE2801">
              <w:t>в 2018 году –      0,0 тыс. рублей;</w:t>
            </w:r>
          </w:p>
          <w:p w:rsidR="00EE2801" w:rsidRPr="00EE2801" w:rsidRDefault="00EE2801" w:rsidP="00EE2801">
            <w:pPr>
              <w:jc w:val="both"/>
            </w:pPr>
            <w:r w:rsidRPr="00EE2801">
              <w:t>в 2019 году –      0,0 тыс. рублей;</w:t>
            </w:r>
          </w:p>
          <w:p w:rsidR="00EE2801" w:rsidRPr="00EE2801" w:rsidRDefault="00EE2801" w:rsidP="00EE2801">
            <w:pPr>
              <w:jc w:val="both"/>
            </w:pPr>
            <w:r w:rsidRPr="00EE2801">
              <w:t>в 2020 году –      0,0 тыс. рублей.</w:t>
            </w:r>
          </w:p>
          <w:p w:rsidR="00EE2801" w:rsidRPr="0050449B" w:rsidRDefault="00EE2801" w:rsidP="00EE2801">
            <w:pPr>
              <w:jc w:val="both"/>
            </w:pPr>
            <w:r w:rsidRPr="0050449B">
              <w:t>За счет федерального бюджета – 50,0 тыс.рублей, из них:</w:t>
            </w:r>
          </w:p>
          <w:p w:rsidR="00EE2801" w:rsidRDefault="00EE2801" w:rsidP="00EE2801">
            <w:pPr>
              <w:jc w:val="both"/>
            </w:pPr>
            <w:r w:rsidRPr="0050449B">
              <w:t>2014 год – 50,0 тыс.рублей.</w:t>
            </w:r>
            <w:r>
              <w:t>»;</w:t>
            </w:r>
          </w:p>
          <w:p w:rsidR="00EE2801" w:rsidRPr="00EE2801" w:rsidRDefault="00EE2801" w:rsidP="00EE2801">
            <w:pPr>
              <w:jc w:val="both"/>
              <w:rPr>
                <w:highlight w:val="yellow"/>
              </w:rPr>
            </w:pPr>
          </w:p>
        </w:tc>
      </w:tr>
    </w:tbl>
    <w:p w:rsidR="00EE2801" w:rsidRDefault="00EE2801" w:rsidP="00EE2801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lastRenderedPageBreak/>
        <w:t>3</w:t>
      </w:r>
      <w:r w:rsidRPr="00110CEA">
        <w:t>.2 Раздел 4.</w:t>
      </w:r>
      <w:r w:rsidRPr="00110CEA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Pr="00110CEA">
        <w:rPr>
          <w:lang w:eastAsia="en-US"/>
        </w:rPr>
        <w:t>муниципальной программы» изложить в следующей редакции</w:t>
      </w:r>
      <w:r>
        <w:rPr>
          <w:lang w:eastAsia="en-US"/>
        </w:rPr>
        <w:t>:</w:t>
      </w:r>
    </w:p>
    <w:p w:rsidR="00EE2801" w:rsidRPr="00EE2801" w:rsidRDefault="00EE2801" w:rsidP="00EE2801">
      <w:pPr>
        <w:ind w:firstLine="709"/>
        <w:jc w:val="both"/>
        <w:rPr>
          <w:rFonts w:eastAsia="Calibri"/>
          <w:kern w:val="2"/>
          <w:lang w:eastAsia="en-US"/>
        </w:rPr>
      </w:pPr>
      <w:r w:rsidRPr="00EE2801">
        <w:rPr>
          <w:rFonts w:eastAsia="Calibri"/>
          <w:kern w:val="2"/>
          <w:lang w:eastAsia="en-US"/>
        </w:rPr>
        <w:t xml:space="preserve">«Ресурсное обеспечение подпрограммы осуществляется за счет средств бюджета поселения и внебюджетных источников. </w:t>
      </w:r>
    </w:p>
    <w:p w:rsidR="00EE2801" w:rsidRPr="00EE2801" w:rsidRDefault="00EE2801" w:rsidP="00EE2801">
      <w:pPr>
        <w:ind w:firstLine="709"/>
        <w:jc w:val="both"/>
        <w:rPr>
          <w:kern w:val="2"/>
        </w:rPr>
      </w:pPr>
      <w:r w:rsidRPr="00EE2801">
        <w:rPr>
          <w:kern w:val="2"/>
        </w:rPr>
        <w:t>Общий объем финансирования муниципальной программы  –</w:t>
      </w:r>
      <w:r w:rsidRPr="00EE2801">
        <w:rPr>
          <w:bCs/>
          <w:kern w:val="2"/>
        </w:rPr>
        <w:t xml:space="preserve"> 3</w:t>
      </w:r>
      <w:r>
        <w:rPr>
          <w:bCs/>
          <w:kern w:val="2"/>
        </w:rPr>
        <w:t> 112,5</w:t>
      </w:r>
      <w:r w:rsidRPr="00EE2801">
        <w:rPr>
          <w:bCs/>
          <w:kern w:val="2"/>
        </w:rPr>
        <w:t xml:space="preserve"> </w:t>
      </w:r>
      <w:r w:rsidRPr="00EE2801">
        <w:rPr>
          <w:kern w:val="2"/>
        </w:rPr>
        <w:t>тыс. руб., в том числе по годам:</w:t>
      </w:r>
    </w:p>
    <w:p w:rsidR="00EE2801" w:rsidRPr="00EE2801" w:rsidRDefault="00EE2801" w:rsidP="00EE2801">
      <w:pPr>
        <w:ind w:firstLine="709"/>
        <w:jc w:val="both"/>
      </w:pPr>
      <w:r w:rsidRPr="00EE2801">
        <w:t>в 2014 году –      4</w:t>
      </w:r>
      <w:r>
        <w:t>3</w:t>
      </w:r>
      <w:r w:rsidRPr="00EE2801">
        <w:t>9,7 тыс. рублей;</w:t>
      </w:r>
    </w:p>
    <w:p w:rsidR="00EE2801" w:rsidRPr="00EE2801" w:rsidRDefault="00EE2801" w:rsidP="00EE2801">
      <w:pPr>
        <w:ind w:firstLine="709"/>
        <w:jc w:val="both"/>
      </w:pPr>
      <w:r w:rsidRPr="00EE2801">
        <w:t>в 2015 году –      411,8 тыс. рублей;</w:t>
      </w:r>
    </w:p>
    <w:p w:rsidR="00EE2801" w:rsidRPr="00EE2801" w:rsidRDefault="00EE2801" w:rsidP="00EE2801">
      <w:pPr>
        <w:ind w:firstLine="709"/>
        <w:jc w:val="both"/>
      </w:pPr>
      <w:r w:rsidRPr="00EE2801">
        <w:t>в 2016 году –      411,8 тыс. рублей;</w:t>
      </w:r>
    </w:p>
    <w:p w:rsidR="00EE2801" w:rsidRPr="00EE2801" w:rsidRDefault="00EE2801" w:rsidP="00EE2801">
      <w:pPr>
        <w:ind w:firstLine="709"/>
        <w:jc w:val="both"/>
      </w:pPr>
      <w:r w:rsidRPr="00EE2801">
        <w:t>в 2017 году –      462,3 тыс. рублей;</w:t>
      </w:r>
    </w:p>
    <w:p w:rsidR="00EE2801" w:rsidRPr="00EE2801" w:rsidRDefault="00EE2801" w:rsidP="00EE2801">
      <w:pPr>
        <w:ind w:firstLine="709"/>
        <w:jc w:val="both"/>
      </w:pPr>
      <w:r w:rsidRPr="00EE2801">
        <w:t>в 2018 году –      462,3 тыс. рублей;</w:t>
      </w:r>
    </w:p>
    <w:p w:rsidR="00EE2801" w:rsidRPr="00EE2801" w:rsidRDefault="00EE2801" w:rsidP="00EE2801">
      <w:pPr>
        <w:ind w:firstLine="709"/>
        <w:jc w:val="both"/>
      </w:pPr>
      <w:r w:rsidRPr="00EE2801">
        <w:t>в 2019 году –      462,3 тыс. рублей;</w:t>
      </w:r>
    </w:p>
    <w:p w:rsidR="00EE2801" w:rsidRPr="00EE2801" w:rsidRDefault="00EE2801" w:rsidP="00EE2801">
      <w:pPr>
        <w:ind w:firstLine="709"/>
        <w:jc w:val="both"/>
        <w:rPr>
          <w:highlight w:val="yellow"/>
        </w:rPr>
      </w:pPr>
      <w:r w:rsidRPr="00EE2801">
        <w:t>в 2020 году –      462,3 тыс. рублей;</w:t>
      </w:r>
    </w:p>
    <w:p w:rsidR="00EE2801" w:rsidRPr="00EE2801" w:rsidRDefault="00EE2801" w:rsidP="00EE2801">
      <w:pPr>
        <w:ind w:firstLine="709"/>
        <w:jc w:val="both"/>
      </w:pPr>
      <w:r w:rsidRPr="00EE2801">
        <w:t>за счет средств бюджета поселения  – 3 0</w:t>
      </w:r>
      <w:r>
        <w:t>6</w:t>
      </w:r>
      <w:r w:rsidRPr="00EE2801">
        <w:t>2,5 тыс. рублей, в том числе:</w:t>
      </w:r>
    </w:p>
    <w:p w:rsidR="00EE2801" w:rsidRPr="00EE2801" w:rsidRDefault="00EE2801" w:rsidP="00EE2801">
      <w:pPr>
        <w:ind w:firstLine="709"/>
        <w:jc w:val="both"/>
      </w:pPr>
      <w:r w:rsidRPr="00EE2801">
        <w:t>в 2014 году –      3</w:t>
      </w:r>
      <w:r>
        <w:t>8</w:t>
      </w:r>
      <w:r w:rsidRPr="00EE2801">
        <w:t>9,7 тыс. рублей;</w:t>
      </w:r>
    </w:p>
    <w:p w:rsidR="00EE2801" w:rsidRPr="00EE2801" w:rsidRDefault="00EE2801" w:rsidP="00EE2801">
      <w:pPr>
        <w:ind w:firstLine="709"/>
        <w:jc w:val="both"/>
      </w:pPr>
      <w:r w:rsidRPr="00EE2801">
        <w:t>в 2015 году –      411,8 тыс. рублей;</w:t>
      </w:r>
    </w:p>
    <w:p w:rsidR="00EE2801" w:rsidRPr="00EE2801" w:rsidRDefault="00EE2801" w:rsidP="00EE2801">
      <w:pPr>
        <w:ind w:firstLine="709"/>
        <w:jc w:val="both"/>
      </w:pPr>
      <w:r w:rsidRPr="00EE2801">
        <w:t>в 2016 году –      411,8 тыс. рублей;</w:t>
      </w:r>
    </w:p>
    <w:p w:rsidR="00EE2801" w:rsidRPr="00EE2801" w:rsidRDefault="00EE2801" w:rsidP="00EE2801">
      <w:pPr>
        <w:ind w:firstLine="709"/>
        <w:jc w:val="both"/>
      </w:pPr>
      <w:r w:rsidRPr="00EE2801">
        <w:t>в 2017 году –      462,3 тыс. рублей;</w:t>
      </w:r>
    </w:p>
    <w:p w:rsidR="00EE2801" w:rsidRPr="00EE2801" w:rsidRDefault="00EE2801" w:rsidP="00EE2801">
      <w:pPr>
        <w:ind w:firstLine="709"/>
        <w:jc w:val="both"/>
      </w:pPr>
      <w:r w:rsidRPr="00EE2801">
        <w:t>в 2018 году –      462,3 тыс. рублей;</w:t>
      </w:r>
    </w:p>
    <w:p w:rsidR="00EE2801" w:rsidRPr="00EE2801" w:rsidRDefault="00EE2801" w:rsidP="00EE2801">
      <w:pPr>
        <w:ind w:firstLine="709"/>
        <w:jc w:val="both"/>
      </w:pPr>
      <w:r w:rsidRPr="00EE2801">
        <w:t>в 2019 году –      462,3 тыс. рублей;</w:t>
      </w:r>
    </w:p>
    <w:p w:rsidR="00EE2801" w:rsidRPr="00EE2801" w:rsidRDefault="00EE2801" w:rsidP="00EE2801">
      <w:pPr>
        <w:ind w:firstLine="709"/>
        <w:jc w:val="both"/>
      </w:pPr>
      <w:r w:rsidRPr="00EE2801">
        <w:t>в 2020 году –      462,3 тыс. рублей.</w:t>
      </w:r>
    </w:p>
    <w:p w:rsidR="00EE2801" w:rsidRPr="00EE2801" w:rsidRDefault="00EE2801" w:rsidP="00EE2801">
      <w:pPr>
        <w:jc w:val="both"/>
      </w:pPr>
      <w:r w:rsidRPr="00EE2801">
        <w:t xml:space="preserve">         за счет средств областного бюджета  – 0,0 тыс. рублей, в том числе:</w:t>
      </w:r>
    </w:p>
    <w:p w:rsidR="00EE2801" w:rsidRPr="00EE2801" w:rsidRDefault="00EE2801" w:rsidP="00EE2801">
      <w:pPr>
        <w:jc w:val="both"/>
      </w:pPr>
      <w:r w:rsidRPr="00EE2801">
        <w:t xml:space="preserve">         в 2014 году –      0,0 тыс. рублей;</w:t>
      </w:r>
    </w:p>
    <w:p w:rsidR="00EE2801" w:rsidRPr="00EE2801" w:rsidRDefault="00EE2801" w:rsidP="00EE2801">
      <w:pPr>
        <w:jc w:val="both"/>
      </w:pPr>
      <w:r w:rsidRPr="00EE2801">
        <w:t xml:space="preserve">         в 2015 году –      0,0 тыс. рублей;</w:t>
      </w:r>
    </w:p>
    <w:p w:rsidR="00EE2801" w:rsidRPr="00EE2801" w:rsidRDefault="00EE2801" w:rsidP="00EE2801">
      <w:pPr>
        <w:jc w:val="both"/>
      </w:pPr>
      <w:r w:rsidRPr="00EE2801">
        <w:t xml:space="preserve">         в 2016 году –      0,0 тыс. рублей;</w:t>
      </w:r>
    </w:p>
    <w:p w:rsidR="00EE2801" w:rsidRPr="00EE2801" w:rsidRDefault="00EE2801" w:rsidP="00EE2801">
      <w:pPr>
        <w:jc w:val="both"/>
      </w:pPr>
      <w:r w:rsidRPr="00EE2801">
        <w:t xml:space="preserve">         в 2017 году –      0,0 тыс. рублей;</w:t>
      </w:r>
    </w:p>
    <w:p w:rsidR="00EE2801" w:rsidRPr="00EE2801" w:rsidRDefault="00EE2801" w:rsidP="00EE2801">
      <w:pPr>
        <w:jc w:val="both"/>
      </w:pPr>
      <w:r w:rsidRPr="00EE2801">
        <w:t xml:space="preserve">         в 2018 году –      0,0 тыс. рублей;</w:t>
      </w:r>
    </w:p>
    <w:p w:rsidR="00EE2801" w:rsidRPr="00EE2801" w:rsidRDefault="00EE2801" w:rsidP="00EE2801">
      <w:pPr>
        <w:jc w:val="both"/>
      </w:pPr>
      <w:r w:rsidRPr="00EE2801">
        <w:lastRenderedPageBreak/>
        <w:t xml:space="preserve">         в 2019 году –      0,0 тыс. рублей;</w:t>
      </w:r>
    </w:p>
    <w:p w:rsidR="00EE2801" w:rsidRDefault="00EE2801" w:rsidP="00EE2801">
      <w:pPr>
        <w:jc w:val="both"/>
      </w:pPr>
      <w:r w:rsidRPr="00EE2801">
        <w:t xml:space="preserve">         в 2020 году –      0,0 тыс. рублей.</w:t>
      </w:r>
    </w:p>
    <w:p w:rsidR="00EE2801" w:rsidRPr="0050449B" w:rsidRDefault="00EE2801" w:rsidP="00EE2801">
      <w:pPr>
        <w:jc w:val="both"/>
      </w:pPr>
      <w:r>
        <w:t xml:space="preserve">        </w:t>
      </w:r>
      <w:r w:rsidRPr="0050449B">
        <w:t>За счет федерального бюджета – 50,0 тыс.рублей, из них:</w:t>
      </w:r>
    </w:p>
    <w:p w:rsidR="00EE2801" w:rsidRPr="00EE2801" w:rsidRDefault="00EE2801" w:rsidP="00EE2801">
      <w:pPr>
        <w:jc w:val="both"/>
      </w:pPr>
      <w:r>
        <w:t xml:space="preserve">        </w:t>
      </w:r>
      <w:r w:rsidRPr="0050449B">
        <w:t>2014 год – 50,0 тыс.рублей</w:t>
      </w:r>
    </w:p>
    <w:p w:rsidR="00EE2801" w:rsidRPr="00EE2801" w:rsidRDefault="00EE2801" w:rsidP="00EE2801">
      <w:pPr>
        <w:ind w:firstLine="709"/>
        <w:jc w:val="both"/>
      </w:pPr>
    </w:p>
    <w:p w:rsidR="00EE2801" w:rsidRPr="00EE2801" w:rsidRDefault="00EE2801" w:rsidP="00EE2801">
      <w:pPr>
        <w:ind w:firstLine="709"/>
        <w:jc w:val="both"/>
        <w:rPr>
          <w:kern w:val="2"/>
        </w:rPr>
      </w:pPr>
      <w:r w:rsidRPr="00EE2801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EE2801" w:rsidRPr="00EE2801" w:rsidRDefault="00EE2801" w:rsidP="00EE2801">
      <w:pPr>
        <w:ind w:firstLine="709"/>
        <w:jc w:val="both"/>
        <w:rPr>
          <w:kern w:val="2"/>
        </w:rPr>
      </w:pPr>
      <w:r w:rsidRPr="00EE2801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EE2801" w:rsidRPr="00EE2801" w:rsidRDefault="00EE2801" w:rsidP="00EE2801">
      <w:pPr>
        <w:pStyle w:val="ConsPlusNormal"/>
        <w:widowControl/>
        <w:autoSpaceDE/>
        <w:adjustRightInd/>
        <w:ind w:firstLine="0"/>
        <w:rPr>
          <w:bCs/>
          <w:kern w:val="2"/>
          <w:sz w:val="24"/>
          <w:szCs w:val="24"/>
        </w:rPr>
      </w:pPr>
      <w:r w:rsidRPr="00EE2801">
        <w:rPr>
          <w:bCs/>
          <w:kern w:val="2"/>
          <w:sz w:val="24"/>
          <w:szCs w:val="24"/>
        </w:rPr>
        <w:t xml:space="preserve">           Объемы финансирования муниципальной</w:t>
      </w:r>
      <w:r w:rsidRPr="00EE2801">
        <w:rPr>
          <w:kern w:val="2"/>
          <w:sz w:val="24"/>
          <w:szCs w:val="24"/>
        </w:rPr>
        <w:t xml:space="preserve"> программы</w:t>
      </w:r>
      <w:r w:rsidRPr="00EE2801">
        <w:rPr>
          <w:bCs/>
          <w:kern w:val="2"/>
          <w:sz w:val="24"/>
          <w:szCs w:val="24"/>
        </w:rPr>
        <w:t xml:space="preserve"> носят прогнозный характер и подлежат уточнению в установленном порядке</w:t>
      </w:r>
      <w:r>
        <w:rPr>
          <w:bCs/>
          <w:kern w:val="2"/>
          <w:sz w:val="24"/>
          <w:szCs w:val="24"/>
        </w:rPr>
        <w:t>»</w:t>
      </w:r>
    </w:p>
    <w:p w:rsidR="00EE2801" w:rsidRPr="00EE2801" w:rsidRDefault="00EE2801" w:rsidP="00EE2801">
      <w:pPr>
        <w:ind w:left="360"/>
        <w:jc w:val="both"/>
        <w:rPr>
          <w:bCs/>
          <w:kern w:val="2"/>
        </w:rPr>
      </w:pPr>
    </w:p>
    <w:p w:rsidR="00E77EF8" w:rsidRPr="00E77EF8" w:rsidRDefault="00EE2801" w:rsidP="00E77EF8">
      <w:pPr>
        <w:suppressAutoHyphens/>
        <w:ind w:firstLine="708"/>
      </w:pPr>
      <w:r>
        <w:rPr>
          <w:color w:val="000000"/>
        </w:rPr>
        <w:t>4</w:t>
      </w:r>
      <w:r w:rsidR="00E77EF8" w:rsidRPr="00E77EF8">
        <w:rPr>
          <w:color w:val="000000"/>
        </w:rPr>
        <w:t>.</w:t>
      </w:r>
      <w:r w:rsidR="00E77EF8" w:rsidRPr="00E77EF8">
        <w:t xml:space="preserve"> В подпрограмме «Развитие культурно-досуговой деятельности»</w:t>
      </w:r>
      <w:r w:rsidR="00E77EF8" w:rsidRPr="00E77EF8">
        <w:rPr>
          <w:color w:val="000000"/>
        </w:rPr>
        <w:t xml:space="preserve"> муниципальной программы</w:t>
      </w:r>
      <w:r w:rsidR="00E77EF8" w:rsidRPr="00E77EF8">
        <w:t>:</w:t>
      </w:r>
    </w:p>
    <w:p w:rsidR="00E77EF8" w:rsidRDefault="00EE2801" w:rsidP="00E77EF8">
      <w:pPr>
        <w:ind w:firstLine="708"/>
        <w:jc w:val="both"/>
      </w:pPr>
      <w:r>
        <w:t>4</w:t>
      </w:r>
      <w:r w:rsidR="00E77EF8" w:rsidRPr="00764EFA">
        <w:t xml:space="preserve">.1 </w:t>
      </w:r>
      <w:r w:rsidR="00E77EF8">
        <w:t>Р</w:t>
      </w:r>
      <w:r w:rsidR="00E77EF8" w:rsidRPr="00764EFA">
        <w:t>аздел паспорта «Ресурсное обеспечение подпрограммы» изложить в следующей редакции:</w:t>
      </w:r>
    </w:p>
    <w:tbl>
      <w:tblPr>
        <w:tblW w:w="9866" w:type="dxa"/>
        <w:jc w:val="center"/>
        <w:tblInd w:w="-57" w:type="dxa"/>
        <w:tblLayout w:type="fixed"/>
        <w:tblLook w:val="04A0"/>
      </w:tblPr>
      <w:tblGrid>
        <w:gridCol w:w="2438"/>
        <w:gridCol w:w="236"/>
        <w:gridCol w:w="7192"/>
      </w:tblGrid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E77EF8" w:rsidRDefault="00E77EF8" w:rsidP="00B742A7">
            <w:r w:rsidRPr="00E77EF8">
              <w:t>«</w:t>
            </w:r>
            <w:r w:rsidR="00B742A7" w:rsidRPr="00E77EF8"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E77EF8" w:rsidRDefault="00B742A7" w:rsidP="00B742A7">
            <w:pPr>
              <w:jc w:val="center"/>
              <w:rPr>
                <w:color w:val="FF0000"/>
                <w:highlight w:val="yellow"/>
              </w:rPr>
            </w:pPr>
            <w:r w:rsidRPr="00E77EF8"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0D68" w:rsidRPr="00E77EF8" w:rsidRDefault="007C0D68" w:rsidP="007C0D68">
            <w:pPr>
              <w:snapToGrid w:val="0"/>
              <w:jc w:val="both"/>
            </w:pPr>
            <w:r w:rsidRPr="00E77EF8">
              <w:t xml:space="preserve">объем бюджетных ассигнований на реализацию  подпрограммы  всего составляет </w:t>
            </w:r>
            <w:r w:rsidR="00EE2801">
              <w:t xml:space="preserve">20 155,9 </w:t>
            </w:r>
            <w:r w:rsidRPr="00E77EF8">
              <w:t xml:space="preserve">тыс. руб., в том числе по годам: 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2014 год – 3</w:t>
            </w:r>
            <w:r w:rsidR="00EE2801">
              <w:t> 811,1</w:t>
            </w:r>
            <w:r w:rsidRPr="00E77EF8">
              <w:t xml:space="preserve">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2015 год – 2 725,5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2016 год – 2 976,9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2017 год – 2 659,6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2018 год – 2 659,6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2019 год – 2 661,6 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2020 год – 2 661,6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 xml:space="preserve">за счет средств бюджета поселения – </w:t>
            </w:r>
            <w:r w:rsidR="00EE2801">
              <w:t>20 044,9</w:t>
            </w:r>
            <w:r w:rsidRPr="00E77EF8">
              <w:t xml:space="preserve"> тыс. рублей, из них: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2014 год – 3</w:t>
            </w:r>
            <w:r w:rsidR="00EE2801">
              <w:t> 801,1</w:t>
            </w:r>
            <w:r w:rsidRPr="00E77EF8">
              <w:t xml:space="preserve">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2015 год – 2 715,5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2016 год – 2 961,9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2017 год – 2 641,6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2018 год – 2 641,6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2019 год – 2 641,6 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2020 год – 2 641,6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за счет средств внебюджетных источников –</w:t>
            </w:r>
          </w:p>
          <w:p w:rsidR="007C0D68" w:rsidRPr="00E77EF8" w:rsidRDefault="007C0D68" w:rsidP="007C0D68">
            <w:pPr>
              <w:jc w:val="both"/>
            </w:pPr>
            <w:r w:rsidRPr="00E77EF8">
              <w:t>111,0 тыс. рублей, в том числе: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2014 году –  10,0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2015 году – 10,0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2016 году –  15,0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2017 году –  18,0 тыс. рублей.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2018 году –  18,0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2019 году –  20,0 тыс. рублей;</w:t>
            </w:r>
          </w:p>
          <w:p w:rsidR="00B742A7" w:rsidRPr="00E77EF8" w:rsidRDefault="007C0D68" w:rsidP="007C0D68">
            <w:pPr>
              <w:jc w:val="both"/>
            </w:pPr>
            <w:r w:rsidRPr="00E77EF8">
              <w:t>в 2020 году –   20,0 тыс. рублей.</w:t>
            </w:r>
            <w:r w:rsidR="00E77EF8" w:rsidRPr="00E77EF8">
              <w:t>»;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7EF8" w:rsidRPr="00B742A7" w:rsidRDefault="00E77EF8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E77EF8" w:rsidRDefault="00EE2801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t>4</w:t>
      </w:r>
      <w:r w:rsidR="00E77EF8" w:rsidRPr="00110CEA">
        <w:t>.2 Раздел 4.</w:t>
      </w:r>
      <w:r w:rsidR="00E77EF8" w:rsidRPr="00110CEA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="00E77EF8" w:rsidRPr="00110CEA">
        <w:rPr>
          <w:lang w:eastAsia="en-US"/>
        </w:rPr>
        <w:t>муниципальной программы» изложить в следующей редакции</w:t>
      </w:r>
      <w:r w:rsidR="00E77EF8">
        <w:rPr>
          <w:lang w:eastAsia="en-US"/>
        </w:rPr>
        <w:t>:</w:t>
      </w:r>
    </w:p>
    <w:p w:rsidR="00E77EF8" w:rsidRDefault="00E77EF8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</w:p>
    <w:p w:rsidR="007C0D68" w:rsidRPr="00D8757B" w:rsidRDefault="00E77EF8" w:rsidP="007C0D68">
      <w:pPr>
        <w:ind w:firstLine="709"/>
        <w:jc w:val="both"/>
        <w:rPr>
          <w:rFonts w:eastAsia="Calibri"/>
          <w:kern w:val="2"/>
          <w:lang w:eastAsia="en-US"/>
        </w:rPr>
      </w:pPr>
      <w:r w:rsidRPr="00D8757B">
        <w:rPr>
          <w:rFonts w:eastAsia="Calibri"/>
          <w:kern w:val="2"/>
          <w:lang w:eastAsia="en-US"/>
        </w:rPr>
        <w:t>«</w:t>
      </w:r>
      <w:r w:rsidR="007C0D68" w:rsidRPr="00D8757B">
        <w:rPr>
          <w:rFonts w:eastAsia="Calibri"/>
          <w:kern w:val="2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7C0D68" w:rsidRPr="00D8757B" w:rsidRDefault="007C0D68" w:rsidP="007C0D68">
      <w:pPr>
        <w:snapToGrid w:val="0"/>
        <w:jc w:val="both"/>
      </w:pPr>
      <w:r w:rsidRPr="00D8757B">
        <w:rPr>
          <w:kern w:val="2"/>
        </w:rPr>
        <w:t>Общий объем финансирования муниципальной программы  –</w:t>
      </w:r>
      <w:r w:rsidRPr="00D8757B">
        <w:rPr>
          <w:bCs/>
          <w:kern w:val="2"/>
        </w:rPr>
        <w:t xml:space="preserve"> </w:t>
      </w:r>
      <w:r w:rsidR="00EE2801">
        <w:rPr>
          <w:bCs/>
          <w:kern w:val="2"/>
        </w:rPr>
        <w:t>20</w:t>
      </w:r>
      <w:r w:rsidR="00DB5D60">
        <w:rPr>
          <w:bCs/>
          <w:kern w:val="2"/>
        </w:rPr>
        <w:t> 155,9</w:t>
      </w:r>
      <w:r w:rsidRPr="00D8757B">
        <w:t xml:space="preserve"> тыс. руб., в том числе по годам: </w:t>
      </w:r>
    </w:p>
    <w:p w:rsidR="007C0D68" w:rsidRPr="00D8757B" w:rsidRDefault="007C0D68" w:rsidP="007C0D68">
      <w:pPr>
        <w:ind w:firstLine="567"/>
        <w:jc w:val="both"/>
      </w:pPr>
      <w:r w:rsidRPr="00D8757B">
        <w:t>2014 год – 3</w:t>
      </w:r>
      <w:r w:rsidR="00EE2801">
        <w:t> 811,1</w:t>
      </w:r>
      <w:r w:rsidRPr="00D8757B">
        <w:t xml:space="preserve">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2015 год – 2 725,5 тыс. руб.</w:t>
      </w:r>
    </w:p>
    <w:p w:rsidR="007C0D68" w:rsidRPr="00D8757B" w:rsidRDefault="007C0D68" w:rsidP="007C0D68">
      <w:pPr>
        <w:ind w:firstLine="567"/>
        <w:jc w:val="both"/>
      </w:pPr>
      <w:r w:rsidRPr="00D8757B">
        <w:lastRenderedPageBreak/>
        <w:t>2016 год – 2 976,9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2017 год – 2 659,6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2018 год – 2 659,6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2019 год – 2 661,6  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2020 год – 2 661,6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 xml:space="preserve">за счет средств бюджета поселения – </w:t>
      </w:r>
      <w:r w:rsidR="00DB5D60">
        <w:t>20 044,9</w:t>
      </w:r>
      <w:r w:rsidRPr="00D8757B">
        <w:t xml:space="preserve"> тыс. рублей, из них:</w:t>
      </w:r>
    </w:p>
    <w:p w:rsidR="007C0D68" w:rsidRPr="00D8757B" w:rsidRDefault="007C0D68" w:rsidP="007C0D68">
      <w:pPr>
        <w:ind w:firstLine="567"/>
        <w:jc w:val="both"/>
      </w:pPr>
      <w:r w:rsidRPr="00D8757B">
        <w:t>2014 год – 3</w:t>
      </w:r>
      <w:r w:rsidR="00EE2801">
        <w:t> 801,1</w:t>
      </w:r>
      <w:r w:rsidRPr="00D8757B">
        <w:t xml:space="preserve"> 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2015 год – 2 715,5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2016 год – 2 961,9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2017 год – 2 641,6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2018 год – 2 641,6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2019 год – 2 641,6  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2020 год – 2 641,6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за счет средств внебюджетных источников –</w:t>
      </w:r>
    </w:p>
    <w:p w:rsidR="007C0D68" w:rsidRPr="00D8757B" w:rsidRDefault="007C0D68" w:rsidP="007C0D68">
      <w:pPr>
        <w:ind w:firstLine="567"/>
        <w:jc w:val="both"/>
      </w:pPr>
      <w:r w:rsidRPr="00D8757B">
        <w:t>111,0 тыс. рублей, в том числе:</w:t>
      </w:r>
    </w:p>
    <w:p w:rsidR="007C0D68" w:rsidRPr="00D8757B" w:rsidRDefault="007C0D68" w:rsidP="007C0D68">
      <w:pPr>
        <w:ind w:firstLine="567"/>
        <w:jc w:val="both"/>
      </w:pPr>
      <w:r w:rsidRPr="00D8757B">
        <w:t>в 2014 году –  10,0 тыс. рублей;</w:t>
      </w:r>
    </w:p>
    <w:p w:rsidR="007C0D68" w:rsidRPr="00D8757B" w:rsidRDefault="007C0D68" w:rsidP="007C0D68">
      <w:pPr>
        <w:ind w:firstLine="567"/>
        <w:jc w:val="both"/>
      </w:pPr>
      <w:r w:rsidRPr="00D8757B">
        <w:t>в 2015 году – 10,0 тыс. рублей;</w:t>
      </w:r>
    </w:p>
    <w:p w:rsidR="007C0D68" w:rsidRPr="00D8757B" w:rsidRDefault="007C0D68" w:rsidP="007C0D68">
      <w:pPr>
        <w:ind w:firstLine="567"/>
        <w:jc w:val="both"/>
      </w:pPr>
      <w:r w:rsidRPr="00D8757B">
        <w:t>в 2016 году –  15,0 тыс. рублей;</w:t>
      </w:r>
    </w:p>
    <w:p w:rsidR="007C0D68" w:rsidRPr="00D8757B" w:rsidRDefault="007C0D68" w:rsidP="007C0D68">
      <w:pPr>
        <w:ind w:firstLine="567"/>
        <w:jc w:val="both"/>
      </w:pPr>
      <w:r w:rsidRPr="00D8757B">
        <w:t>в 2017 году –  18,0 тыс. рублей.</w:t>
      </w:r>
    </w:p>
    <w:p w:rsidR="007C0D68" w:rsidRPr="00D8757B" w:rsidRDefault="007C0D68" w:rsidP="007C0D68">
      <w:pPr>
        <w:ind w:firstLine="567"/>
        <w:jc w:val="both"/>
      </w:pPr>
      <w:r w:rsidRPr="00D8757B">
        <w:t>в 2018 году –  18,0 тыс. рублей;</w:t>
      </w:r>
    </w:p>
    <w:p w:rsidR="007C0D68" w:rsidRPr="00D8757B" w:rsidRDefault="007C0D68" w:rsidP="007C0D68">
      <w:pPr>
        <w:ind w:firstLine="567"/>
        <w:jc w:val="both"/>
      </w:pPr>
      <w:r w:rsidRPr="00D8757B">
        <w:t>в 2019 году –  20,0 тыс. рублей;</w:t>
      </w:r>
    </w:p>
    <w:p w:rsidR="007C0D68" w:rsidRPr="00D8757B" w:rsidRDefault="007C0D68" w:rsidP="007C0D68">
      <w:pPr>
        <w:ind w:firstLine="567"/>
        <w:jc w:val="both"/>
      </w:pPr>
      <w:r w:rsidRPr="00D8757B">
        <w:t>в 2020 году –   20,0 тыс. рублей.</w:t>
      </w:r>
    </w:p>
    <w:p w:rsidR="00D8757B" w:rsidRDefault="007C0D68" w:rsidP="007C0D68">
      <w:pPr>
        <w:ind w:firstLine="709"/>
        <w:jc w:val="both"/>
        <w:rPr>
          <w:kern w:val="2"/>
        </w:rPr>
      </w:pPr>
      <w:r w:rsidRPr="00D8757B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7C0D68" w:rsidRPr="00D8757B" w:rsidRDefault="007C0D68" w:rsidP="007C0D68">
      <w:pPr>
        <w:ind w:firstLine="709"/>
        <w:jc w:val="both"/>
        <w:rPr>
          <w:kern w:val="2"/>
        </w:rPr>
      </w:pPr>
      <w:r w:rsidRPr="00D8757B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7C0D68" w:rsidRPr="00D8757B" w:rsidRDefault="007C0D68" w:rsidP="007C0D68">
      <w:pPr>
        <w:widowControl w:val="0"/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D8757B">
        <w:rPr>
          <w:bCs/>
          <w:kern w:val="2"/>
        </w:rPr>
        <w:t>Объемы финансирования муниципальной</w:t>
      </w:r>
      <w:r w:rsidRPr="00D8757B">
        <w:rPr>
          <w:kern w:val="2"/>
        </w:rPr>
        <w:t xml:space="preserve"> программы</w:t>
      </w:r>
      <w:r w:rsidRPr="00D8757B">
        <w:rPr>
          <w:bCs/>
          <w:kern w:val="2"/>
        </w:rPr>
        <w:t xml:space="preserve"> носят прогнозный характер и подлежат уточнению в установленном порядке.</w:t>
      </w:r>
      <w:r w:rsidR="00D8757B" w:rsidRPr="00D8757B">
        <w:rPr>
          <w:bCs/>
          <w:kern w:val="2"/>
        </w:rPr>
        <w:t>»;</w:t>
      </w:r>
    </w:p>
    <w:p w:rsidR="00CF729F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D8757B" w:rsidRPr="00DB5D60" w:rsidRDefault="00D8757B" w:rsidP="00DB5D60">
      <w:pPr>
        <w:pStyle w:val="af3"/>
        <w:widowControl w:val="0"/>
        <w:numPr>
          <w:ilvl w:val="0"/>
          <w:numId w:val="48"/>
        </w:numPr>
        <w:autoSpaceDE w:val="0"/>
        <w:autoSpaceDN w:val="0"/>
        <w:adjustRightInd w:val="0"/>
        <w:spacing w:after="200" w:line="233" w:lineRule="auto"/>
        <w:rPr>
          <w:szCs w:val="28"/>
        </w:rPr>
      </w:pPr>
      <w:r w:rsidRPr="00DB5D60">
        <w:rPr>
          <w:szCs w:val="28"/>
        </w:rPr>
        <w:t>Приложение № 4 к муниципальной программе</w:t>
      </w:r>
      <w:r w:rsidRPr="00CA0E65">
        <w:t xml:space="preserve"> </w:t>
      </w:r>
      <w:r w:rsidRPr="00D844EE">
        <w:t>Михайловского сельского</w:t>
      </w:r>
      <w:r>
        <w:t xml:space="preserve"> </w:t>
      </w:r>
      <w:r w:rsidRPr="00D844EE">
        <w:t>поселения «</w:t>
      </w:r>
      <w:r>
        <w:t>Развитие культуры» изложить в следующей редакции:</w:t>
      </w:r>
      <w:r w:rsidRPr="00DB5D60">
        <w:rPr>
          <w:szCs w:val="28"/>
        </w:rPr>
        <w:t xml:space="preserve"> </w:t>
      </w:r>
    </w:p>
    <w:p w:rsidR="00D8757B" w:rsidRPr="007C0D68" w:rsidRDefault="00D8757B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E6F42" w:rsidRDefault="00FE6F42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FE6F42" w:rsidSect="00D8757B">
          <w:footerReference w:type="default" r:id="rId8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lastRenderedPageBreak/>
        <w:t xml:space="preserve">  </w:t>
      </w:r>
      <w:r w:rsidR="00D018D2">
        <w:t>«</w:t>
      </w:r>
      <w:r w:rsidRPr="00D018D2">
        <w:t xml:space="preserve"> </w:t>
      </w:r>
      <w:r w:rsidRPr="00D018D2">
        <w:rPr>
          <w:lang w:eastAsia="en-US"/>
        </w:rPr>
        <w:t>Приложение № 4</w:t>
      </w: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к муниципальной программе</w:t>
      </w:r>
    </w:p>
    <w:p w:rsidR="00CF729F" w:rsidRPr="00D018D2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Михайловского</w:t>
      </w:r>
      <w:r w:rsidR="00035131" w:rsidRPr="00D018D2">
        <w:rPr>
          <w:lang w:eastAsia="en-US"/>
        </w:rPr>
        <w:t xml:space="preserve"> сельского</w:t>
      </w:r>
      <w:r w:rsidR="0063111E" w:rsidRPr="00D018D2">
        <w:rPr>
          <w:lang w:eastAsia="en-US"/>
        </w:rPr>
        <w:t xml:space="preserve"> поселения</w:t>
      </w:r>
    </w:p>
    <w:p w:rsidR="00CF729F" w:rsidRPr="00D018D2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«</w:t>
      </w:r>
      <w:r w:rsidR="00035131" w:rsidRPr="00D018D2">
        <w:t>Развитие культуры</w:t>
      </w:r>
      <w:r w:rsidRPr="00D018D2">
        <w:rPr>
          <w:lang w:eastAsia="en-US"/>
        </w:rPr>
        <w:t>»</w:t>
      </w:r>
    </w:p>
    <w:p w:rsidR="003931EC" w:rsidRPr="00D018D2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CF729F" w:rsidRPr="00D018D2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 xml:space="preserve">Расходы  бюджета </w:t>
      </w:r>
      <w:r w:rsidR="0090751A" w:rsidRPr="00D018D2">
        <w:rPr>
          <w:lang w:eastAsia="en-US"/>
        </w:rPr>
        <w:t>п</w:t>
      </w:r>
      <w:r w:rsidR="003A06D5" w:rsidRPr="00D018D2">
        <w:rPr>
          <w:lang w:eastAsia="en-US"/>
        </w:rPr>
        <w:t>о</w:t>
      </w:r>
      <w:r w:rsidR="0090751A" w:rsidRPr="00D018D2">
        <w:rPr>
          <w:lang w:eastAsia="en-US"/>
        </w:rPr>
        <w:t>селения</w:t>
      </w:r>
      <w:r w:rsidRPr="00D018D2">
        <w:rPr>
          <w:lang w:eastAsia="en-US"/>
        </w:rPr>
        <w:t xml:space="preserve"> на</w:t>
      </w:r>
    </w:p>
    <w:p w:rsidR="00CF729F" w:rsidRPr="00D018D2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 xml:space="preserve">реализацию муниципальной программы </w:t>
      </w:r>
      <w:r w:rsidR="00A93038" w:rsidRPr="00D018D2">
        <w:rPr>
          <w:lang w:eastAsia="en-US"/>
        </w:rPr>
        <w:t xml:space="preserve"> </w:t>
      </w:r>
      <w:r w:rsidR="000D2591" w:rsidRPr="00D018D2">
        <w:rPr>
          <w:lang w:eastAsia="en-US"/>
        </w:rPr>
        <w:t xml:space="preserve">Михайловского сельского поселения </w:t>
      </w:r>
      <w:r w:rsidR="00A93038" w:rsidRPr="00D018D2">
        <w:rPr>
          <w:lang w:eastAsia="en-US"/>
        </w:rPr>
        <w:t>«</w:t>
      </w:r>
      <w:r w:rsidR="001F2F7A" w:rsidRPr="00D018D2">
        <w:t>Развитие культуры</w:t>
      </w:r>
      <w:r w:rsidR="003931EC" w:rsidRPr="00D018D2">
        <w:rPr>
          <w:lang w:eastAsia="en-US"/>
        </w:rPr>
        <w:t>»</w:t>
      </w:r>
    </w:p>
    <w:p w:rsidR="00FE6F42" w:rsidRPr="00D018D2" w:rsidRDefault="00FE6F42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tbl>
      <w:tblPr>
        <w:tblW w:w="1559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843"/>
        <w:gridCol w:w="1843"/>
        <w:gridCol w:w="709"/>
        <w:gridCol w:w="708"/>
        <w:gridCol w:w="709"/>
        <w:gridCol w:w="567"/>
        <w:gridCol w:w="1134"/>
        <w:gridCol w:w="1134"/>
        <w:gridCol w:w="1134"/>
        <w:gridCol w:w="992"/>
        <w:gridCol w:w="993"/>
        <w:gridCol w:w="992"/>
        <w:gridCol w:w="992"/>
      </w:tblGrid>
      <w:tr w:rsidR="00FE6F42" w:rsidRPr="00D018D2" w:rsidTr="00F94E3E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Статус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Наименование      </w:t>
            </w:r>
            <w:r w:rsidRPr="00D018D2">
              <w:br/>
              <w:t>муниципальной</w:t>
            </w:r>
            <w:r w:rsidRPr="00D018D2">
              <w:br/>
              <w:t>программы, подпрограммы</w:t>
            </w:r>
            <w:r w:rsidRPr="00D018D2">
              <w:br/>
              <w:t xml:space="preserve">муниципальной    </w:t>
            </w:r>
            <w:r w:rsidRPr="00D018D2">
              <w:br/>
              <w:t>программы,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</w:t>
            </w:r>
            <w:r w:rsidRPr="00D018D2">
              <w:br/>
              <w:t xml:space="preserve">исполнитель,   </w:t>
            </w:r>
            <w:r w:rsidRPr="00D018D2">
              <w:br/>
              <w:t xml:space="preserve"> участники</w:t>
            </w:r>
          </w:p>
        </w:tc>
        <w:tc>
          <w:tcPr>
            <w:tcW w:w="2693" w:type="dxa"/>
            <w:gridSpan w:val="4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Код бюджетной   </w:t>
            </w:r>
            <w:r w:rsidRPr="00D018D2">
              <w:br/>
              <w:t xml:space="preserve">   классификации   </w:t>
            </w:r>
            <w:r w:rsidRPr="00D018D2">
              <w:br/>
            </w:r>
          </w:p>
        </w:tc>
        <w:tc>
          <w:tcPr>
            <w:tcW w:w="7371" w:type="dxa"/>
            <w:gridSpan w:val="7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Расходы  (тыс. руб.), годы</w:t>
            </w:r>
          </w:p>
        </w:tc>
      </w:tr>
      <w:tr w:rsidR="00FE6F42" w:rsidRPr="00D018D2" w:rsidTr="00F94E3E">
        <w:trPr>
          <w:trHeight w:val="1480"/>
          <w:tblCellSpacing w:w="5" w:type="nil"/>
        </w:trPr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ГРБС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РзПр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ЦСР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ВР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2014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2015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2016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2017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2018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2019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2020</w:t>
            </w:r>
          </w:p>
        </w:tc>
      </w:tr>
      <w:tr w:rsidR="00FE6F42" w:rsidRPr="00D018D2" w:rsidTr="00F94E3E">
        <w:trPr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6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7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8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10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11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12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14</w:t>
            </w:r>
          </w:p>
        </w:tc>
      </w:tr>
      <w:tr w:rsidR="00FE6F42" w:rsidRPr="00D018D2" w:rsidTr="00F94E3E">
        <w:trPr>
          <w:trHeight w:val="2208"/>
          <w:tblCellSpacing w:w="5" w:type="nil"/>
        </w:trPr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Развитие культуры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Всего: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  </w:t>
            </w:r>
            <w:r w:rsidRPr="00D018D2">
              <w:br/>
              <w:t xml:space="preserve">исполнитель  Администрация Михайловского сельского поселения     </w:t>
            </w:r>
            <w:r w:rsidRPr="00D018D2">
              <w:br/>
              <w:t>в том числе: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DB5D60" w:rsidP="00DB5D60">
            <w:pPr>
              <w:widowControl w:val="0"/>
              <w:autoSpaceDE w:val="0"/>
              <w:autoSpaceDN w:val="0"/>
              <w:adjustRightInd w:val="0"/>
            </w:pPr>
            <w:r>
              <w:t>4 250,8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3 137,3</w:t>
            </w:r>
          </w:p>
        </w:tc>
        <w:tc>
          <w:tcPr>
            <w:tcW w:w="1134" w:type="dxa"/>
          </w:tcPr>
          <w:p w:rsidR="00FE6F42" w:rsidRPr="00D018D2" w:rsidRDefault="00FE6F42" w:rsidP="00F94E3E">
            <w:r w:rsidRPr="00D018D2">
              <w:t>3 388,7</w:t>
            </w:r>
          </w:p>
        </w:tc>
        <w:tc>
          <w:tcPr>
            <w:tcW w:w="992" w:type="dxa"/>
          </w:tcPr>
          <w:p w:rsidR="00FE6F42" w:rsidRPr="00D018D2" w:rsidRDefault="00FE6F42" w:rsidP="00F94E3E">
            <w:r w:rsidRPr="00D018D2">
              <w:t>3 121,9</w:t>
            </w:r>
          </w:p>
        </w:tc>
        <w:tc>
          <w:tcPr>
            <w:tcW w:w="993" w:type="dxa"/>
          </w:tcPr>
          <w:p w:rsidR="00FE6F42" w:rsidRPr="00D018D2" w:rsidRDefault="00FE6F42" w:rsidP="00F94E3E">
            <w:r w:rsidRPr="00D018D2">
              <w:t>3 121,9</w:t>
            </w:r>
          </w:p>
        </w:tc>
        <w:tc>
          <w:tcPr>
            <w:tcW w:w="992" w:type="dxa"/>
          </w:tcPr>
          <w:p w:rsidR="00FE6F42" w:rsidRPr="00D018D2" w:rsidRDefault="00FE6F42" w:rsidP="00F94E3E">
            <w:r w:rsidRPr="00D018D2">
              <w:t>3 123,9</w:t>
            </w:r>
          </w:p>
        </w:tc>
        <w:tc>
          <w:tcPr>
            <w:tcW w:w="992" w:type="dxa"/>
          </w:tcPr>
          <w:p w:rsidR="00FE6F42" w:rsidRPr="00D018D2" w:rsidRDefault="00FE6F42" w:rsidP="00F94E3E">
            <w:r w:rsidRPr="00D018D2">
              <w:t>3 123,9</w:t>
            </w:r>
          </w:p>
        </w:tc>
      </w:tr>
      <w:tr w:rsidR="00FE6F42" w:rsidRPr="00D018D2" w:rsidTr="00F94E3E">
        <w:trPr>
          <w:trHeight w:val="985"/>
          <w:tblCellSpacing w:w="5" w:type="nil"/>
        </w:trPr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участник 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FE6F42" w:rsidP="00DB5D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  <w:r w:rsidR="00DB5D60">
              <w:t> 811,1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2 725,5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jc w:val="center"/>
            </w:pPr>
            <w:r w:rsidRPr="00D018D2">
              <w:t>2 976,9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2 659,6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jc w:val="center"/>
            </w:pPr>
            <w:r w:rsidRPr="00D018D2">
              <w:t>2 659,6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2 661,6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2 661,6</w:t>
            </w:r>
          </w:p>
        </w:tc>
      </w:tr>
      <w:tr w:rsidR="00FE6F42" w:rsidRPr="00D018D2" w:rsidTr="00F94E3E">
        <w:trPr>
          <w:trHeight w:val="544"/>
          <w:tblCellSpacing w:w="5" w:type="nil"/>
        </w:trPr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участник 2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2118B0" w:rsidP="00DB5D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  <w:r w:rsidR="00DB5D60">
              <w:t>3</w:t>
            </w:r>
            <w:r w:rsidRPr="00D018D2">
              <w:t>9,7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411,8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jc w:val="center"/>
            </w:pPr>
            <w:r w:rsidRPr="00D018D2">
              <w:t>411,8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</w:tr>
      <w:tr w:rsidR="00FE6F42" w:rsidRPr="00D018D2" w:rsidTr="00F94E3E">
        <w:trPr>
          <w:trHeight w:val="544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lastRenderedPageBreak/>
              <w:t>Подпрограмма1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Развитие библиотечного дела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2118B0" w:rsidP="00DB5D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  <w:r w:rsidR="00DB5D60">
              <w:t>3</w:t>
            </w:r>
            <w:r w:rsidRPr="00D018D2">
              <w:t>9,7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411,8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jc w:val="center"/>
            </w:pPr>
            <w:r w:rsidRPr="00D018D2">
              <w:t>411,8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</w:tr>
      <w:tr w:rsidR="00FE6F42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>мероприятие 1.1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rPr>
                <w:bCs/>
              </w:rPr>
              <w:t>Развитие библиотечного дела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2118B0" w:rsidP="00DB5D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  <w:r w:rsidR="00DB5D60">
              <w:t>8</w:t>
            </w:r>
            <w:r w:rsidRPr="00D018D2">
              <w:t>9,7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411,8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jc w:val="center"/>
            </w:pPr>
            <w:r w:rsidRPr="00D018D2">
              <w:t>411,8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</w:tr>
      <w:tr w:rsidR="002118B0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>мероприятие 1.2</w:t>
            </w:r>
          </w:p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2118B0" w:rsidRPr="00D018D2" w:rsidRDefault="00EC083F" w:rsidP="002118B0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8D2">
              <w:rPr>
                <w:bCs/>
                <w:lang w:eastAsia="en-US"/>
              </w:rPr>
              <w:t>Расходы</w:t>
            </w:r>
            <w:r w:rsidR="002118B0" w:rsidRPr="00D018D2">
              <w:rPr>
                <w:bCs/>
                <w:lang w:eastAsia="en-US"/>
              </w:rPr>
              <w:t xml:space="preserve">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843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50,0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0,0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3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</w:tr>
      <w:tr w:rsidR="00FE6F42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Подпрограмма2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8D2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DB5D60" w:rsidP="00E86C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3 811,1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2 725,5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jc w:val="center"/>
            </w:pPr>
            <w:r w:rsidRPr="00D018D2">
              <w:t>2 976,9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2 659,6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jc w:val="center"/>
            </w:pPr>
            <w:r w:rsidRPr="00D018D2">
              <w:t>2 659,6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2 661,6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2 661,6</w:t>
            </w:r>
          </w:p>
        </w:tc>
      </w:tr>
      <w:tr w:rsidR="00FE6F42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>мероприятие 1.2.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FE6F42" w:rsidP="00DB5D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  <w:r w:rsidR="00DB5D60">
              <w:t> 811,1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2 725,5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jc w:val="center"/>
            </w:pPr>
            <w:r w:rsidRPr="00D018D2">
              <w:t>2 976,9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2 659,6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jc w:val="center"/>
            </w:pPr>
            <w:r w:rsidRPr="00D018D2">
              <w:t>2 659,6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2 661,6</w:t>
            </w:r>
          </w:p>
        </w:tc>
        <w:tc>
          <w:tcPr>
            <w:tcW w:w="992" w:type="dxa"/>
          </w:tcPr>
          <w:p w:rsidR="00FE6F42" w:rsidRPr="00D018D2" w:rsidRDefault="00FE6F42" w:rsidP="00F94E3E">
            <w:r w:rsidRPr="00D018D2">
              <w:t>2 661,6</w:t>
            </w:r>
          </w:p>
        </w:tc>
      </w:tr>
    </w:tbl>
    <w:p w:rsidR="00FE6F42" w:rsidRPr="00D018D2" w:rsidRDefault="00FE6F42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1" w:name="Par866"/>
      <w:bookmarkEnd w:id="1"/>
    </w:p>
    <w:p w:rsidR="00614B4E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»;</w:t>
      </w:r>
    </w:p>
    <w:p w:rsidR="00D018D2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EC083F" w:rsidRPr="00D018D2" w:rsidRDefault="00EC083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EC083F" w:rsidRPr="00D018D2" w:rsidRDefault="00EC083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D8757B" w:rsidRPr="00D018D2" w:rsidRDefault="00DB5D60" w:rsidP="00DB5D60">
      <w:pPr>
        <w:widowControl w:val="0"/>
        <w:tabs>
          <w:tab w:val="left" w:pos="9610"/>
        </w:tabs>
        <w:autoSpaceDE w:val="0"/>
        <w:autoSpaceDN w:val="0"/>
        <w:adjustRightInd w:val="0"/>
        <w:spacing w:after="200" w:line="233" w:lineRule="auto"/>
        <w:ind w:left="567"/>
        <w:jc w:val="both"/>
        <w:rPr>
          <w:lang w:eastAsia="en-US"/>
        </w:rPr>
      </w:pPr>
      <w:r>
        <w:t>6.</w:t>
      </w:r>
      <w:r w:rsidR="00D8757B" w:rsidRPr="00D018D2">
        <w:t xml:space="preserve">Приложение № 5 к муниципальной программе Михайловского сельского поселения «Развитие культуры» изложить в следующей редакции: </w:t>
      </w:r>
    </w:p>
    <w:p w:rsidR="00D018D2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CF729F" w:rsidRPr="00D018D2" w:rsidRDefault="00D8757B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lastRenderedPageBreak/>
        <w:t>«</w:t>
      </w:r>
      <w:r w:rsidR="00614B4E" w:rsidRPr="00D018D2">
        <w:rPr>
          <w:lang w:eastAsia="en-US"/>
        </w:rPr>
        <w:t>П</w:t>
      </w:r>
      <w:r w:rsidR="00CF729F" w:rsidRPr="00D018D2">
        <w:rPr>
          <w:lang w:eastAsia="en-US"/>
        </w:rPr>
        <w:t>риложение № 5</w:t>
      </w: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к муниципальной программе</w:t>
      </w:r>
    </w:p>
    <w:p w:rsidR="00CF729F" w:rsidRPr="00D018D2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Михайловского</w:t>
      </w:r>
      <w:r w:rsidR="00035131" w:rsidRPr="00D018D2">
        <w:rPr>
          <w:lang w:eastAsia="en-US"/>
        </w:rPr>
        <w:t xml:space="preserve"> сельского</w:t>
      </w:r>
      <w:r w:rsidR="0090751A" w:rsidRPr="00D018D2">
        <w:rPr>
          <w:lang w:eastAsia="en-US"/>
        </w:rPr>
        <w:t xml:space="preserve"> поселения</w:t>
      </w:r>
    </w:p>
    <w:p w:rsidR="00531BEB" w:rsidRPr="00D018D2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lang w:eastAsia="en-US"/>
        </w:rPr>
      </w:pPr>
      <w:r w:rsidRPr="00D018D2">
        <w:t>«</w:t>
      </w:r>
      <w:r w:rsidR="001F2F7A" w:rsidRPr="00D018D2">
        <w:t>Развитие культуры»</w:t>
      </w:r>
    </w:p>
    <w:p w:rsidR="00FE6F42" w:rsidRPr="00D018D2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>Расходы</w:t>
      </w:r>
    </w:p>
    <w:p w:rsidR="00FE6F42" w:rsidRPr="00D018D2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>бюджета поселения, федерального бюджета, областного бюджета и внебюджетных источников на реализацию муниципальной программы Михайловского сельского поселения «</w:t>
      </w:r>
      <w:r w:rsidRPr="00D018D2">
        <w:t>Развитие культуры</w:t>
      </w:r>
      <w:r w:rsidRPr="00D018D2">
        <w:rPr>
          <w:lang w:eastAsia="en-US"/>
        </w:rPr>
        <w:t>»</w:t>
      </w:r>
    </w:p>
    <w:tbl>
      <w:tblPr>
        <w:tblW w:w="1547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985"/>
        <w:gridCol w:w="3039"/>
        <w:gridCol w:w="1313"/>
        <w:gridCol w:w="1168"/>
        <w:gridCol w:w="1314"/>
        <w:gridCol w:w="1168"/>
        <w:gridCol w:w="1168"/>
        <w:gridCol w:w="1314"/>
        <w:gridCol w:w="1022"/>
      </w:tblGrid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Наименование      </w:t>
            </w:r>
            <w:r w:rsidRPr="00D018D2">
              <w:br/>
              <w:t>муниципальной программы,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подпрограммы муниципальной программы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  </w:t>
            </w:r>
            <w:r w:rsidRPr="00D018D2">
              <w:br/>
              <w:t>исполнитель</w:t>
            </w:r>
            <w:r w:rsidRPr="00D018D2">
              <w:br/>
            </w: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Оценка расходов (тыс. руб.), годы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2020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Муниципальная  </w:t>
            </w:r>
            <w:r w:rsidRPr="00D018D2">
              <w:br/>
              <w:t xml:space="preserve">программа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18D2">
              <w:t>«Развитие культуры</w:t>
            </w:r>
            <w:r w:rsidRPr="00D018D2">
              <w:rPr>
                <w:lang w:eastAsia="en-US"/>
              </w:rPr>
              <w:t>»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всего               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DB5D60" w:rsidP="00DB5D60">
            <w:pPr>
              <w:widowControl w:val="0"/>
              <w:autoSpaceDE w:val="0"/>
              <w:autoSpaceDN w:val="0"/>
              <w:adjustRightInd w:val="0"/>
            </w:pPr>
            <w:r>
              <w:t>4 250,8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3 137,3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3 388,7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3 121,9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3 121,9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3 123,9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3 123,9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DB5D60" w:rsidP="00DB5D60">
            <w:pPr>
              <w:widowControl w:val="0"/>
              <w:autoSpaceDE w:val="0"/>
              <w:autoSpaceDN w:val="0"/>
              <w:adjustRightInd w:val="0"/>
            </w:pPr>
            <w:r>
              <w:t>4 190,8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3 127,3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3 373,7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3 103,9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3 103,9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3 103,9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3 103,9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 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Развитие библиотечного дела 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118B0" w:rsidP="00DB5D60">
            <w:pPr>
              <w:widowControl w:val="0"/>
              <w:autoSpaceDE w:val="0"/>
              <w:autoSpaceDN w:val="0"/>
              <w:adjustRightInd w:val="0"/>
            </w:pPr>
            <w:r w:rsidRPr="00D018D2">
              <w:t>4</w:t>
            </w:r>
            <w:r w:rsidR="00DB5D60">
              <w:t>3</w:t>
            </w:r>
            <w:r w:rsidRPr="00D018D2">
              <w:t>9,7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411,8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411,8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462,3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462,3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462,3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462,3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2801C7">
            <w:pPr>
              <w:widowControl w:val="0"/>
              <w:autoSpaceDE w:val="0"/>
              <w:autoSpaceDN w:val="0"/>
              <w:adjustRightInd w:val="0"/>
            </w:pPr>
            <w:r>
              <w:t xml:space="preserve">        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DB5D60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DB5D60">
              <w:t>8</w:t>
            </w:r>
            <w:r w:rsidRPr="00D018D2">
              <w:t>9,7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411,8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411,8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462,3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462,3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462,3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462,3</w:t>
            </w:r>
          </w:p>
        </w:tc>
      </w:tr>
      <w:tr w:rsidR="00FE6F42" w:rsidRPr="00D018D2" w:rsidTr="003E66FA">
        <w:trPr>
          <w:trHeight w:val="299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Развитие культурно-досуговой деятельности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118B0" w:rsidP="00DB5D60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DB5D60">
              <w:t> 811,1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2 725,5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2 976,9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2 659,6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2 659,6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2 661,6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2 661,6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DB5D60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DB5D60">
              <w:t> 801,1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2 715,5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2 961,9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2 641,6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2 641,6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2 641,6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2 641,6</w:t>
            </w:r>
          </w:p>
        </w:tc>
      </w:tr>
      <w:tr w:rsidR="00FE6F42" w:rsidRPr="00D018D2" w:rsidTr="003E66FA">
        <w:trPr>
          <w:trHeight w:val="41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</w:tr>
    </w:tbl>
    <w:p w:rsidR="00122BF6" w:rsidRPr="00D018D2" w:rsidRDefault="00FE6F42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bookmarkStart w:id="2" w:name="Par981"/>
      <w:bookmarkEnd w:id="2"/>
      <w:r w:rsidRPr="00D018D2">
        <w:rPr>
          <w:lang w:eastAsia="en-US"/>
        </w:rPr>
        <w:t xml:space="preserve">         </w:t>
      </w:r>
      <w:r w:rsidR="00D018D2">
        <w:rPr>
          <w:lang w:eastAsia="en-US"/>
        </w:rPr>
        <w:t>».</w:t>
      </w:r>
    </w:p>
    <w:sectPr w:rsidR="00122BF6" w:rsidRPr="00D018D2" w:rsidSect="00136AE2">
      <w:footerReference w:type="default" r:id="rId9"/>
      <w:pgSz w:w="16838" w:h="11906" w:orient="landscape"/>
      <w:pgMar w:top="1418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DBB" w:rsidRPr="0006102C" w:rsidRDefault="00B27DBB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B27DBB" w:rsidRPr="0006102C" w:rsidRDefault="00B27DBB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01" w:rsidRDefault="00EE2801">
    <w:pPr>
      <w:pStyle w:val="a7"/>
      <w:jc w:val="right"/>
    </w:pPr>
    <w:fldSimple w:instr=" PAGE   \* MERGEFORMAT ">
      <w:r w:rsidR="00DB5D60">
        <w:rPr>
          <w:noProof/>
        </w:rPr>
        <w:t>6</w:t>
      </w:r>
    </w:fldSimple>
  </w:p>
  <w:p w:rsidR="00EE2801" w:rsidRDefault="00EE280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01" w:rsidRDefault="00EE2801">
    <w:pPr>
      <w:pStyle w:val="a7"/>
      <w:jc w:val="right"/>
    </w:pPr>
    <w:fldSimple w:instr=" PAGE   \* MERGEFORMAT ">
      <w:r w:rsidR="00DB5D60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DBB" w:rsidRPr="0006102C" w:rsidRDefault="00B27DBB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B27DBB" w:rsidRPr="0006102C" w:rsidRDefault="00B27DBB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D7189F"/>
    <w:multiLevelType w:val="hybridMultilevel"/>
    <w:tmpl w:val="DC1A5B1E"/>
    <w:lvl w:ilvl="0" w:tplc="FE8243C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7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9D2C0E"/>
    <w:multiLevelType w:val="hybridMultilevel"/>
    <w:tmpl w:val="CDB2AC18"/>
    <w:lvl w:ilvl="0" w:tplc="779AAA2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F90004"/>
    <w:multiLevelType w:val="hybridMultilevel"/>
    <w:tmpl w:val="9CB0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1"/>
  </w:num>
  <w:num w:numId="12">
    <w:abstractNumId w:val="33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1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7"/>
  </w:num>
  <w:num w:numId="26">
    <w:abstractNumId w:val="23"/>
  </w:num>
  <w:num w:numId="27">
    <w:abstractNumId w:val="30"/>
  </w:num>
  <w:num w:numId="28">
    <w:abstractNumId w:val="26"/>
  </w:num>
  <w:num w:numId="29">
    <w:abstractNumId w:val="27"/>
  </w:num>
  <w:num w:numId="30">
    <w:abstractNumId w:val="12"/>
  </w:num>
  <w:num w:numId="31">
    <w:abstractNumId w:val="28"/>
  </w:num>
  <w:num w:numId="32">
    <w:abstractNumId w:val="10"/>
  </w:num>
  <w:num w:numId="33">
    <w:abstractNumId w:val="4"/>
  </w:num>
  <w:num w:numId="34">
    <w:abstractNumId w:val="6"/>
  </w:num>
  <w:num w:numId="35">
    <w:abstractNumId w:val="2"/>
  </w:num>
  <w:num w:numId="36">
    <w:abstractNumId w:val="20"/>
  </w:num>
  <w:num w:numId="37">
    <w:abstractNumId w:val="19"/>
  </w:num>
  <w:num w:numId="38">
    <w:abstractNumId w:val="8"/>
  </w:num>
  <w:num w:numId="39">
    <w:abstractNumId w:val="14"/>
  </w:num>
  <w:num w:numId="40">
    <w:abstractNumId w:val="15"/>
  </w:num>
  <w:num w:numId="41">
    <w:abstractNumId w:val="17"/>
  </w:num>
  <w:num w:numId="42">
    <w:abstractNumId w:val="32"/>
  </w:num>
  <w:num w:numId="43">
    <w:abstractNumId w:val="13"/>
  </w:num>
  <w:num w:numId="44">
    <w:abstractNumId w:val="21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24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562C"/>
    <w:rsid w:val="000075FB"/>
    <w:rsid w:val="00010C07"/>
    <w:rsid w:val="00017262"/>
    <w:rsid w:val="00017726"/>
    <w:rsid w:val="00021021"/>
    <w:rsid w:val="00035131"/>
    <w:rsid w:val="00051099"/>
    <w:rsid w:val="00051BE0"/>
    <w:rsid w:val="0006102C"/>
    <w:rsid w:val="0006113C"/>
    <w:rsid w:val="00077883"/>
    <w:rsid w:val="00081826"/>
    <w:rsid w:val="000939A1"/>
    <w:rsid w:val="000A5E13"/>
    <w:rsid w:val="000B3128"/>
    <w:rsid w:val="000B5947"/>
    <w:rsid w:val="000C36F2"/>
    <w:rsid w:val="000D2591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22BF6"/>
    <w:rsid w:val="00122E40"/>
    <w:rsid w:val="00126DC0"/>
    <w:rsid w:val="001313ED"/>
    <w:rsid w:val="001314C7"/>
    <w:rsid w:val="00133FA4"/>
    <w:rsid w:val="0013443E"/>
    <w:rsid w:val="00136AE2"/>
    <w:rsid w:val="00137114"/>
    <w:rsid w:val="0014207A"/>
    <w:rsid w:val="0014325A"/>
    <w:rsid w:val="00154B01"/>
    <w:rsid w:val="00157B50"/>
    <w:rsid w:val="00157E64"/>
    <w:rsid w:val="00160475"/>
    <w:rsid w:val="00162CB4"/>
    <w:rsid w:val="00163949"/>
    <w:rsid w:val="00176455"/>
    <w:rsid w:val="0018375B"/>
    <w:rsid w:val="00184EF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7A32"/>
    <w:rsid w:val="001F1011"/>
    <w:rsid w:val="001F2F7A"/>
    <w:rsid w:val="001F606B"/>
    <w:rsid w:val="002118B0"/>
    <w:rsid w:val="0022162F"/>
    <w:rsid w:val="00221F84"/>
    <w:rsid w:val="00233A0B"/>
    <w:rsid w:val="00234CBD"/>
    <w:rsid w:val="00236DA4"/>
    <w:rsid w:val="002378B1"/>
    <w:rsid w:val="00241689"/>
    <w:rsid w:val="002422D9"/>
    <w:rsid w:val="0024239B"/>
    <w:rsid w:val="0024717E"/>
    <w:rsid w:val="002477AF"/>
    <w:rsid w:val="002523B8"/>
    <w:rsid w:val="00253D86"/>
    <w:rsid w:val="0025459D"/>
    <w:rsid w:val="00255B64"/>
    <w:rsid w:val="0026647F"/>
    <w:rsid w:val="00270C83"/>
    <w:rsid w:val="00274315"/>
    <w:rsid w:val="00275BE6"/>
    <w:rsid w:val="002801C7"/>
    <w:rsid w:val="00281B9B"/>
    <w:rsid w:val="00285D45"/>
    <w:rsid w:val="002A1F73"/>
    <w:rsid w:val="002B177D"/>
    <w:rsid w:val="002B59CC"/>
    <w:rsid w:val="002B7EB4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5A9D"/>
    <w:rsid w:val="00306C59"/>
    <w:rsid w:val="003132F6"/>
    <w:rsid w:val="003202E1"/>
    <w:rsid w:val="00321747"/>
    <w:rsid w:val="00331212"/>
    <w:rsid w:val="0033328E"/>
    <w:rsid w:val="003370D5"/>
    <w:rsid w:val="0035019D"/>
    <w:rsid w:val="003528DC"/>
    <w:rsid w:val="00353C63"/>
    <w:rsid w:val="00354256"/>
    <w:rsid w:val="00354FBD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E5"/>
    <w:rsid w:val="003B2C6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E66FA"/>
    <w:rsid w:val="003F2B37"/>
    <w:rsid w:val="003F72C0"/>
    <w:rsid w:val="003F7339"/>
    <w:rsid w:val="004006B5"/>
    <w:rsid w:val="00405172"/>
    <w:rsid w:val="00424B9C"/>
    <w:rsid w:val="00431222"/>
    <w:rsid w:val="0043156C"/>
    <w:rsid w:val="00437874"/>
    <w:rsid w:val="00441A35"/>
    <w:rsid w:val="0044477C"/>
    <w:rsid w:val="00444CDB"/>
    <w:rsid w:val="004615A4"/>
    <w:rsid w:val="0046694B"/>
    <w:rsid w:val="004714F1"/>
    <w:rsid w:val="0047207B"/>
    <w:rsid w:val="00472A57"/>
    <w:rsid w:val="004807C6"/>
    <w:rsid w:val="00483881"/>
    <w:rsid w:val="004858AD"/>
    <w:rsid w:val="004945A0"/>
    <w:rsid w:val="004A7395"/>
    <w:rsid w:val="004A7F6C"/>
    <w:rsid w:val="004B09ED"/>
    <w:rsid w:val="004B3CA6"/>
    <w:rsid w:val="004B4851"/>
    <w:rsid w:val="004C307A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971"/>
    <w:rsid w:val="004E4EA8"/>
    <w:rsid w:val="004F3373"/>
    <w:rsid w:val="004F4A14"/>
    <w:rsid w:val="004F53C1"/>
    <w:rsid w:val="004F77D4"/>
    <w:rsid w:val="00504CDF"/>
    <w:rsid w:val="00504D64"/>
    <w:rsid w:val="00506050"/>
    <w:rsid w:val="00506144"/>
    <w:rsid w:val="00506302"/>
    <w:rsid w:val="0051373A"/>
    <w:rsid w:val="00514D8C"/>
    <w:rsid w:val="005174A1"/>
    <w:rsid w:val="00517EB0"/>
    <w:rsid w:val="005200C0"/>
    <w:rsid w:val="00531BEB"/>
    <w:rsid w:val="0053308A"/>
    <w:rsid w:val="005371DD"/>
    <w:rsid w:val="0054468C"/>
    <w:rsid w:val="00562608"/>
    <w:rsid w:val="00563123"/>
    <w:rsid w:val="00563572"/>
    <w:rsid w:val="005662F3"/>
    <w:rsid w:val="00580642"/>
    <w:rsid w:val="00581FAB"/>
    <w:rsid w:val="00592CB8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E1474"/>
    <w:rsid w:val="005F5008"/>
    <w:rsid w:val="0060444A"/>
    <w:rsid w:val="00604C52"/>
    <w:rsid w:val="00613D04"/>
    <w:rsid w:val="00614B4E"/>
    <w:rsid w:val="00626975"/>
    <w:rsid w:val="0063111E"/>
    <w:rsid w:val="0063514E"/>
    <w:rsid w:val="0064234F"/>
    <w:rsid w:val="00642672"/>
    <w:rsid w:val="006442B8"/>
    <w:rsid w:val="006470D4"/>
    <w:rsid w:val="00681DAE"/>
    <w:rsid w:val="00685AB1"/>
    <w:rsid w:val="00685E69"/>
    <w:rsid w:val="00687513"/>
    <w:rsid w:val="006909F0"/>
    <w:rsid w:val="00692CF2"/>
    <w:rsid w:val="006A56AE"/>
    <w:rsid w:val="006B721A"/>
    <w:rsid w:val="006D1FA6"/>
    <w:rsid w:val="006D60F8"/>
    <w:rsid w:val="006D7B51"/>
    <w:rsid w:val="006E5531"/>
    <w:rsid w:val="006F4A85"/>
    <w:rsid w:val="006F7BF7"/>
    <w:rsid w:val="007031D9"/>
    <w:rsid w:val="00712E8B"/>
    <w:rsid w:val="00715DE7"/>
    <w:rsid w:val="00717D9B"/>
    <w:rsid w:val="00720256"/>
    <w:rsid w:val="00722EC6"/>
    <w:rsid w:val="00731336"/>
    <w:rsid w:val="00731374"/>
    <w:rsid w:val="0073511A"/>
    <w:rsid w:val="00736970"/>
    <w:rsid w:val="0073744C"/>
    <w:rsid w:val="007401B4"/>
    <w:rsid w:val="007414A7"/>
    <w:rsid w:val="00746E62"/>
    <w:rsid w:val="00752CE2"/>
    <w:rsid w:val="00754FE1"/>
    <w:rsid w:val="00760390"/>
    <w:rsid w:val="007712C9"/>
    <w:rsid w:val="00771E0B"/>
    <w:rsid w:val="007756C4"/>
    <w:rsid w:val="00777824"/>
    <w:rsid w:val="0079549A"/>
    <w:rsid w:val="00795973"/>
    <w:rsid w:val="007965BF"/>
    <w:rsid w:val="00796635"/>
    <w:rsid w:val="007A1774"/>
    <w:rsid w:val="007A50A8"/>
    <w:rsid w:val="007B130A"/>
    <w:rsid w:val="007C0D68"/>
    <w:rsid w:val="007C2913"/>
    <w:rsid w:val="007D0B6D"/>
    <w:rsid w:val="007E3D04"/>
    <w:rsid w:val="007F202D"/>
    <w:rsid w:val="007F5444"/>
    <w:rsid w:val="007F56D2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61D8B"/>
    <w:rsid w:val="008649AB"/>
    <w:rsid w:val="00880386"/>
    <w:rsid w:val="0088340A"/>
    <w:rsid w:val="008920FC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69EE"/>
    <w:rsid w:val="008D6FF5"/>
    <w:rsid w:val="008D7A1A"/>
    <w:rsid w:val="008E17C7"/>
    <w:rsid w:val="008E2976"/>
    <w:rsid w:val="008F12F0"/>
    <w:rsid w:val="008F3373"/>
    <w:rsid w:val="008F7D07"/>
    <w:rsid w:val="00906834"/>
    <w:rsid w:val="0090751A"/>
    <w:rsid w:val="00913686"/>
    <w:rsid w:val="00916FDF"/>
    <w:rsid w:val="00920DD6"/>
    <w:rsid w:val="0092585C"/>
    <w:rsid w:val="0092594F"/>
    <w:rsid w:val="00936C96"/>
    <w:rsid w:val="00937C2D"/>
    <w:rsid w:val="00940B17"/>
    <w:rsid w:val="00946F4B"/>
    <w:rsid w:val="009477E8"/>
    <w:rsid w:val="00951463"/>
    <w:rsid w:val="00952F9C"/>
    <w:rsid w:val="0096069C"/>
    <w:rsid w:val="00962CCA"/>
    <w:rsid w:val="009675CB"/>
    <w:rsid w:val="00972D7F"/>
    <w:rsid w:val="0098324F"/>
    <w:rsid w:val="00991729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7A04"/>
    <w:rsid w:val="009D1A04"/>
    <w:rsid w:val="009D3211"/>
    <w:rsid w:val="009D6546"/>
    <w:rsid w:val="009E0086"/>
    <w:rsid w:val="009E5BFE"/>
    <w:rsid w:val="009F0F4E"/>
    <w:rsid w:val="009F53E8"/>
    <w:rsid w:val="00A0423B"/>
    <w:rsid w:val="00A072D2"/>
    <w:rsid w:val="00A1512B"/>
    <w:rsid w:val="00A17947"/>
    <w:rsid w:val="00A17A45"/>
    <w:rsid w:val="00A26039"/>
    <w:rsid w:val="00A32438"/>
    <w:rsid w:val="00A32E4F"/>
    <w:rsid w:val="00A34E78"/>
    <w:rsid w:val="00A351FD"/>
    <w:rsid w:val="00A41DCC"/>
    <w:rsid w:val="00A65539"/>
    <w:rsid w:val="00A6704E"/>
    <w:rsid w:val="00A773CD"/>
    <w:rsid w:val="00A82C4E"/>
    <w:rsid w:val="00A83A75"/>
    <w:rsid w:val="00A90B4C"/>
    <w:rsid w:val="00A91AF2"/>
    <w:rsid w:val="00A93038"/>
    <w:rsid w:val="00A97ABF"/>
    <w:rsid w:val="00A97FA7"/>
    <w:rsid w:val="00AA0279"/>
    <w:rsid w:val="00AB6675"/>
    <w:rsid w:val="00AB7BB1"/>
    <w:rsid w:val="00AC01A8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27DBB"/>
    <w:rsid w:val="00B31ED2"/>
    <w:rsid w:val="00B31FC2"/>
    <w:rsid w:val="00B32587"/>
    <w:rsid w:val="00B53BEC"/>
    <w:rsid w:val="00B57307"/>
    <w:rsid w:val="00B57DFC"/>
    <w:rsid w:val="00B67EB8"/>
    <w:rsid w:val="00B742A7"/>
    <w:rsid w:val="00B74FCA"/>
    <w:rsid w:val="00B80627"/>
    <w:rsid w:val="00B8130F"/>
    <w:rsid w:val="00B83DCA"/>
    <w:rsid w:val="00B85C49"/>
    <w:rsid w:val="00B86F70"/>
    <w:rsid w:val="00B87250"/>
    <w:rsid w:val="00B91306"/>
    <w:rsid w:val="00B9146F"/>
    <w:rsid w:val="00BA3185"/>
    <w:rsid w:val="00BA4BFE"/>
    <w:rsid w:val="00BB094B"/>
    <w:rsid w:val="00BB272F"/>
    <w:rsid w:val="00BB7C84"/>
    <w:rsid w:val="00BC200C"/>
    <w:rsid w:val="00BC7A25"/>
    <w:rsid w:val="00BD0F47"/>
    <w:rsid w:val="00BD48F2"/>
    <w:rsid w:val="00BD560C"/>
    <w:rsid w:val="00BD58F0"/>
    <w:rsid w:val="00BD6CE2"/>
    <w:rsid w:val="00BE0174"/>
    <w:rsid w:val="00BE1D6F"/>
    <w:rsid w:val="00BE2E41"/>
    <w:rsid w:val="00BE2FA5"/>
    <w:rsid w:val="00BE7FCF"/>
    <w:rsid w:val="00C025EC"/>
    <w:rsid w:val="00C02751"/>
    <w:rsid w:val="00C17500"/>
    <w:rsid w:val="00C233FD"/>
    <w:rsid w:val="00C23D0A"/>
    <w:rsid w:val="00C37AD8"/>
    <w:rsid w:val="00C40455"/>
    <w:rsid w:val="00C40502"/>
    <w:rsid w:val="00C45049"/>
    <w:rsid w:val="00C503F8"/>
    <w:rsid w:val="00C5709F"/>
    <w:rsid w:val="00C61F59"/>
    <w:rsid w:val="00C721EF"/>
    <w:rsid w:val="00C728D5"/>
    <w:rsid w:val="00C728E1"/>
    <w:rsid w:val="00C80B40"/>
    <w:rsid w:val="00C86B5D"/>
    <w:rsid w:val="00C912FF"/>
    <w:rsid w:val="00C958E6"/>
    <w:rsid w:val="00C95B0A"/>
    <w:rsid w:val="00C973D4"/>
    <w:rsid w:val="00CA529E"/>
    <w:rsid w:val="00CB2247"/>
    <w:rsid w:val="00CB5778"/>
    <w:rsid w:val="00CC000C"/>
    <w:rsid w:val="00CC760E"/>
    <w:rsid w:val="00CD7BAD"/>
    <w:rsid w:val="00CE2E55"/>
    <w:rsid w:val="00CE4432"/>
    <w:rsid w:val="00CF114B"/>
    <w:rsid w:val="00CF17B7"/>
    <w:rsid w:val="00CF729F"/>
    <w:rsid w:val="00CF7C75"/>
    <w:rsid w:val="00D018D2"/>
    <w:rsid w:val="00D036B4"/>
    <w:rsid w:val="00D053B9"/>
    <w:rsid w:val="00D122A8"/>
    <w:rsid w:val="00D1588D"/>
    <w:rsid w:val="00D2133A"/>
    <w:rsid w:val="00D31AE5"/>
    <w:rsid w:val="00D40F8B"/>
    <w:rsid w:val="00D441DC"/>
    <w:rsid w:val="00D64AD5"/>
    <w:rsid w:val="00D7390F"/>
    <w:rsid w:val="00D73D2E"/>
    <w:rsid w:val="00D75AD6"/>
    <w:rsid w:val="00D77C0F"/>
    <w:rsid w:val="00D8168B"/>
    <w:rsid w:val="00D8757B"/>
    <w:rsid w:val="00D87D07"/>
    <w:rsid w:val="00D918D2"/>
    <w:rsid w:val="00DB20D1"/>
    <w:rsid w:val="00DB5D60"/>
    <w:rsid w:val="00DB7BC4"/>
    <w:rsid w:val="00DC3F45"/>
    <w:rsid w:val="00DC64F3"/>
    <w:rsid w:val="00DD2860"/>
    <w:rsid w:val="00DD614A"/>
    <w:rsid w:val="00DE13F8"/>
    <w:rsid w:val="00DE3C0F"/>
    <w:rsid w:val="00DF4454"/>
    <w:rsid w:val="00DF6D98"/>
    <w:rsid w:val="00E05501"/>
    <w:rsid w:val="00E131CE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5393"/>
    <w:rsid w:val="00E76553"/>
    <w:rsid w:val="00E77325"/>
    <w:rsid w:val="00E77EF8"/>
    <w:rsid w:val="00E868B0"/>
    <w:rsid w:val="00E86C3B"/>
    <w:rsid w:val="00E8722A"/>
    <w:rsid w:val="00E935E3"/>
    <w:rsid w:val="00E95529"/>
    <w:rsid w:val="00E958A1"/>
    <w:rsid w:val="00EA0DB7"/>
    <w:rsid w:val="00EA3131"/>
    <w:rsid w:val="00EA33AF"/>
    <w:rsid w:val="00EB0043"/>
    <w:rsid w:val="00EB3FD8"/>
    <w:rsid w:val="00EB74C4"/>
    <w:rsid w:val="00EC083F"/>
    <w:rsid w:val="00EC2CD8"/>
    <w:rsid w:val="00EC4003"/>
    <w:rsid w:val="00ED07BC"/>
    <w:rsid w:val="00ED1C78"/>
    <w:rsid w:val="00ED3E22"/>
    <w:rsid w:val="00EE2801"/>
    <w:rsid w:val="00EE5D80"/>
    <w:rsid w:val="00EE75EC"/>
    <w:rsid w:val="00EF5D5F"/>
    <w:rsid w:val="00F0033C"/>
    <w:rsid w:val="00F01AF3"/>
    <w:rsid w:val="00F02F86"/>
    <w:rsid w:val="00F06439"/>
    <w:rsid w:val="00F07803"/>
    <w:rsid w:val="00F106D6"/>
    <w:rsid w:val="00F14F66"/>
    <w:rsid w:val="00F3287E"/>
    <w:rsid w:val="00F32D28"/>
    <w:rsid w:val="00F3562C"/>
    <w:rsid w:val="00F40DA2"/>
    <w:rsid w:val="00F42685"/>
    <w:rsid w:val="00F518DE"/>
    <w:rsid w:val="00F6095F"/>
    <w:rsid w:val="00F63BB2"/>
    <w:rsid w:val="00F672C0"/>
    <w:rsid w:val="00F67648"/>
    <w:rsid w:val="00F77B47"/>
    <w:rsid w:val="00F825CC"/>
    <w:rsid w:val="00F94E3E"/>
    <w:rsid w:val="00FA0AF1"/>
    <w:rsid w:val="00FA1078"/>
    <w:rsid w:val="00FA5465"/>
    <w:rsid w:val="00FA6631"/>
    <w:rsid w:val="00FB10A8"/>
    <w:rsid w:val="00FB299E"/>
    <w:rsid w:val="00FB40F0"/>
    <w:rsid w:val="00FC2A29"/>
    <w:rsid w:val="00FC516D"/>
    <w:rsid w:val="00FD2B89"/>
    <w:rsid w:val="00FE6F42"/>
    <w:rsid w:val="00FE7424"/>
    <w:rsid w:val="00F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1148B-C980-4600-A214-D2D1C8CB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4294756121</TotalTime>
  <Pages>9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Администрация</cp:lastModifiedBy>
  <cp:revision>46</cp:revision>
  <cp:lastPrinted>2013-10-21T14:02:00Z</cp:lastPrinted>
  <dcterms:created xsi:type="dcterms:W3CDTF">2013-10-22T13:22:00Z</dcterms:created>
  <dcterms:modified xsi:type="dcterms:W3CDTF">2014-10-16T14:57:00Z</dcterms:modified>
</cp:coreProperties>
</file>