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F1" w:rsidRPr="0081002E" w:rsidRDefault="006226F1" w:rsidP="006226F1">
      <w:pPr>
        <w:jc w:val="center"/>
        <w:rPr>
          <w:bCs/>
          <w:szCs w:val="28"/>
        </w:rPr>
      </w:pPr>
      <w:r w:rsidRPr="0081002E">
        <w:rPr>
          <w:bCs/>
          <w:szCs w:val="28"/>
        </w:rPr>
        <w:t>РОССИЙСКАЯ ФЕДЕРАЦИЯ</w:t>
      </w:r>
    </w:p>
    <w:p w:rsidR="006226F1" w:rsidRPr="0081002E" w:rsidRDefault="006226F1" w:rsidP="006226F1">
      <w:pPr>
        <w:jc w:val="center"/>
        <w:rPr>
          <w:bCs/>
          <w:szCs w:val="28"/>
        </w:rPr>
      </w:pPr>
      <w:r w:rsidRPr="0081002E">
        <w:rPr>
          <w:bCs/>
          <w:szCs w:val="28"/>
        </w:rPr>
        <w:t>РОСТОВСКАЯ ОБЛАСТЬ</w:t>
      </w:r>
    </w:p>
    <w:p w:rsidR="006226F1" w:rsidRPr="0081002E" w:rsidRDefault="006226F1" w:rsidP="006226F1">
      <w:pPr>
        <w:jc w:val="center"/>
        <w:rPr>
          <w:bCs/>
          <w:szCs w:val="28"/>
        </w:rPr>
      </w:pPr>
      <w:r w:rsidRPr="0081002E">
        <w:rPr>
          <w:bCs/>
          <w:szCs w:val="28"/>
        </w:rPr>
        <w:t>КРАСНОСУЛИНСКИЙ РАЙОН</w:t>
      </w:r>
    </w:p>
    <w:p w:rsidR="006226F1" w:rsidRPr="0081002E" w:rsidRDefault="006226F1" w:rsidP="006226F1">
      <w:pPr>
        <w:jc w:val="center"/>
        <w:rPr>
          <w:bCs/>
          <w:szCs w:val="28"/>
        </w:rPr>
      </w:pPr>
      <w:r w:rsidRPr="0081002E">
        <w:rPr>
          <w:bCs/>
          <w:szCs w:val="28"/>
        </w:rPr>
        <w:t>АДМИНИСТРАЦИЯ</w:t>
      </w:r>
    </w:p>
    <w:p w:rsidR="006226F1" w:rsidRDefault="006226F1" w:rsidP="006226F1">
      <w:pPr>
        <w:jc w:val="center"/>
        <w:rPr>
          <w:bCs/>
          <w:szCs w:val="28"/>
        </w:rPr>
      </w:pPr>
      <w:r w:rsidRPr="0081002E">
        <w:rPr>
          <w:bCs/>
          <w:szCs w:val="28"/>
        </w:rPr>
        <w:t>МИХАЙЛОВСКОГО СЕЛЬСКОГО ПОСЕЛЕНИЯ</w:t>
      </w:r>
    </w:p>
    <w:p w:rsidR="002C674D" w:rsidRPr="00625735" w:rsidRDefault="002C674D" w:rsidP="002C674D">
      <w:pPr>
        <w:ind w:right="1701" w:firstLine="0"/>
        <w:jc w:val="center"/>
        <w:rPr>
          <w:szCs w:val="28"/>
        </w:rPr>
      </w:pPr>
    </w:p>
    <w:p w:rsidR="002C674D" w:rsidRPr="006226F1" w:rsidRDefault="006226F1" w:rsidP="002C674D">
      <w:pPr>
        <w:spacing w:before="100" w:after="100"/>
        <w:ind w:right="1701" w:firstLine="0"/>
        <w:jc w:val="center"/>
        <w:rPr>
          <w:szCs w:val="28"/>
        </w:rPr>
      </w:pPr>
      <w:r w:rsidRPr="006226F1">
        <w:rPr>
          <w:szCs w:val="28"/>
        </w:rPr>
        <w:t>ПОСТАНОВЛЕНИЕ</w:t>
      </w:r>
    </w:p>
    <w:p w:rsidR="002C674D" w:rsidRPr="00C36EA5" w:rsidRDefault="006226F1" w:rsidP="006226F1">
      <w:pPr>
        <w:tabs>
          <w:tab w:val="center" w:pos="3686"/>
          <w:tab w:val="right" w:pos="7938"/>
        </w:tabs>
        <w:spacing w:before="160" w:after="160"/>
        <w:ind w:firstLine="0"/>
        <w:jc w:val="center"/>
        <w:rPr>
          <w:color w:val="FF0000"/>
          <w:szCs w:val="28"/>
        </w:rPr>
      </w:pPr>
      <w:r>
        <w:rPr>
          <w:szCs w:val="28"/>
        </w:rPr>
        <w:t>23.07.</w:t>
      </w:r>
      <w:r w:rsidR="002C674D" w:rsidRPr="00625735">
        <w:rPr>
          <w:szCs w:val="28"/>
        </w:rPr>
        <w:t>201</w:t>
      </w:r>
      <w:r w:rsidR="001663F9" w:rsidRPr="00625735">
        <w:rPr>
          <w:szCs w:val="28"/>
        </w:rPr>
        <w:t>5</w:t>
      </w:r>
      <w:r>
        <w:rPr>
          <w:szCs w:val="28"/>
        </w:rPr>
        <w:t>г.</w:t>
      </w:r>
      <w:r w:rsidR="002C674D" w:rsidRPr="00625735">
        <w:rPr>
          <w:szCs w:val="28"/>
        </w:rPr>
        <w:tab/>
      </w:r>
      <w:r w:rsidR="002F7DF0">
        <w:rPr>
          <w:szCs w:val="28"/>
        </w:rPr>
        <w:t xml:space="preserve">                                  № </w:t>
      </w:r>
      <w:r>
        <w:rPr>
          <w:szCs w:val="28"/>
        </w:rPr>
        <w:t>103</w:t>
      </w:r>
      <w:r w:rsidR="002F7DF0">
        <w:rPr>
          <w:szCs w:val="28"/>
        </w:rPr>
        <w:t xml:space="preserve">                             </w:t>
      </w:r>
      <w:r>
        <w:rPr>
          <w:szCs w:val="28"/>
        </w:rPr>
        <w:t xml:space="preserve">                     </w:t>
      </w:r>
      <w:r w:rsidR="002F7DF0">
        <w:rPr>
          <w:szCs w:val="28"/>
        </w:rPr>
        <w:t xml:space="preserve"> </w:t>
      </w:r>
      <w:r>
        <w:rPr>
          <w:szCs w:val="28"/>
        </w:rPr>
        <w:t>х. Михайловка</w:t>
      </w:r>
    </w:p>
    <w:p w:rsidR="002C674D" w:rsidRPr="00625735" w:rsidRDefault="002C674D" w:rsidP="002F7DF0">
      <w:pPr>
        <w:tabs>
          <w:tab w:val="left" w:pos="4678"/>
          <w:tab w:val="left" w:pos="4820"/>
        </w:tabs>
        <w:spacing w:line="180" w:lineRule="exact"/>
        <w:ind w:right="5387"/>
        <w:jc w:val="left"/>
        <w:rPr>
          <w:szCs w:val="28"/>
        </w:rPr>
      </w:pPr>
      <w:bookmarkStart w:id="0" w:name="OLE_LINK3"/>
      <w:bookmarkStart w:id="1" w:name="OLE_LINK4"/>
    </w:p>
    <w:p w:rsidR="00633C95" w:rsidRDefault="00633C95" w:rsidP="002F7DF0">
      <w:pPr>
        <w:tabs>
          <w:tab w:val="left" w:pos="4678"/>
        </w:tabs>
        <w:ind w:right="3968" w:firstLine="0"/>
        <w:jc w:val="left"/>
        <w:rPr>
          <w:szCs w:val="28"/>
        </w:rPr>
      </w:pPr>
    </w:p>
    <w:p w:rsidR="00633C95" w:rsidRDefault="00633C95" w:rsidP="002F7DF0">
      <w:pPr>
        <w:tabs>
          <w:tab w:val="left" w:pos="4678"/>
        </w:tabs>
        <w:ind w:right="3968" w:firstLine="0"/>
        <w:jc w:val="left"/>
        <w:rPr>
          <w:szCs w:val="28"/>
        </w:rPr>
      </w:pPr>
    </w:p>
    <w:p w:rsidR="00633C95" w:rsidRDefault="00633C95" w:rsidP="002F7DF0">
      <w:pPr>
        <w:tabs>
          <w:tab w:val="left" w:pos="4678"/>
        </w:tabs>
        <w:ind w:right="3968" w:firstLine="0"/>
        <w:jc w:val="left"/>
        <w:rPr>
          <w:szCs w:val="28"/>
        </w:rPr>
      </w:pPr>
    </w:p>
    <w:p w:rsidR="00633C95" w:rsidRDefault="00633C95" w:rsidP="002F7DF0">
      <w:pPr>
        <w:tabs>
          <w:tab w:val="left" w:pos="4678"/>
        </w:tabs>
        <w:ind w:right="3968" w:firstLine="0"/>
        <w:jc w:val="left"/>
        <w:rPr>
          <w:szCs w:val="28"/>
        </w:rPr>
      </w:pPr>
    </w:p>
    <w:p w:rsidR="002C674D" w:rsidRPr="00625735" w:rsidRDefault="002C674D" w:rsidP="002F7DF0">
      <w:pPr>
        <w:tabs>
          <w:tab w:val="left" w:pos="4678"/>
        </w:tabs>
        <w:ind w:right="3968" w:firstLine="0"/>
        <w:jc w:val="left"/>
        <w:rPr>
          <w:color w:val="000000"/>
          <w:szCs w:val="28"/>
        </w:rPr>
      </w:pPr>
      <w:r w:rsidRPr="00625735">
        <w:rPr>
          <w:szCs w:val="28"/>
        </w:rPr>
        <w:t>О</w:t>
      </w:r>
      <w:bookmarkEnd w:id="0"/>
      <w:bookmarkEnd w:id="1"/>
      <w:r w:rsidRPr="00625735">
        <w:rPr>
          <w:szCs w:val="28"/>
        </w:rPr>
        <w:t>б утверждении административного ре</w:t>
      </w:r>
      <w:r w:rsidRPr="00625735">
        <w:rPr>
          <w:szCs w:val="28"/>
        </w:rPr>
        <w:t>г</w:t>
      </w:r>
      <w:r w:rsidRPr="00625735">
        <w:rPr>
          <w:szCs w:val="28"/>
        </w:rPr>
        <w:t>ламента по предоставлению муниципал</w:t>
      </w:r>
      <w:r w:rsidRPr="00625735">
        <w:rPr>
          <w:szCs w:val="28"/>
        </w:rPr>
        <w:t>ь</w:t>
      </w:r>
      <w:r w:rsidRPr="00625735">
        <w:rPr>
          <w:szCs w:val="28"/>
        </w:rPr>
        <w:t xml:space="preserve">ной услуги </w:t>
      </w:r>
      <w:r w:rsidRPr="00625735">
        <w:rPr>
          <w:color w:val="000000"/>
          <w:szCs w:val="28"/>
        </w:rPr>
        <w:t>«</w:t>
      </w:r>
      <w:r w:rsidR="00484939" w:rsidRPr="00625735">
        <w:rPr>
          <w:color w:val="000000"/>
          <w:szCs w:val="28"/>
        </w:rPr>
        <w:t>Предварительное согласование предоставления земельного участка</w:t>
      </w:r>
      <w:r w:rsidRPr="00625735">
        <w:rPr>
          <w:color w:val="000000"/>
          <w:szCs w:val="28"/>
        </w:rPr>
        <w:t>»</w:t>
      </w:r>
    </w:p>
    <w:p w:rsidR="002C674D" w:rsidRPr="006226F1" w:rsidRDefault="002C674D" w:rsidP="002C674D">
      <w:pPr>
        <w:pStyle w:val="afa"/>
        <w:spacing w:before="0" w:after="0"/>
        <w:rPr>
          <w:rFonts w:ascii="Times New Roman" w:hAnsi="Times New Roman"/>
          <w:i w:val="0"/>
        </w:rPr>
      </w:pPr>
    </w:p>
    <w:p w:rsidR="002C674D" w:rsidRPr="00625735" w:rsidRDefault="002C674D" w:rsidP="002C674D">
      <w:pPr>
        <w:pStyle w:val="ac"/>
        <w:rPr>
          <w:szCs w:val="28"/>
          <w:lang w:eastAsia="ar-SA"/>
        </w:rPr>
      </w:pPr>
    </w:p>
    <w:p w:rsidR="002C674D" w:rsidRPr="005C5FFD" w:rsidRDefault="002C674D" w:rsidP="006226F1">
      <w:pPr>
        <w:pStyle w:val="af9"/>
        <w:ind w:firstLine="567"/>
        <w:jc w:val="both"/>
        <w:rPr>
          <w:bCs/>
          <w:szCs w:val="28"/>
        </w:rPr>
      </w:pPr>
      <w:r w:rsidRPr="00625735">
        <w:rPr>
          <w:b w:val="0"/>
          <w:szCs w:val="28"/>
          <w:lang w:val="ru-RU"/>
        </w:rPr>
        <w:t xml:space="preserve">В соответствии с </w:t>
      </w:r>
      <w:r w:rsidRPr="00625735">
        <w:rPr>
          <w:b w:val="0"/>
          <w:bCs/>
          <w:szCs w:val="28"/>
          <w:lang w:val="ru-RU"/>
        </w:rPr>
        <w:t xml:space="preserve"> </w:t>
      </w:r>
      <w:r w:rsidRPr="00625735">
        <w:rPr>
          <w:b w:val="0"/>
          <w:szCs w:val="28"/>
          <w:lang w:val="ru-RU"/>
        </w:rPr>
        <w:t>Федеральным законом</w:t>
      </w:r>
      <w:r w:rsidRPr="00625735">
        <w:rPr>
          <w:b w:val="0"/>
          <w:bCs/>
          <w:szCs w:val="28"/>
          <w:lang w:val="ru-RU"/>
        </w:rPr>
        <w:t xml:space="preserve">  от 27.07.2010 № 210-ФЗ  «Об организац</w:t>
      </w:r>
      <w:r w:rsidR="002F7DF0">
        <w:rPr>
          <w:b w:val="0"/>
          <w:bCs/>
          <w:szCs w:val="28"/>
          <w:lang w:val="ru-RU"/>
        </w:rPr>
        <w:t xml:space="preserve">ии предоставления </w:t>
      </w:r>
      <w:r w:rsidRPr="00625735">
        <w:rPr>
          <w:b w:val="0"/>
          <w:bCs/>
          <w:szCs w:val="28"/>
          <w:lang w:val="ru-RU"/>
        </w:rPr>
        <w:t>гос</w:t>
      </w:r>
      <w:r w:rsidR="002F7DF0">
        <w:rPr>
          <w:b w:val="0"/>
          <w:bCs/>
          <w:szCs w:val="28"/>
          <w:lang w:val="ru-RU"/>
        </w:rPr>
        <w:t xml:space="preserve">ударственных и муниципальных </w:t>
      </w:r>
      <w:r w:rsidRPr="00625735">
        <w:rPr>
          <w:b w:val="0"/>
          <w:bCs/>
          <w:szCs w:val="28"/>
          <w:lang w:val="ru-RU"/>
        </w:rPr>
        <w:t xml:space="preserve">услуг», </w:t>
      </w:r>
      <w:r w:rsidR="00817BEE" w:rsidRPr="001B7299">
        <w:rPr>
          <w:b w:val="0"/>
          <w:bCs/>
          <w:color w:val="FF0000"/>
          <w:szCs w:val="28"/>
          <w:lang w:val="ru-RU"/>
        </w:rPr>
        <w:t>постановлением Администрации Красносулинского района Ростовской области от 31.05.2010 № 321 «</w:t>
      </w:r>
      <w:r w:rsidR="002F7DF0" w:rsidRPr="001B7299">
        <w:rPr>
          <w:b w:val="0"/>
          <w:color w:val="FF0000"/>
          <w:szCs w:val="28"/>
          <w:lang w:val="ru-RU"/>
        </w:rPr>
        <w:t xml:space="preserve">О </w:t>
      </w:r>
      <w:r w:rsidR="00817BEE" w:rsidRPr="001B7299">
        <w:rPr>
          <w:b w:val="0"/>
          <w:color w:val="FF0000"/>
          <w:szCs w:val="28"/>
          <w:lang w:val="ru-RU"/>
        </w:rPr>
        <w:t>п</w:t>
      </w:r>
      <w:r w:rsidR="00F75419" w:rsidRPr="001B7299">
        <w:rPr>
          <w:b w:val="0"/>
          <w:color w:val="FF0000"/>
          <w:szCs w:val="28"/>
          <w:lang w:val="ru-RU"/>
        </w:rPr>
        <w:t xml:space="preserve">орядке разработки и утверждения </w:t>
      </w:r>
      <w:r w:rsidR="00817BEE" w:rsidRPr="001B7299">
        <w:rPr>
          <w:b w:val="0"/>
          <w:color w:val="FF0000"/>
          <w:szCs w:val="28"/>
          <w:lang w:val="ru-RU"/>
        </w:rPr>
        <w:t>административных регламентов</w:t>
      </w:r>
      <w:r w:rsidR="002F7DF0" w:rsidRPr="001B7299">
        <w:rPr>
          <w:b w:val="0"/>
          <w:color w:val="FF0000"/>
          <w:szCs w:val="28"/>
          <w:lang w:val="ru-RU"/>
        </w:rPr>
        <w:t xml:space="preserve"> </w:t>
      </w:r>
      <w:r w:rsidR="00817BEE" w:rsidRPr="001B7299">
        <w:rPr>
          <w:b w:val="0"/>
          <w:color w:val="FF0000"/>
          <w:szCs w:val="28"/>
          <w:lang w:val="ru-RU"/>
        </w:rPr>
        <w:t>исполнения</w:t>
      </w:r>
      <w:r w:rsidR="002F7DF0" w:rsidRPr="001B7299">
        <w:rPr>
          <w:b w:val="0"/>
          <w:color w:val="FF0000"/>
          <w:szCs w:val="28"/>
          <w:lang w:val="ru-RU"/>
        </w:rPr>
        <w:t xml:space="preserve"> </w:t>
      </w:r>
      <w:r w:rsidR="00817BEE" w:rsidRPr="001B7299">
        <w:rPr>
          <w:b w:val="0"/>
          <w:color w:val="FF0000"/>
          <w:szCs w:val="28"/>
          <w:lang w:val="ru-RU"/>
        </w:rPr>
        <w:t>муниципальных функций (предоставления муниципальных услуг)»</w:t>
      </w:r>
      <w:r w:rsidR="00817BEE" w:rsidRPr="005C5FFD">
        <w:rPr>
          <w:b w:val="0"/>
          <w:bCs/>
          <w:szCs w:val="28"/>
          <w:lang w:val="ru-RU"/>
        </w:rPr>
        <w:t xml:space="preserve"> </w:t>
      </w:r>
      <w:r w:rsidRPr="005C5FFD">
        <w:rPr>
          <w:b w:val="0"/>
          <w:bCs/>
          <w:szCs w:val="28"/>
          <w:lang w:val="ru-RU"/>
        </w:rPr>
        <w:t xml:space="preserve"> руководствуясь</w:t>
      </w:r>
      <w:r w:rsidR="002F7DF0" w:rsidRPr="005C5FFD">
        <w:rPr>
          <w:b w:val="0"/>
          <w:bCs/>
          <w:szCs w:val="28"/>
          <w:lang w:val="ru-RU"/>
        </w:rPr>
        <w:t xml:space="preserve"> </w:t>
      </w:r>
      <w:r w:rsidRPr="005C5FFD">
        <w:rPr>
          <w:b w:val="0"/>
          <w:bCs/>
          <w:szCs w:val="28"/>
          <w:lang w:val="ru-RU"/>
        </w:rPr>
        <w:t xml:space="preserve">ст. </w:t>
      </w:r>
      <w:r w:rsidR="002F7DF0" w:rsidRPr="005C5FFD">
        <w:rPr>
          <w:b w:val="0"/>
          <w:bCs/>
          <w:szCs w:val="28"/>
          <w:lang w:val="ru-RU"/>
        </w:rPr>
        <w:t>30</w:t>
      </w:r>
      <w:r w:rsidRPr="005C5FFD">
        <w:rPr>
          <w:b w:val="0"/>
          <w:bCs/>
          <w:szCs w:val="28"/>
          <w:lang w:val="ru-RU"/>
        </w:rPr>
        <w:t xml:space="preserve"> Устава</w:t>
      </w:r>
      <w:r w:rsidR="002F7DF0" w:rsidRPr="005C5FFD">
        <w:rPr>
          <w:b w:val="0"/>
          <w:bCs/>
          <w:szCs w:val="28"/>
          <w:lang w:val="ru-RU"/>
        </w:rPr>
        <w:t xml:space="preserve"> </w:t>
      </w:r>
      <w:r w:rsidRPr="005C5FFD">
        <w:rPr>
          <w:b w:val="0"/>
          <w:bCs/>
          <w:szCs w:val="28"/>
          <w:lang w:val="ru-RU"/>
        </w:rPr>
        <w:t>муниципального образования «</w:t>
      </w:r>
      <w:r w:rsidR="001B7299">
        <w:rPr>
          <w:b w:val="0"/>
          <w:bCs/>
          <w:szCs w:val="28"/>
          <w:lang w:val="ru-RU"/>
        </w:rPr>
        <w:t>Михайловское сельское поселение</w:t>
      </w:r>
      <w:r w:rsidRPr="005C5FFD">
        <w:rPr>
          <w:b w:val="0"/>
          <w:bCs/>
          <w:szCs w:val="28"/>
          <w:lang w:val="ru-RU"/>
        </w:rPr>
        <w:t xml:space="preserve">», Администрация </w:t>
      </w:r>
      <w:r w:rsidR="00014C5C">
        <w:rPr>
          <w:b w:val="0"/>
          <w:bCs/>
          <w:szCs w:val="28"/>
          <w:lang w:val="ru-RU"/>
        </w:rPr>
        <w:t>Михайловское</w:t>
      </w:r>
      <w:r w:rsidR="00F75419" w:rsidRPr="005C5FFD">
        <w:rPr>
          <w:b w:val="0"/>
          <w:bCs/>
          <w:szCs w:val="28"/>
          <w:lang w:val="ru-RU"/>
        </w:rPr>
        <w:t xml:space="preserve"> сельского поселения </w:t>
      </w:r>
    </w:p>
    <w:p w:rsidR="006226F1" w:rsidRDefault="000304D1" w:rsidP="000304D1">
      <w:pPr>
        <w:ind w:firstLine="2410"/>
        <w:rPr>
          <w:bCs/>
          <w:szCs w:val="28"/>
        </w:rPr>
      </w:pPr>
      <w:r>
        <w:rPr>
          <w:bCs/>
          <w:szCs w:val="28"/>
        </w:rPr>
        <w:t xml:space="preserve">                    </w:t>
      </w:r>
    </w:p>
    <w:p w:rsidR="006226F1" w:rsidRDefault="006226F1" w:rsidP="000304D1">
      <w:pPr>
        <w:ind w:firstLine="2410"/>
        <w:rPr>
          <w:bCs/>
          <w:szCs w:val="28"/>
        </w:rPr>
      </w:pPr>
    </w:p>
    <w:p w:rsidR="006226F1" w:rsidRDefault="006226F1" w:rsidP="000304D1">
      <w:pPr>
        <w:ind w:firstLine="2410"/>
        <w:rPr>
          <w:bCs/>
          <w:szCs w:val="28"/>
        </w:rPr>
      </w:pPr>
    </w:p>
    <w:p w:rsidR="002C674D" w:rsidRPr="00625735" w:rsidRDefault="006226F1" w:rsidP="006226F1">
      <w:pPr>
        <w:rPr>
          <w:color w:val="000000"/>
          <w:szCs w:val="28"/>
        </w:rPr>
      </w:pPr>
      <w:r>
        <w:rPr>
          <w:color w:val="000000"/>
          <w:szCs w:val="28"/>
        </w:rPr>
        <w:t xml:space="preserve">                                     </w:t>
      </w:r>
      <w:r w:rsidR="002C674D" w:rsidRPr="00625735">
        <w:rPr>
          <w:color w:val="000000"/>
          <w:szCs w:val="28"/>
        </w:rPr>
        <w:t>ПОСТАНОВЛ</w:t>
      </w:r>
      <w:r w:rsidR="002C674D" w:rsidRPr="00625735">
        <w:rPr>
          <w:color w:val="000000"/>
          <w:szCs w:val="28"/>
        </w:rPr>
        <w:t>Я</w:t>
      </w:r>
      <w:r w:rsidR="002C674D" w:rsidRPr="00625735">
        <w:rPr>
          <w:color w:val="000000"/>
          <w:szCs w:val="28"/>
        </w:rPr>
        <w:t>ЕТ:</w:t>
      </w:r>
    </w:p>
    <w:p w:rsidR="002C674D" w:rsidRPr="00625735" w:rsidRDefault="002C674D" w:rsidP="006226F1">
      <w:pPr>
        <w:spacing w:line="180" w:lineRule="exact"/>
        <w:ind w:firstLine="2410"/>
        <w:jc w:val="center"/>
        <w:rPr>
          <w:color w:val="000000"/>
          <w:szCs w:val="28"/>
        </w:rPr>
      </w:pPr>
    </w:p>
    <w:p w:rsidR="006226F1" w:rsidRDefault="006226F1" w:rsidP="002C674D">
      <w:pPr>
        <w:tabs>
          <w:tab w:val="left" w:pos="4678"/>
          <w:tab w:val="left" w:pos="4820"/>
          <w:tab w:val="left" w:pos="5529"/>
        </w:tabs>
        <w:rPr>
          <w:szCs w:val="28"/>
        </w:rPr>
      </w:pPr>
    </w:p>
    <w:p w:rsidR="002C674D" w:rsidRPr="00625735" w:rsidRDefault="002C674D" w:rsidP="002C674D">
      <w:pPr>
        <w:tabs>
          <w:tab w:val="left" w:pos="4678"/>
          <w:tab w:val="left" w:pos="4820"/>
          <w:tab w:val="left" w:pos="5529"/>
        </w:tabs>
        <w:rPr>
          <w:color w:val="000000"/>
          <w:szCs w:val="28"/>
        </w:rPr>
      </w:pPr>
      <w:r w:rsidRPr="00625735">
        <w:rPr>
          <w:szCs w:val="28"/>
        </w:rPr>
        <w:t>1. Утвердить административный регламент по предоставлению муниципальной у</w:t>
      </w:r>
      <w:r w:rsidRPr="00625735">
        <w:rPr>
          <w:szCs w:val="28"/>
        </w:rPr>
        <w:t>с</w:t>
      </w:r>
      <w:r w:rsidRPr="00625735">
        <w:rPr>
          <w:szCs w:val="28"/>
        </w:rPr>
        <w:t xml:space="preserve">луги </w:t>
      </w:r>
      <w:r w:rsidRPr="00625735">
        <w:rPr>
          <w:color w:val="000000"/>
          <w:szCs w:val="28"/>
        </w:rPr>
        <w:t>«</w:t>
      </w:r>
      <w:r w:rsidR="00F75419" w:rsidRPr="00625735">
        <w:rPr>
          <w:color w:val="000000"/>
          <w:szCs w:val="28"/>
        </w:rPr>
        <w:t>Предварительное согласование предоставления земельного участка</w:t>
      </w:r>
      <w:r w:rsidRPr="00625735">
        <w:rPr>
          <w:color w:val="000000"/>
          <w:szCs w:val="28"/>
        </w:rPr>
        <w:t>», согласно прилож</w:t>
      </w:r>
      <w:r w:rsidRPr="00625735">
        <w:rPr>
          <w:color w:val="000000"/>
          <w:szCs w:val="28"/>
        </w:rPr>
        <w:t>е</w:t>
      </w:r>
      <w:r w:rsidRPr="00625735">
        <w:rPr>
          <w:color w:val="000000"/>
          <w:szCs w:val="28"/>
        </w:rPr>
        <w:t>нию.</w:t>
      </w:r>
    </w:p>
    <w:p w:rsidR="002F7DF0" w:rsidRPr="00CD64BE" w:rsidRDefault="00C92A66" w:rsidP="00C92A66">
      <w:pPr>
        <w:autoSpaceDE w:val="0"/>
        <w:autoSpaceDN w:val="0"/>
        <w:adjustRightInd w:val="0"/>
        <w:spacing w:line="206" w:lineRule="auto"/>
        <w:ind w:firstLine="0"/>
        <w:rPr>
          <w:szCs w:val="28"/>
        </w:rPr>
      </w:pPr>
      <w:r>
        <w:rPr>
          <w:bCs/>
          <w:szCs w:val="28"/>
        </w:rPr>
        <w:t xml:space="preserve">     </w:t>
      </w:r>
      <w:r w:rsidR="002F7DF0">
        <w:rPr>
          <w:bCs/>
          <w:szCs w:val="28"/>
        </w:rPr>
        <w:t>2</w:t>
      </w:r>
      <w:r w:rsidR="002F7DF0" w:rsidRPr="00CD64BE">
        <w:rPr>
          <w:bCs/>
          <w:szCs w:val="28"/>
        </w:rPr>
        <w:t>.</w:t>
      </w:r>
      <w:r w:rsidR="002F7DF0">
        <w:rPr>
          <w:bCs/>
          <w:szCs w:val="28"/>
        </w:rPr>
        <w:t> </w:t>
      </w:r>
      <w:r w:rsidR="002F7DF0" w:rsidRPr="00CD64BE">
        <w:rPr>
          <w:szCs w:val="28"/>
        </w:rPr>
        <w:t>Постановление вступает в силу со дня его официального опубликования.</w:t>
      </w:r>
    </w:p>
    <w:p w:rsidR="002F7DF0" w:rsidRPr="0057525E" w:rsidRDefault="00C92A66" w:rsidP="00C92A66">
      <w:pPr>
        <w:autoSpaceDE w:val="0"/>
        <w:autoSpaceDN w:val="0"/>
        <w:adjustRightInd w:val="0"/>
        <w:spacing w:line="216" w:lineRule="auto"/>
        <w:ind w:firstLine="0"/>
        <w:outlineLvl w:val="0"/>
        <w:rPr>
          <w:color w:val="000000"/>
          <w:szCs w:val="28"/>
        </w:rPr>
      </w:pPr>
      <w:r>
        <w:rPr>
          <w:szCs w:val="28"/>
        </w:rPr>
        <w:t xml:space="preserve">     </w:t>
      </w:r>
      <w:r w:rsidR="002F7DF0">
        <w:rPr>
          <w:szCs w:val="28"/>
        </w:rPr>
        <w:t>3. </w:t>
      </w:r>
      <w:r w:rsidR="002F7DF0" w:rsidRPr="0057525E">
        <w:rPr>
          <w:color w:val="000000"/>
          <w:szCs w:val="28"/>
        </w:rPr>
        <w:t xml:space="preserve">Контроль </w:t>
      </w:r>
      <w:r>
        <w:rPr>
          <w:color w:val="000000"/>
          <w:szCs w:val="28"/>
        </w:rPr>
        <w:t>по выполнению настоящего постановления возложить на главу Михайловского сельского поселения С.М. Дубравину.</w:t>
      </w:r>
    </w:p>
    <w:p w:rsidR="002F7DF0" w:rsidRDefault="002F7DF0" w:rsidP="002F7DF0">
      <w:pPr>
        <w:ind w:left="-567"/>
        <w:rPr>
          <w:szCs w:val="28"/>
        </w:rPr>
      </w:pPr>
    </w:p>
    <w:p w:rsidR="006226F1" w:rsidRDefault="006226F1" w:rsidP="002F7DF0">
      <w:pPr>
        <w:rPr>
          <w:szCs w:val="28"/>
        </w:rPr>
      </w:pPr>
    </w:p>
    <w:p w:rsidR="006226F1" w:rsidRDefault="006226F1" w:rsidP="002F7DF0">
      <w:pPr>
        <w:rPr>
          <w:szCs w:val="28"/>
        </w:rPr>
      </w:pPr>
    </w:p>
    <w:p w:rsidR="006226F1" w:rsidRDefault="006226F1" w:rsidP="002F7DF0">
      <w:pPr>
        <w:rPr>
          <w:szCs w:val="28"/>
        </w:rPr>
      </w:pPr>
    </w:p>
    <w:p w:rsidR="006226F1" w:rsidRDefault="006226F1" w:rsidP="002F7DF0">
      <w:pPr>
        <w:rPr>
          <w:szCs w:val="28"/>
        </w:rPr>
      </w:pPr>
    </w:p>
    <w:p w:rsidR="006226F1" w:rsidRDefault="006226F1" w:rsidP="002F7DF0">
      <w:pPr>
        <w:rPr>
          <w:szCs w:val="28"/>
        </w:rPr>
      </w:pPr>
    </w:p>
    <w:p w:rsidR="006226F1" w:rsidRDefault="006226F1" w:rsidP="002F7DF0">
      <w:pPr>
        <w:rPr>
          <w:szCs w:val="28"/>
        </w:rPr>
      </w:pPr>
    </w:p>
    <w:p w:rsidR="002F7DF0" w:rsidRPr="00662422" w:rsidRDefault="006226F1" w:rsidP="002F7DF0">
      <w:pPr>
        <w:rPr>
          <w:szCs w:val="28"/>
        </w:rPr>
      </w:pPr>
      <w:r>
        <w:rPr>
          <w:szCs w:val="28"/>
        </w:rPr>
        <w:t>И.о.</w:t>
      </w:r>
      <w:r w:rsidR="002F7DF0">
        <w:rPr>
          <w:szCs w:val="28"/>
        </w:rPr>
        <w:t>Г</w:t>
      </w:r>
      <w:r w:rsidR="002F7DF0" w:rsidRPr="00662422">
        <w:rPr>
          <w:szCs w:val="28"/>
        </w:rPr>
        <w:t>лав</w:t>
      </w:r>
      <w:r>
        <w:rPr>
          <w:szCs w:val="28"/>
        </w:rPr>
        <w:t>ы</w:t>
      </w:r>
      <w:r w:rsidR="002F7DF0" w:rsidRPr="00662422">
        <w:rPr>
          <w:szCs w:val="28"/>
        </w:rPr>
        <w:t xml:space="preserve"> </w:t>
      </w:r>
      <w:r w:rsidR="00014C5C">
        <w:rPr>
          <w:szCs w:val="28"/>
        </w:rPr>
        <w:t>Михайловское</w:t>
      </w:r>
    </w:p>
    <w:p w:rsidR="002F7DF0" w:rsidRDefault="002F7DF0" w:rsidP="002F7DF0">
      <w:pPr>
        <w:autoSpaceDE w:val="0"/>
        <w:autoSpaceDN w:val="0"/>
        <w:adjustRightInd w:val="0"/>
        <w:rPr>
          <w:szCs w:val="28"/>
        </w:rPr>
      </w:pPr>
      <w:r w:rsidRPr="00662422">
        <w:rPr>
          <w:szCs w:val="28"/>
        </w:rPr>
        <w:t xml:space="preserve">сельского поселения                                                         </w:t>
      </w:r>
      <w:r w:rsidR="006226F1">
        <w:rPr>
          <w:szCs w:val="28"/>
        </w:rPr>
        <w:t>Л.В. Левшина</w:t>
      </w:r>
    </w:p>
    <w:p w:rsidR="002F7DF0" w:rsidRDefault="002F7DF0" w:rsidP="002F7DF0">
      <w:pPr>
        <w:autoSpaceDE w:val="0"/>
        <w:autoSpaceDN w:val="0"/>
        <w:adjustRightInd w:val="0"/>
        <w:rPr>
          <w:szCs w:val="28"/>
        </w:rPr>
      </w:pPr>
    </w:p>
    <w:p w:rsidR="002C674D" w:rsidRPr="000304D1" w:rsidRDefault="002C674D" w:rsidP="000304D1">
      <w:pPr>
        <w:pStyle w:val="af9"/>
        <w:pageBreakBefore/>
        <w:ind w:left="5103"/>
        <w:jc w:val="right"/>
        <w:rPr>
          <w:b w:val="0"/>
          <w:sz w:val="24"/>
          <w:szCs w:val="24"/>
          <w:lang w:val="ru-RU"/>
        </w:rPr>
      </w:pPr>
      <w:r w:rsidRPr="000304D1">
        <w:rPr>
          <w:b w:val="0"/>
          <w:sz w:val="24"/>
          <w:szCs w:val="24"/>
          <w:lang w:val="ru-RU"/>
        </w:rPr>
        <w:lastRenderedPageBreak/>
        <w:t xml:space="preserve">Приложение </w:t>
      </w:r>
    </w:p>
    <w:p w:rsidR="002C674D" w:rsidRPr="000304D1" w:rsidRDefault="002C674D" w:rsidP="000304D1">
      <w:pPr>
        <w:pStyle w:val="af9"/>
        <w:ind w:left="4678"/>
        <w:jc w:val="right"/>
        <w:rPr>
          <w:b w:val="0"/>
          <w:sz w:val="24"/>
          <w:szCs w:val="24"/>
          <w:lang w:val="ru-RU"/>
        </w:rPr>
      </w:pPr>
      <w:r w:rsidRPr="000304D1">
        <w:rPr>
          <w:b w:val="0"/>
          <w:sz w:val="24"/>
          <w:szCs w:val="24"/>
          <w:lang w:val="ru-RU"/>
        </w:rPr>
        <w:t xml:space="preserve">к постановлению Администрации </w:t>
      </w:r>
    </w:p>
    <w:p w:rsidR="002C674D" w:rsidRPr="000304D1" w:rsidRDefault="00F75419" w:rsidP="000304D1">
      <w:pPr>
        <w:tabs>
          <w:tab w:val="left" w:pos="8222"/>
          <w:tab w:val="left" w:pos="8931"/>
        </w:tabs>
        <w:ind w:right="83" w:firstLine="0"/>
        <w:jc w:val="right"/>
        <w:rPr>
          <w:b/>
          <w:sz w:val="24"/>
          <w:szCs w:val="24"/>
        </w:rPr>
      </w:pPr>
      <w:r w:rsidRPr="000304D1">
        <w:rPr>
          <w:b/>
          <w:sz w:val="24"/>
          <w:szCs w:val="24"/>
        </w:rPr>
        <w:t xml:space="preserve">                                                                   </w:t>
      </w:r>
      <w:r w:rsidR="000304D1">
        <w:rPr>
          <w:b/>
          <w:sz w:val="24"/>
          <w:szCs w:val="24"/>
        </w:rPr>
        <w:t xml:space="preserve">                </w:t>
      </w:r>
      <w:r w:rsidR="00014C5C">
        <w:rPr>
          <w:sz w:val="24"/>
          <w:szCs w:val="24"/>
        </w:rPr>
        <w:t>Михайловское</w:t>
      </w:r>
      <w:r w:rsidRPr="000304D1">
        <w:rPr>
          <w:sz w:val="24"/>
          <w:szCs w:val="24"/>
        </w:rPr>
        <w:t xml:space="preserve"> </w:t>
      </w:r>
      <w:r w:rsidR="000304D1">
        <w:rPr>
          <w:sz w:val="24"/>
          <w:szCs w:val="24"/>
        </w:rPr>
        <w:t>сельского поселения</w:t>
      </w:r>
      <w:r w:rsidRPr="000304D1">
        <w:rPr>
          <w:b/>
          <w:sz w:val="24"/>
          <w:szCs w:val="24"/>
        </w:rPr>
        <w:t xml:space="preserve">                </w:t>
      </w:r>
      <w:r w:rsidR="000304D1" w:rsidRPr="000304D1">
        <w:rPr>
          <w:b/>
          <w:sz w:val="24"/>
          <w:szCs w:val="24"/>
        </w:rPr>
        <w:t xml:space="preserve">                                                 </w:t>
      </w:r>
      <w:r w:rsidRPr="000304D1">
        <w:rPr>
          <w:b/>
          <w:sz w:val="24"/>
          <w:szCs w:val="24"/>
        </w:rPr>
        <w:t xml:space="preserve">  </w:t>
      </w:r>
      <w:r w:rsidR="002C674D" w:rsidRPr="000304D1">
        <w:rPr>
          <w:b/>
          <w:sz w:val="24"/>
          <w:szCs w:val="24"/>
        </w:rPr>
        <w:t xml:space="preserve">от  </w:t>
      </w:r>
      <w:r w:rsidRPr="000304D1">
        <w:rPr>
          <w:b/>
          <w:sz w:val="24"/>
          <w:szCs w:val="24"/>
        </w:rPr>
        <w:t>«</w:t>
      </w:r>
      <w:r w:rsidR="006226F1">
        <w:rPr>
          <w:b/>
          <w:sz w:val="24"/>
          <w:szCs w:val="24"/>
        </w:rPr>
        <w:t xml:space="preserve"> 23</w:t>
      </w:r>
      <w:r w:rsidRPr="000304D1">
        <w:rPr>
          <w:b/>
          <w:sz w:val="24"/>
          <w:szCs w:val="24"/>
        </w:rPr>
        <w:t>»</w:t>
      </w:r>
      <w:r w:rsidR="006226F1">
        <w:rPr>
          <w:b/>
          <w:sz w:val="24"/>
          <w:szCs w:val="24"/>
        </w:rPr>
        <w:t xml:space="preserve">  июля </w:t>
      </w:r>
      <w:r w:rsidR="002C674D" w:rsidRPr="000304D1">
        <w:rPr>
          <w:b/>
          <w:sz w:val="24"/>
          <w:szCs w:val="24"/>
        </w:rPr>
        <w:t>201</w:t>
      </w:r>
      <w:r w:rsidRPr="000304D1">
        <w:rPr>
          <w:b/>
          <w:sz w:val="24"/>
          <w:szCs w:val="24"/>
        </w:rPr>
        <w:t>5</w:t>
      </w:r>
      <w:r w:rsidR="002C674D" w:rsidRPr="000304D1">
        <w:rPr>
          <w:b/>
          <w:sz w:val="24"/>
          <w:szCs w:val="24"/>
        </w:rPr>
        <w:t xml:space="preserve"> № </w:t>
      </w:r>
      <w:r w:rsidR="006226F1">
        <w:rPr>
          <w:b/>
          <w:sz w:val="24"/>
          <w:szCs w:val="24"/>
        </w:rPr>
        <w:t>103</w:t>
      </w:r>
    </w:p>
    <w:p w:rsidR="002C674D" w:rsidRPr="00625735" w:rsidRDefault="002C674D" w:rsidP="002C674D">
      <w:pPr>
        <w:pStyle w:val="ConsPlusTitle"/>
        <w:widowControl/>
        <w:jc w:val="right"/>
        <w:rPr>
          <w:sz w:val="28"/>
          <w:szCs w:val="28"/>
        </w:rPr>
      </w:pPr>
    </w:p>
    <w:p w:rsidR="002C674D" w:rsidRPr="00625735" w:rsidRDefault="002C674D" w:rsidP="002C674D">
      <w:pPr>
        <w:pStyle w:val="ConsPlusTitle"/>
        <w:widowControl/>
        <w:jc w:val="center"/>
        <w:rPr>
          <w:sz w:val="28"/>
          <w:szCs w:val="28"/>
        </w:rPr>
      </w:pPr>
    </w:p>
    <w:p w:rsidR="002C674D" w:rsidRPr="00625735" w:rsidRDefault="002C674D" w:rsidP="00F75419">
      <w:pPr>
        <w:pStyle w:val="ConsPlusTitle"/>
        <w:widowControl/>
        <w:jc w:val="center"/>
        <w:rPr>
          <w:b w:val="0"/>
          <w:color w:val="000000"/>
          <w:sz w:val="28"/>
          <w:szCs w:val="28"/>
        </w:rPr>
      </w:pPr>
      <w:r w:rsidRPr="00625735">
        <w:rPr>
          <w:b w:val="0"/>
          <w:sz w:val="28"/>
          <w:szCs w:val="28"/>
        </w:rPr>
        <w:t xml:space="preserve">Административный регламент по предоставлению муниципальной услуги </w:t>
      </w:r>
      <w:r w:rsidRPr="00625735">
        <w:rPr>
          <w:b w:val="0"/>
          <w:color w:val="000000"/>
          <w:sz w:val="28"/>
          <w:szCs w:val="28"/>
        </w:rPr>
        <w:t>«</w:t>
      </w:r>
      <w:r w:rsidR="00F75419" w:rsidRPr="00625735">
        <w:rPr>
          <w:b w:val="0"/>
          <w:color w:val="000000"/>
          <w:sz w:val="28"/>
          <w:szCs w:val="28"/>
        </w:rPr>
        <w:t>Предварительное согласование предоставления земельного участка</w:t>
      </w:r>
      <w:r w:rsidRPr="00625735">
        <w:rPr>
          <w:b w:val="0"/>
          <w:color w:val="000000"/>
          <w:sz w:val="28"/>
          <w:szCs w:val="28"/>
        </w:rPr>
        <w:t>»</w:t>
      </w:r>
    </w:p>
    <w:p w:rsidR="002C674D" w:rsidRPr="00625735" w:rsidRDefault="002C674D" w:rsidP="002C674D">
      <w:pPr>
        <w:pStyle w:val="ConsPlusTitle"/>
        <w:widowControl/>
        <w:jc w:val="center"/>
        <w:rPr>
          <w:b w:val="0"/>
          <w:sz w:val="28"/>
          <w:szCs w:val="28"/>
        </w:rPr>
      </w:pPr>
    </w:p>
    <w:p w:rsidR="002C674D" w:rsidRPr="00625735" w:rsidRDefault="002C674D" w:rsidP="002C674D">
      <w:pPr>
        <w:pStyle w:val="ConsPlusTitle"/>
        <w:widowControl/>
        <w:jc w:val="center"/>
        <w:rPr>
          <w:b w:val="0"/>
          <w:sz w:val="28"/>
          <w:szCs w:val="28"/>
        </w:rPr>
      </w:pPr>
      <w:r w:rsidRPr="00625735">
        <w:rPr>
          <w:b w:val="0"/>
          <w:sz w:val="28"/>
          <w:szCs w:val="28"/>
        </w:rPr>
        <w:t xml:space="preserve">Раздел </w:t>
      </w:r>
      <w:r w:rsidRPr="00625735">
        <w:rPr>
          <w:b w:val="0"/>
          <w:sz w:val="28"/>
          <w:szCs w:val="28"/>
          <w:lang w:val="en-US"/>
        </w:rPr>
        <w:t>I</w:t>
      </w:r>
      <w:r w:rsidRPr="00625735">
        <w:rPr>
          <w:b w:val="0"/>
          <w:sz w:val="28"/>
          <w:szCs w:val="28"/>
        </w:rPr>
        <w:t>. Общие положения</w:t>
      </w:r>
    </w:p>
    <w:p w:rsidR="002C674D" w:rsidRPr="00625735" w:rsidRDefault="002C674D" w:rsidP="002C674D">
      <w:pPr>
        <w:pStyle w:val="ConsPlusNormal"/>
        <w:widowControl/>
        <w:ind w:firstLine="0"/>
        <w:jc w:val="center"/>
        <w:rPr>
          <w:rFonts w:ascii="Times New Roman" w:hAnsi="Times New Roman" w:cs="Times New Roman"/>
          <w:sz w:val="28"/>
          <w:szCs w:val="28"/>
        </w:rPr>
      </w:pPr>
    </w:p>
    <w:p w:rsidR="002C674D" w:rsidRPr="00625735" w:rsidRDefault="002C674D" w:rsidP="002C674D">
      <w:pPr>
        <w:pStyle w:val="ConsPlusNormal"/>
        <w:widowControl/>
        <w:numPr>
          <w:ilvl w:val="0"/>
          <w:numId w:val="3"/>
        </w:numPr>
        <w:suppressAutoHyphens/>
        <w:autoSpaceDN/>
        <w:adjustRightInd/>
        <w:ind w:left="0" w:firstLine="0"/>
        <w:jc w:val="center"/>
        <w:rPr>
          <w:rFonts w:ascii="Times New Roman" w:hAnsi="Times New Roman" w:cs="Times New Roman"/>
          <w:sz w:val="28"/>
          <w:szCs w:val="28"/>
        </w:rPr>
      </w:pPr>
      <w:r w:rsidRPr="00625735">
        <w:rPr>
          <w:rFonts w:ascii="Times New Roman" w:hAnsi="Times New Roman" w:cs="Times New Roman"/>
          <w:sz w:val="28"/>
          <w:szCs w:val="28"/>
        </w:rPr>
        <w:t>Предмет регулирования административного регламента</w:t>
      </w:r>
    </w:p>
    <w:p w:rsidR="002C674D" w:rsidRPr="00625735" w:rsidRDefault="002C674D" w:rsidP="002C674D">
      <w:pPr>
        <w:pStyle w:val="ConsPlusNormal"/>
        <w:widowControl/>
        <w:suppressAutoHyphens/>
        <w:autoSpaceDN/>
        <w:adjustRightInd/>
        <w:ind w:firstLine="0"/>
        <w:jc w:val="both"/>
        <w:rPr>
          <w:rFonts w:ascii="Times New Roman" w:hAnsi="Times New Roman" w:cs="Times New Roman"/>
          <w:b/>
          <w:sz w:val="28"/>
          <w:szCs w:val="28"/>
        </w:rPr>
      </w:pPr>
    </w:p>
    <w:p w:rsidR="002C674D" w:rsidRPr="00625735" w:rsidRDefault="002C674D" w:rsidP="002C674D">
      <w:pPr>
        <w:pStyle w:val="ConsPlusNormal"/>
        <w:widowContro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1.1. Административный регламент </w:t>
      </w:r>
      <w:r w:rsidRPr="00625735">
        <w:rPr>
          <w:rFonts w:ascii="Times New Roman" w:hAnsi="Times New Roman" w:cs="Times New Roman"/>
          <w:color w:val="000000"/>
          <w:sz w:val="28"/>
          <w:szCs w:val="28"/>
        </w:rPr>
        <w:t xml:space="preserve">по </w:t>
      </w:r>
      <w:r w:rsidR="00F75419" w:rsidRPr="00625735">
        <w:rPr>
          <w:rFonts w:ascii="Times New Roman" w:hAnsi="Times New Roman" w:cs="Times New Roman"/>
          <w:color w:val="000000"/>
          <w:sz w:val="28"/>
          <w:szCs w:val="28"/>
        </w:rPr>
        <w:t xml:space="preserve">предварительному согласованию предоставления земельного участка </w:t>
      </w:r>
      <w:r w:rsidRPr="00625735">
        <w:rPr>
          <w:rFonts w:ascii="Times New Roman" w:hAnsi="Times New Roman" w:cs="Times New Roman"/>
          <w:color w:val="000000"/>
          <w:sz w:val="28"/>
          <w:szCs w:val="28"/>
        </w:rPr>
        <w:t>(</w:t>
      </w:r>
      <w:r w:rsidRPr="00625735">
        <w:rPr>
          <w:rFonts w:ascii="Times New Roman" w:hAnsi="Times New Roman" w:cs="Times New Roman"/>
          <w:sz w:val="28"/>
          <w:szCs w:val="28"/>
        </w:rPr>
        <w:t>далее - муниципальная услуга) разработан в целях повышения качества исполнения и доступности результата предоставления  муниципальной услуги, с</w:t>
      </w:r>
      <w:r w:rsidR="00422B50">
        <w:rPr>
          <w:rFonts w:ascii="Times New Roman" w:hAnsi="Times New Roman" w:cs="Times New Roman"/>
          <w:sz w:val="28"/>
          <w:szCs w:val="28"/>
        </w:rPr>
        <w:t xml:space="preserve">оздания комфортных условий для </w:t>
      </w:r>
      <w:r w:rsidRPr="00625735">
        <w:rPr>
          <w:rFonts w:ascii="Times New Roman" w:hAnsi="Times New Roman" w:cs="Times New Roman"/>
          <w:sz w:val="28"/>
          <w:szCs w:val="28"/>
        </w:rPr>
        <w:t>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pStyle w:val="ConsPlusNormal"/>
        <w:widowControl/>
        <w:numPr>
          <w:ilvl w:val="0"/>
          <w:numId w:val="3"/>
        </w:numPr>
        <w:suppressAutoHyphens/>
        <w:autoSpaceDN/>
        <w:adjustRightInd/>
        <w:ind w:left="0" w:firstLine="0"/>
        <w:jc w:val="center"/>
        <w:rPr>
          <w:rFonts w:ascii="Times New Roman" w:hAnsi="Times New Roman" w:cs="Times New Roman"/>
          <w:sz w:val="28"/>
          <w:szCs w:val="28"/>
        </w:rPr>
      </w:pPr>
      <w:r w:rsidRPr="00625735">
        <w:rPr>
          <w:rFonts w:ascii="Times New Roman" w:hAnsi="Times New Roman" w:cs="Times New Roman"/>
          <w:sz w:val="28"/>
          <w:szCs w:val="28"/>
        </w:rPr>
        <w:t>Круг заявителей</w:t>
      </w:r>
    </w:p>
    <w:p w:rsidR="002C674D" w:rsidRPr="00625735" w:rsidRDefault="002C674D" w:rsidP="002C674D">
      <w:pPr>
        <w:ind w:firstLine="644"/>
        <w:rPr>
          <w:szCs w:val="28"/>
        </w:rPr>
      </w:pPr>
      <w:r w:rsidRPr="00625735">
        <w:rPr>
          <w:szCs w:val="28"/>
        </w:rPr>
        <w:t>Заявителями на получение муниципальной услуги являются:</w:t>
      </w:r>
    </w:p>
    <w:p w:rsidR="002C674D" w:rsidRPr="00625735" w:rsidRDefault="002C674D" w:rsidP="002C674D">
      <w:pPr>
        <w:ind w:firstLine="644"/>
        <w:rPr>
          <w:szCs w:val="28"/>
        </w:rPr>
      </w:pPr>
    </w:p>
    <w:p w:rsidR="002C674D" w:rsidRPr="00625735" w:rsidRDefault="002C674D" w:rsidP="002C674D">
      <w:pPr>
        <w:rPr>
          <w:spacing w:val="-14"/>
          <w:szCs w:val="28"/>
        </w:rPr>
      </w:pPr>
      <w:r w:rsidRPr="00625735">
        <w:rPr>
          <w:spacing w:val="-14"/>
          <w:szCs w:val="28"/>
        </w:rPr>
        <w:t>2.1. Физическое лицо</w:t>
      </w:r>
      <w:r w:rsidR="0037265A" w:rsidRPr="00625735">
        <w:rPr>
          <w:spacing w:val="-14"/>
          <w:szCs w:val="28"/>
        </w:rPr>
        <w:t>,</w:t>
      </w:r>
      <w:r w:rsidRPr="00625735">
        <w:rPr>
          <w:spacing w:val="-14"/>
          <w:szCs w:val="28"/>
        </w:rPr>
        <w:t xml:space="preserve"> индивидуальный предприниматель</w:t>
      </w:r>
      <w:r w:rsidR="0037265A" w:rsidRPr="00625735">
        <w:rPr>
          <w:spacing w:val="-14"/>
          <w:szCs w:val="28"/>
        </w:rPr>
        <w:t xml:space="preserve">, </w:t>
      </w:r>
      <w:r w:rsidR="003F665D" w:rsidRPr="00625735">
        <w:rPr>
          <w:spacing w:val="-14"/>
          <w:szCs w:val="28"/>
        </w:rPr>
        <w:t>к</w:t>
      </w:r>
      <w:r w:rsidR="0037265A" w:rsidRPr="00625735">
        <w:rPr>
          <w:rFonts w:eastAsia="Calibri"/>
          <w:szCs w:val="28"/>
        </w:rPr>
        <w:t xml:space="preserve">рестьянское (фермерское) хозяйство, </w:t>
      </w:r>
      <w:r w:rsidRPr="00625735">
        <w:rPr>
          <w:spacing w:val="-14"/>
          <w:szCs w:val="28"/>
        </w:rPr>
        <w:t xml:space="preserve">  юридическое лицо</w:t>
      </w:r>
      <w:r w:rsidR="006E0683" w:rsidRPr="00625735">
        <w:rPr>
          <w:spacing w:val="-14"/>
          <w:szCs w:val="28"/>
        </w:rPr>
        <w:t>,</w:t>
      </w:r>
      <w:r w:rsidR="001634A4" w:rsidRPr="00625735">
        <w:rPr>
          <w:spacing w:val="-14"/>
          <w:szCs w:val="28"/>
        </w:rPr>
        <w:t xml:space="preserve"> </w:t>
      </w:r>
      <w:r w:rsidR="001634A4" w:rsidRPr="00625735">
        <w:rPr>
          <w:rFonts w:eastAsia="Calibri"/>
          <w:szCs w:val="28"/>
        </w:rPr>
        <w:t xml:space="preserve"> некоммерческая организация, </w:t>
      </w:r>
      <w:r w:rsidR="0037265A" w:rsidRPr="00625735">
        <w:rPr>
          <w:rFonts w:eastAsia="Calibri"/>
          <w:szCs w:val="28"/>
        </w:rPr>
        <w:t xml:space="preserve">религиозная организация, </w:t>
      </w:r>
      <w:r w:rsidR="006E0683" w:rsidRPr="00625735">
        <w:rPr>
          <w:rFonts w:eastAsia="Calibri"/>
          <w:szCs w:val="28"/>
        </w:rPr>
        <w:t>ка</w:t>
      </w:r>
      <w:r w:rsidR="001A18F9" w:rsidRPr="00625735">
        <w:rPr>
          <w:rFonts w:eastAsia="Calibri"/>
          <w:szCs w:val="28"/>
        </w:rPr>
        <w:t>зачье общества,</w:t>
      </w:r>
      <w:r w:rsidR="006E0683" w:rsidRPr="00625735">
        <w:rPr>
          <w:rFonts w:eastAsia="Calibri"/>
          <w:szCs w:val="28"/>
        </w:rPr>
        <w:t xml:space="preserve"> орган государственной власти, орган местного самоуправления, государственные или муниципальные учреждения (бюджетные, казенные, автономные) </w:t>
      </w:r>
      <w:r w:rsidRPr="00625735">
        <w:rPr>
          <w:spacing w:val="-14"/>
          <w:szCs w:val="28"/>
        </w:rPr>
        <w:t>либо их уполномоченные предста</w:t>
      </w:r>
      <w:r w:rsidR="00422B50">
        <w:rPr>
          <w:spacing w:val="-14"/>
          <w:szCs w:val="28"/>
        </w:rPr>
        <w:t xml:space="preserve">вители, обратившиеся в орган, </w:t>
      </w:r>
      <w:r w:rsidRPr="00625735">
        <w:rPr>
          <w:spacing w:val="-14"/>
          <w:szCs w:val="28"/>
        </w:rPr>
        <w:t xml:space="preserve">предоставляющий муниципальную услугу, с </w:t>
      </w:r>
      <w:r w:rsidR="003F665D" w:rsidRPr="00625735">
        <w:rPr>
          <w:spacing w:val="-14"/>
          <w:szCs w:val="28"/>
        </w:rPr>
        <w:t>заявлением</w:t>
      </w:r>
      <w:r w:rsidRPr="00625735">
        <w:rPr>
          <w:spacing w:val="-14"/>
          <w:szCs w:val="28"/>
        </w:rPr>
        <w:t xml:space="preserve"> о пр</w:t>
      </w:r>
      <w:r w:rsidRPr="00625735">
        <w:rPr>
          <w:spacing w:val="-14"/>
          <w:szCs w:val="28"/>
        </w:rPr>
        <w:t>е</w:t>
      </w:r>
      <w:r w:rsidRPr="00625735">
        <w:rPr>
          <w:spacing w:val="-14"/>
          <w:szCs w:val="28"/>
        </w:rPr>
        <w:t>доставлении  муниципальной услуги</w:t>
      </w:r>
      <w:r w:rsidR="003F665D" w:rsidRPr="00625735">
        <w:rPr>
          <w:spacing w:val="-14"/>
          <w:szCs w:val="28"/>
        </w:rPr>
        <w:t xml:space="preserve"> в</w:t>
      </w:r>
      <w:r w:rsidRPr="00625735">
        <w:rPr>
          <w:spacing w:val="-14"/>
          <w:szCs w:val="28"/>
        </w:rPr>
        <w:t xml:space="preserve"> письменной или электронной фо</w:t>
      </w:r>
      <w:r w:rsidRPr="00625735">
        <w:rPr>
          <w:spacing w:val="-14"/>
          <w:szCs w:val="28"/>
        </w:rPr>
        <w:t>р</w:t>
      </w:r>
      <w:r w:rsidRPr="00625735">
        <w:rPr>
          <w:spacing w:val="-14"/>
          <w:szCs w:val="28"/>
        </w:rPr>
        <w:t>ме.</w:t>
      </w:r>
    </w:p>
    <w:p w:rsidR="002C674D" w:rsidRPr="00625735" w:rsidRDefault="002C674D" w:rsidP="002C674D">
      <w:pPr>
        <w:pStyle w:val="ConsPlusTitle"/>
        <w:widowControl/>
        <w:jc w:val="center"/>
        <w:rPr>
          <w:sz w:val="28"/>
          <w:szCs w:val="28"/>
        </w:rPr>
      </w:pPr>
    </w:p>
    <w:p w:rsidR="002C674D" w:rsidRPr="00625735" w:rsidRDefault="002C674D" w:rsidP="002C674D">
      <w:pPr>
        <w:pStyle w:val="ConsPlusNormal"/>
        <w:widowControl/>
        <w:numPr>
          <w:ilvl w:val="0"/>
          <w:numId w:val="3"/>
        </w:numPr>
        <w:jc w:val="center"/>
        <w:rPr>
          <w:rFonts w:ascii="Times New Roman" w:hAnsi="Times New Roman" w:cs="Times New Roman"/>
          <w:sz w:val="28"/>
          <w:szCs w:val="28"/>
        </w:rPr>
      </w:pPr>
      <w:r w:rsidRPr="00625735">
        <w:rPr>
          <w:rFonts w:ascii="Times New Roman" w:hAnsi="Times New Roman" w:cs="Times New Roman"/>
          <w:sz w:val="28"/>
          <w:szCs w:val="28"/>
        </w:rPr>
        <w:t>Требования к порядку информирования о предоставлении</w:t>
      </w:r>
    </w:p>
    <w:p w:rsidR="002C674D" w:rsidRPr="00625735" w:rsidRDefault="002C674D" w:rsidP="002C674D">
      <w:pPr>
        <w:pStyle w:val="ConsPlusNormal"/>
        <w:widowControl/>
        <w:ind w:left="720" w:firstLine="0"/>
        <w:jc w:val="center"/>
        <w:rPr>
          <w:rFonts w:ascii="Times New Roman" w:hAnsi="Times New Roman" w:cs="Times New Roman"/>
          <w:sz w:val="28"/>
          <w:szCs w:val="28"/>
        </w:rPr>
      </w:pPr>
      <w:r w:rsidRPr="00625735">
        <w:rPr>
          <w:rFonts w:ascii="Times New Roman" w:hAnsi="Times New Roman" w:cs="Times New Roman"/>
          <w:sz w:val="28"/>
          <w:szCs w:val="28"/>
        </w:rPr>
        <w:t>муниципал</w:t>
      </w:r>
      <w:r w:rsidRPr="00625735">
        <w:rPr>
          <w:rFonts w:ascii="Times New Roman" w:hAnsi="Times New Roman" w:cs="Times New Roman"/>
          <w:sz w:val="28"/>
          <w:szCs w:val="28"/>
        </w:rPr>
        <w:t>ь</w:t>
      </w:r>
      <w:r w:rsidRPr="00625735">
        <w:rPr>
          <w:rFonts w:ascii="Times New Roman" w:hAnsi="Times New Roman" w:cs="Times New Roman"/>
          <w:sz w:val="28"/>
          <w:szCs w:val="28"/>
        </w:rPr>
        <w:t>ной услуги</w:t>
      </w:r>
    </w:p>
    <w:p w:rsidR="002C674D" w:rsidRPr="00625735" w:rsidRDefault="002C674D" w:rsidP="002C674D">
      <w:pPr>
        <w:pStyle w:val="ConsPlusNormal"/>
        <w:widowControl/>
        <w:ind w:firstLine="0"/>
        <w:rPr>
          <w:rFonts w:ascii="Times New Roman" w:hAnsi="Times New Roman" w:cs="Times New Roman"/>
          <w:sz w:val="28"/>
          <w:szCs w:val="28"/>
        </w:rPr>
      </w:pPr>
    </w:p>
    <w:p w:rsidR="002C674D" w:rsidRPr="00625735" w:rsidRDefault="002C674D" w:rsidP="002C674D">
      <w:pPr>
        <w:autoSpaceDE w:val="0"/>
        <w:rPr>
          <w:szCs w:val="28"/>
        </w:rPr>
      </w:pPr>
      <w:r w:rsidRPr="00625735">
        <w:rPr>
          <w:szCs w:val="28"/>
        </w:rPr>
        <w:t>Информирование о предоставлении муниципальной услуги осуществляется сп</w:t>
      </w:r>
      <w:r w:rsidRPr="00625735">
        <w:rPr>
          <w:szCs w:val="28"/>
        </w:rPr>
        <w:t>е</w:t>
      </w:r>
      <w:r w:rsidRPr="00625735">
        <w:rPr>
          <w:szCs w:val="28"/>
        </w:rPr>
        <w:t>циалистами:</w:t>
      </w:r>
    </w:p>
    <w:p w:rsidR="002C674D" w:rsidRPr="00625735" w:rsidRDefault="001731F6"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Администрации </w:t>
      </w:r>
      <w:r w:rsidR="00014C5C">
        <w:rPr>
          <w:rFonts w:ascii="Times New Roman" w:hAnsi="Times New Roman" w:cs="Times New Roman"/>
          <w:sz w:val="28"/>
          <w:szCs w:val="28"/>
        </w:rPr>
        <w:t>Михайловское</w:t>
      </w:r>
      <w:r w:rsidRPr="00625735">
        <w:rPr>
          <w:rFonts w:ascii="Times New Roman" w:hAnsi="Times New Roman" w:cs="Times New Roman"/>
          <w:sz w:val="28"/>
          <w:szCs w:val="28"/>
        </w:rPr>
        <w:t xml:space="preserve"> сельского поселения</w:t>
      </w:r>
      <w:r w:rsidR="002C674D" w:rsidRPr="00625735">
        <w:rPr>
          <w:rFonts w:ascii="Times New Roman" w:hAnsi="Times New Roman" w:cs="Times New Roman"/>
          <w:sz w:val="28"/>
          <w:szCs w:val="28"/>
        </w:rPr>
        <w:t xml:space="preserve"> </w:t>
      </w:r>
      <w:r w:rsidRPr="00625735">
        <w:rPr>
          <w:rFonts w:ascii="Times New Roman" w:hAnsi="Times New Roman" w:cs="Times New Roman"/>
          <w:sz w:val="28"/>
          <w:szCs w:val="28"/>
        </w:rPr>
        <w:t xml:space="preserve">Красносулинского района </w:t>
      </w:r>
      <w:r w:rsidR="002C674D" w:rsidRPr="00625735">
        <w:rPr>
          <w:rFonts w:ascii="Times New Roman" w:hAnsi="Times New Roman" w:cs="Times New Roman"/>
          <w:sz w:val="28"/>
          <w:szCs w:val="28"/>
        </w:rPr>
        <w:t xml:space="preserve">(далее </w:t>
      </w:r>
      <w:r w:rsidRPr="00625735">
        <w:rPr>
          <w:rFonts w:ascii="Times New Roman" w:hAnsi="Times New Roman" w:cs="Times New Roman"/>
          <w:sz w:val="28"/>
          <w:szCs w:val="28"/>
        </w:rPr>
        <w:t>Администрация</w:t>
      </w:r>
      <w:r w:rsidR="002C674D" w:rsidRPr="00625735">
        <w:rPr>
          <w:rFonts w:ascii="Times New Roman" w:hAnsi="Times New Roman" w:cs="Times New Roman"/>
          <w:sz w:val="28"/>
          <w:szCs w:val="28"/>
        </w:rPr>
        <w:t>);</w:t>
      </w:r>
    </w:p>
    <w:p w:rsidR="002C674D" w:rsidRPr="00625735" w:rsidRDefault="002C674D" w:rsidP="002C674D">
      <w:pPr>
        <w:pStyle w:val="ConsPlusNormal"/>
        <w:widowControl/>
        <w:ind w:firstLine="540"/>
        <w:jc w:val="both"/>
        <w:rPr>
          <w:rFonts w:ascii="Times New Roman" w:hAnsi="Times New Roman" w:cs="Times New Roman"/>
          <w:sz w:val="28"/>
          <w:szCs w:val="28"/>
        </w:rPr>
      </w:pPr>
      <w:r w:rsidRPr="00625735">
        <w:rPr>
          <w:rFonts w:ascii="Times New Roman" w:hAnsi="Times New Roman" w:cs="Times New Roman"/>
          <w:sz w:val="28"/>
          <w:szCs w:val="28"/>
        </w:rPr>
        <w:t>Муниципального автономного учреждения «Многофункциональный центр предоставления государственных и муниципальных услуг» (далее -МФЦ).</w:t>
      </w:r>
    </w:p>
    <w:p w:rsidR="002C674D" w:rsidRPr="00625735" w:rsidRDefault="002C674D" w:rsidP="002C674D">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Прием граждан ведется без предварительной записи в порядке очер</w:t>
      </w:r>
      <w:r w:rsidRPr="00625735">
        <w:rPr>
          <w:rFonts w:ascii="Times New Roman" w:hAnsi="Times New Roman" w:cs="Times New Roman"/>
          <w:sz w:val="28"/>
          <w:szCs w:val="28"/>
        </w:rPr>
        <w:t>е</w:t>
      </w:r>
      <w:r w:rsidRPr="00625735">
        <w:rPr>
          <w:rFonts w:ascii="Times New Roman" w:hAnsi="Times New Roman" w:cs="Times New Roman"/>
          <w:sz w:val="28"/>
          <w:szCs w:val="28"/>
        </w:rPr>
        <w:t>ди и по предварительной записи с назначением даты и времени приема гражданина (по желанию граждан).</w:t>
      </w:r>
    </w:p>
    <w:p w:rsidR="002C674D" w:rsidRPr="00625735" w:rsidRDefault="002C674D" w:rsidP="002C674D">
      <w:pPr>
        <w:pStyle w:val="ConsPlusNormal"/>
        <w:ind w:firstLine="540"/>
        <w:jc w:val="both"/>
        <w:rPr>
          <w:rFonts w:ascii="Times New Roman" w:hAnsi="Times New Roman" w:cs="Times New Roman"/>
          <w:color w:val="000000"/>
          <w:sz w:val="28"/>
          <w:szCs w:val="28"/>
        </w:rPr>
      </w:pPr>
      <w:r w:rsidRPr="00625735">
        <w:rPr>
          <w:rFonts w:ascii="Times New Roman" w:hAnsi="Times New Roman" w:cs="Times New Roman"/>
          <w:sz w:val="28"/>
          <w:szCs w:val="28"/>
        </w:rPr>
        <w:t>Информация о предоставлении муниципальной услуги  размещается в открытой и доступной форме на официальном сайте Администрации</w:t>
      </w:r>
      <w:r w:rsidR="001731F6" w:rsidRPr="00625735">
        <w:rPr>
          <w:rFonts w:ascii="Times New Roman" w:hAnsi="Times New Roman" w:cs="Times New Roman"/>
          <w:sz w:val="28"/>
          <w:szCs w:val="28"/>
        </w:rPr>
        <w:t xml:space="preserve"> </w:t>
      </w:r>
      <w:r w:rsidR="00014C5C">
        <w:rPr>
          <w:rFonts w:ascii="Times New Roman" w:hAnsi="Times New Roman" w:cs="Times New Roman"/>
          <w:sz w:val="28"/>
          <w:szCs w:val="28"/>
        </w:rPr>
        <w:t>Михайловское</w:t>
      </w:r>
      <w:r w:rsidR="001731F6" w:rsidRPr="00625735">
        <w:rPr>
          <w:rFonts w:ascii="Times New Roman" w:hAnsi="Times New Roman" w:cs="Times New Roman"/>
          <w:sz w:val="28"/>
          <w:szCs w:val="28"/>
        </w:rPr>
        <w:t xml:space="preserve"> сельского поселения</w:t>
      </w:r>
      <w:r w:rsidRPr="00625735">
        <w:rPr>
          <w:rFonts w:ascii="Times New Roman" w:hAnsi="Times New Roman" w:cs="Times New Roman"/>
          <w:sz w:val="28"/>
          <w:szCs w:val="28"/>
        </w:rPr>
        <w:t xml:space="preserve"> Красносулинского района </w:t>
      </w:r>
      <w:r w:rsidRPr="000304D1">
        <w:rPr>
          <w:rFonts w:ascii="Times New Roman" w:hAnsi="Times New Roman" w:cs="Times New Roman"/>
          <w:color w:val="FF0000"/>
          <w:sz w:val="28"/>
          <w:szCs w:val="28"/>
        </w:rPr>
        <w:t>(htth://</w:t>
      </w:r>
      <w:r w:rsidR="005355E7" w:rsidRPr="005355E7">
        <w:rPr>
          <w:sz w:val="28"/>
          <w:szCs w:val="28"/>
        </w:rPr>
        <w:t xml:space="preserve"> </w:t>
      </w:r>
      <w:r w:rsidR="005355E7" w:rsidRPr="005355E7">
        <w:rPr>
          <w:rFonts w:ascii="Times New Roman" w:hAnsi="Times New Roman" w:cs="Times New Roman"/>
          <w:color w:val="FF0000"/>
          <w:sz w:val="28"/>
          <w:szCs w:val="28"/>
        </w:rPr>
        <w:t>(михайловскоесп.рф/)</w:t>
      </w:r>
      <w:r w:rsidR="005355E7" w:rsidRPr="00625735">
        <w:rPr>
          <w:sz w:val="28"/>
          <w:szCs w:val="28"/>
        </w:rPr>
        <w:t xml:space="preserve"> </w:t>
      </w:r>
      <w:r w:rsidRPr="00625735">
        <w:rPr>
          <w:rFonts w:ascii="Times New Roman" w:hAnsi="Times New Roman" w:cs="Times New Roman"/>
          <w:sz w:val="28"/>
          <w:szCs w:val="28"/>
        </w:rPr>
        <w:t xml:space="preserve"> </w:t>
      </w:r>
      <w:r w:rsidRPr="00625735">
        <w:rPr>
          <w:rFonts w:ascii="Times New Roman" w:hAnsi="Times New Roman" w:cs="Times New Roman"/>
          <w:color w:val="000000"/>
          <w:sz w:val="28"/>
          <w:szCs w:val="28"/>
        </w:rPr>
        <w:t>и на официальном сайте МАУ «МФЦ Красносулинского района» (</w:t>
      </w:r>
      <w:r w:rsidRPr="00625735">
        <w:rPr>
          <w:rFonts w:ascii="Times New Roman" w:hAnsi="Times New Roman" w:cs="Times New Roman"/>
          <w:color w:val="000000"/>
          <w:sz w:val="28"/>
          <w:szCs w:val="28"/>
          <w:lang w:val="en-US"/>
        </w:rPr>
        <w:t>mfc</w:t>
      </w:r>
      <w:r w:rsidRPr="00625735">
        <w:rPr>
          <w:rFonts w:ascii="Times New Roman" w:hAnsi="Times New Roman" w:cs="Times New Roman"/>
          <w:color w:val="000000"/>
          <w:sz w:val="28"/>
          <w:szCs w:val="28"/>
        </w:rPr>
        <w:t>-</w:t>
      </w:r>
      <w:r w:rsidRPr="00625735">
        <w:rPr>
          <w:rFonts w:ascii="Times New Roman" w:hAnsi="Times New Roman" w:cs="Times New Roman"/>
          <w:color w:val="000000"/>
          <w:sz w:val="28"/>
          <w:szCs w:val="28"/>
          <w:lang w:val="en-US"/>
        </w:rPr>
        <w:t>krsulin</w:t>
      </w:r>
      <w:r w:rsidRPr="00625735">
        <w:rPr>
          <w:rFonts w:ascii="Times New Roman" w:hAnsi="Times New Roman" w:cs="Times New Roman"/>
          <w:color w:val="000000"/>
          <w:sz w:val="28"/>
          <w:szCs w:val="28"/>
        </w:rPr>
        <w:t>/</w:t>
      </w:r>
      <w:r w:rsidRPr="00625735">
        <w:rPr>
          <w:rFonts w:ascii="Times New Roman" w:hAnsi="Times New Roman" w:cs="Times New Roman"/>
          <w:color w:val="000000"/>
          <w:sz w:val="28"/>
          <w:szCs w:val="28"/>
          <w:lang w:val="en-US"/>
        </w:rPr>
        <w:t>ru</w:t>
      </w:r>
      <w:r w:rsidRPr="00625735">
        <w:rPr>
          <w:rFonts w:ascii="Times New Roman" w:hAnsi="Times New Roman" w:cs="Times New Roman"/>
          <w:color w:val="000000"/>
          <w:sz w:val="28"/>
          <w:szCs w:val="28"/>
        </w:rPr>
        <w:t>).</w:t>
      </w:r>
    </w:p>
    <w:p w:rsidR="002C674D" w:rsidRPr="00625735" w:rsidRDefault="002C674D" w:rsidP="002C674D">
      <w:pPr>
        <w:pStyle w:val="ConsPlusNormal"/>
        <w:widowControl/>
        <w:ind w:firstLine="540"/>
        <w:jc w:val="both"/>
        <w:rPr>
          <w:rFonts w:ascii="Times New Roman" w:hAnsi="Times New Roman" w:cs="Times New Roman"/>
          <w:color w:val="000000"/>
          <w:sz w:val="28"/>
          <w:szCs w:val="28"/>
        </w:rPr>
      </w:pPr>
      <w:r w:rsidRPr="00625735">
        <w:rPr>
          <w:rFonts w:ascii="Times New Roman" w:hAnsi="Times New Roman" w:cs="Times New Roman"/>
          <w:color w:val="000000"/>
          <w:sz w:val="28"/>
          <w:szCs w:val="28"/>
        </w:rPr>
        <w:t>Информацию заявители могут получать также с  использованием ф</w:t>
      </w:r>
      <w:r w:rsidRPr="00625735">
        <w:rPr>
          <w:rFonts w:ascii="Times New Roman" w:hAnsi="Times New Roman" w:cs="Times New Roman"/>
          <w:color w:val="000000"/>
          <w:sz w:val="28"/>
          <w:szCs w:val="28"/>
        </w:rPr>
        <w:t>е</w:t>
      </w:r>
      <w:r w:rsidRPr="00625735">
        <w:rPr>
          <w:rFonts w:ascii="Times New Roman" w:hAnsi="Times New Roman" w:cs="Times New Roman"/>
          <w:color w:val="000000"/>
          <w:sz w:val="28"/>
          <w:szCs w:val="28"/>
        </w:rPr>
        <w:t>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w:t>
      </w:r>
      <w:r w:rsidRPr="00625735">
        <w:rPr>
          <w:rFonts w:ascii="Times New Roman" w:hAnsi="Times New Roman" w:cs="Times New Roman"/>
          <w:color w:val="000000"/>
          <w:sz w:val="28"/>
          <w:szCs w:val="28"/>
        </w:rPr>
        <w:t>у</w:t>
      </w:r>
      <w:r w:rsidRPr="00625735">
        <w:rPr>
          <w:rFonts w:ascii="Times New Roman" w:hAnsi="Times New Roman" w:cs="Times New Roman"/>
          <w:color w:val="000000"/>
          <w:sz w:val="28"/>
          <w:szCs w:val="28"/>
        </w:rPr>
        <w:t>ниципальных услуг»».</w:t>
      </w:r>
    </w:p>
    <w:p w:rsidR="002C674D" w:rsidRPr="00625735" w:rsidRDefault="002C674D" w:rsidP="002C674D">
      <w:pPr>
        <w:rPr>
          <w:szCs w:val="28"/>
        </w:rPr>
      </w:pPr>
      <w:r w:rsidRPr="00625735">
        <w:rPr>
          <w:szCs w:val="28"/>
        </w:rPr>
        <w:t>3.1. Информация о месте нахождения и графике работы органов</w:t>
      </w:r>
      <w:r w:rsidR="00422B50">
        <w:rPr>
          <w:szCs w:val="28"/>
        </w:rPr>
        <w:t xml:space="preserve"> </w:t>
      </w:r>
      <w:r w:rsidRPr="00625735">
        <w:rPr>
          <w:szCs w:val="28"/>
        </w:rPr>
        <w:t xml:space="preserve">местного самоуправления </w:t>
      </w:r>
      <w:r w:rsidR="00014C5C">
        <w:rPr>
          <w:szCs w:val="28"/>
        </w:rPr>
        <w:t>Михайловское</w:t>
      </w:r>
      <w:r w:rsidR="00993C10" w:rsidRPr="00625735">
        <w:rPr>
          <w:szCs w:val="28"/>
        </w:rPr>
        <w:t xml:space="preserve"> сельского поселения </w:t>
      </w:r>
      <w:r w:rsidR="00422B50">
        <w:rPr>
          <w:szCs w:val="28"/>
        </w:rPr>
        <w:t xml:space="preserve">Красносулинского </w:t>
      </w:r>
      <w:r w:rsidRPr="00625735">
        <w:rPr>
          <w:szCs w:val="28"/>
        </w:rPr>
        <w:t>района Ростовской области, предо</w:t>
      </w:r>
      <w:r w:rsidRPr="00625735">
        <w:rPr>
          <w:szCs w:val="28"/>
        </w:rPr>
        <w:t>с</w:t>
      </w:r>
      <w:r w:rsidRPr="00625735">
        <w:rPr>
          <w:szCs w:val="28"/>
        </w:rPr>
        <w:t>тавляющих муниципальную услугу, организациях, участвующих в предоставлении муниципальной у</w:t>
      </w:r>
      <w:r w:rsidRPr="00625735">
        <w:rPr>
          <w:szCs w:val="28"/>
        </w:rPr>
        <w:t>с</w:t>
      </w:r>
      <w:r w:rsidRPr="00625735">
        <w:rPr>
          <w:szCs w:val="28"/>
        </w:rPr>
        <w:t>луги</w:t>
      </w:r>
    </w:p>
    <w:p w:rsidR="002C674D" w:rsidRPr="00625735" w:rsidRDefault="002C674D" w:rsidP="002C674D">
      <w:pPr>
        <w:pStyle w:val="ConsPlusNormal"/>
        <w:widowControl/>
        <w:ind w:firstLine="567"/>
        <w:rPr>
          <w:rFonts w:ascii="Times New Roman" w:hAnsi="Times New Roman" w:cs="Times New Roman"/>
          <w:sz w:val="28"/>
          <w:szCs w:val="28"/>
        </w:rPr>
      </w:pPr>
      <w:r w:rsidRPr="00625735">
        <w:rPr>
          <w:rFonts w:ascii="Times New Roman" w:hAnsi="Times New Roman" w:cs="Times New Roman"/>
          <w:sz w:val="28"/>
          <w:szCs w:val="28"/>
        </w:rPr>
        <w:t xml:space="preserve">Информация о месте нахождения и графике работы </w:t>
      </w:r>
      <w:r w:rsidR="00993C10" w:rsidRPr="00625735">
        <w:rPr>
          <w:rFonts w:ascii="Times New Roman" w:hAnsi="Times New Roman" w:cs="Times New Roman"/>
          <w:sz w:val="28"/>
          <w:szCs w:val="28"/>
        </w:rPr>
        <w:t xml:space="preserve">Администрации </w:t>
      </w:r>
      <w:r w:rsidR="00014C5C">
        <w:rPr>
          <w:rFonts w:ascii="Times New Roman" w:hAnsi="Times New Roman" w:cs="Times New Roman"/>
          <w:sz w:val="28"/>
          <w:szCs w:val="28"/>
        </w:rPr>
        <w:t>Михайловское</w:t>
      </w:r>
      <w:r w:rsidR="00993C10" w:rsidRPr="00625735">
        <w:rPr>
          <w:rFonts w:ascii="Times New Roman" w:hAnsi="Times New Roman" w:cs="Times New Roman"/>
          <w:sz w:val="28"/>
          <w:szCs w:val="28"/>
        </w:rPr>
        <w:t xml:space="preserve"> сельского поселения Красносулинского района</w:t>
      </w:r>
    </w:p>
    <w:p w:rsidR="00993C10" w:rsidRPr="000304D1" w:rsidRDefault="002C674D" w:rsidP="00993C10">
      <w:pPr>
        <w:pStyle w:val="Standard"/>
        <w:spacing w:line="216" w:lineRule="auto"/>
        <w:ind w:left="567"/>
        <w:rPr>
          <w:rFonts w:cs="Times New Roman"/>
          <w:color w:val="FF0000"/>
          <w:sz w:val="28"/>
          <w:szCs w:val="28"/>
        </w:rPr>
      </w:pPr>
      <w:r w:rsidRPr="000304D1">
        <w:rPr>
          <w:rFonts w:cs="Times New Roman"/>
          <w:color w:val="FF0000"/>
          <w:sz w:val="28"/>
          <w:szCs w:val="28"/>
        </w:rPr>
        <w:t xml:space="preserve">Юридический адрес: </w:t>
      </w:r>
      <w:r w:rsidR="00993C10" w:rsidRPr="000304D1">
        <w:rPr>
          <w:rFonts w:cs="Times New Roman"/>
          <w:bCs/>
          <w:color w:val="FF0000"/>
          <w:sz w:val="28"/>
          <w:szCs w:val="28"/>
        </w:rPr>
        <w:t>3463</w:t>
      </w:r>
      <w:r w:rsidR="005355E7">
        <w:rPr>
          <w:rFonts w:cs="Times New Roman"/>
          <w:bCs/>
          <w:color w:val="FF0000"/>
          <w:sz w:val="28"/>
          <w:szCs w:val="28"/>
          <w:lang w:val="ru-RU"/>
        </w:rPr>
        <w:t>16</w:t>
      </w:r>
      <w:r w:rsidR="00993C10" w:rsidRPr="000304D1">
        <w:rPr>
          <w:rFonts w:cs="Times New Roman"/>
          <w:bCs/>
          <w:color w:val="FF0000"/>
          <w:sz w:val="28"/>
          <w:szCs w:val="28"/>
        </w:rPr>
        <w:t xml:space="preserve">, Ростовская область, Красносулинский район, х. </w:t>
      </w:r>
      <w:r w:rsidR="005355E7">
        <w:rPr>
          <w:rFonts w:cs="Times New Roman"/>
          <w:bCs/>
          <w:color w:val="FF0000"/>
          <w:sz w:val="28"/>
          <w:szCs w:val="28"/>
          <w:lang w:val="ru-RU"/>
        </w:rPr>
        <w:t>Михайловка, ул. Ленина, д.20</w:t>
      </w:r>
    </w:p>
    <w:p w:rsidR="002C674D" w:rsidRPr="000304D1" w:rsidRDefault="002C674D" w:rsidP="002C674D">
      <w:pPr>
        <w:keepNext/>
        <w:keepLines/>
        <w:rPr>
          <w:color w:val="FF0000"/>
          <w:szCs w:val="28"/>
        </w:rPr>
      </w:pPr>
      <w:r w:rsidRPr="000304D1">
        <w:rPr>
          <w:color w:val="FF0000"/>
          <w:szCs w:val="28"/>
        </w:rPr>
        <w:t xml:space="preserve">Электронный адрес: </w:t>
      </w:r>
      <w:r w:rsidR="00993C10" w:rsidRPr="000304D1">
        <w:rPr>
          <w:bCs/>
          <w:color w:val="FF0000"/>
          <w:szCs w:val="28"/>
          <w:lang w:val="en-US"/>
        </w:rPr>
        <w:t>Sp</w:t>
      </w:r>
      <w:r w:rsidR="00993C10" w:rsidRPr="000304D1">
        <w:rPr>
          <w:bCs/>
          <w:color w:val="FF0000"/>
          <w:szCs w:val="28"/>
        </w:rPr>
        <w:t>1819</w:t>
      </w:r>
      <w:r w:rsidR="005355E7">
        <w:rPr>
          <w:bCs/>
          <w:color w:val="FF0000"/>
          <w:szCs w:val="28"/>
        </w:rPr>
        <w:t>7</w:t>
      </w:r>
      <w:r w:rsidR="00993C10" w:rsidRPr="000304D1">
        <w:rPr>
          <w:bCs/>
          <w:color w:val="FF0000"/>
          <w:szCs w:val="28"/>
        </w:rPr>
        <w:t>@</w:t>
      </w:r>
      <w:r w:rsidR="00993C10" w:rsidRPr="000304D1">
        <w:rPr>
          <w:bCs/>
          <w:color w:val="FF0000"/>
          <w:szCs w:val="28"/>
          <w:lang w:val="en-US"/>
        </w:rPr>
        <w:t>donpac</w:t>
      </w:r>
      <w:r w:rsidR="00993C10" w:rsidRPr="000304D1">
        <w:rPr>
          <w:bCs/>
          <w:color w:val="FF0000"/>
          <w:szCs w:val="28"/>
        </w:rPr>
        <w:t>.</w:t>
      </w:r>
      <w:r w:rsidR="00993C10" w:rsidRPr="000304D1">
        <w:rPr>
          <w:bCs/>
          <w:color w:val="FF0000"/>
          <w:szCs w:val="28"/>
          <w:lang w:val="en-US"/>
        </w:rPr>
        <w:t>ru</w:t>
      </w:r>
    </w:p>
    <w:p w:rsidR="00993C10" w:rsidRPr="005355E7" w:rsidRDefault="002C674D" w:rsidP="00993C10">
      <w:pPr>
        <w:pStyle w:val="Standard"/>
        <w:snapToGrid w:val="0"/>
        <w:spacing w:line="208" w:lineRule="auto"/>
        <w:ind w:left="567"/>
        <w:rPr>
          <w:rFonts w:cs="Times New Roman"/>
          <w:bCs/>
          <w:color w:val="FF0000"/>
          <w:sz w:val="28"/>
          <w:szCs w:val="28"/>
          <w:lang w:val="ru-RU"/>
        </w:rPr>
      </w:pPr>
      <w:r w:rsidRPr="000304D1">
        <w:rPr>
          <w:rFonts w:cs="Times New Roman"/>
          <w:color w:val="FF0000"/>
          <w:sz w:val="28"/>
          <w:szCs w:val="28"/>
        </w:rPr>
        <w:t>Телефон  8 (86367</w:t>
      </w:r>
      <w:r w:rsidR="00993C10" w:rsidRPr="000304D1">
        <w:rPr>
          <w:rFonts w:cs="Times New Roman"/>
          <w:color w:val="FF0000"/>
          <w:sz w:val="28"/>
          <w:szCs w:val="28"/>
          <w:lang w:val="ru-RU"/>
        </w:rPr>
        <w:t xml:space="preserve">) </w:t>
      </w:r>
      <w:r w:rsidR="005355E7">
        <w:rPr>
          <w:rFonts w:cs="Times New Roman"/>
          <w:bCs/>
          <w:color w:val="FF0000"/>
          <w:sz w:val="28"/>
          <w:szCs w:val="28"/>
          <w:lang w:val="ru-RU"/>
        </w:rPr>
        <w:t>5-90-63</w:t>
      </w:r>
    </w:p>
    <w:p w:rsidR="002C674D" w:rsidRPr="00625735" w:rsidRDefault="002C674D" w:rsidP="002C674D">
      <w:pPr>
        <w:rPr>
          <w:szCs w:val="28"/>
        </w:rPr>
      </w:pPr>
      <w:r w:rsidRPr="00625735">
        <w:rPr>
          <w:szCs w:val="28"/>
        </w:rPr>
        <w:t xml:space="preserve">График работы: </w:t>
      </w:r>
      <w:r w:rsidRPr="00625735">
        <w:rPr>
          <w:szCs w:val="28"/>
        </w:rPr>
        <w:tab/>
        <w:t>понедельник – пятница - с 08</w:t>
      </w:r>
      <w:r w:rsidRPr="00625735">
        <w:rPr>
          <w:szCs w:val="28"/>
          <w:vertAlign w:val="superscript"/>
        </w:rPr>
        <w:t xml:space="preserve">00 </w:t>
      </w:r>
      <w:r w:rsidRPr="00625735">
        <w:rPr>
          <w:szCs w:val="28"/>
        </w:rPr>
        <w:t xml:space="preserve"> до 17</w:t>
      </w:r>
      <w:r w:rsidRPr="00625735">
        <w:rPr>
          <w:szCs w:val="28"/>
          <w:vertAlign w:val="superscript"/>
        </w:rPr>
        <w:t>00</w:t>
      </w:r>
      <w:r w:rsidRPr="00625735">
        <w:rPr>
          <w:szCs w:val="28"/>
        </w:rPr>
        <w:t xml:space="preserve">, </w:t>
      </w:r>
    </w:p>
    <w:p w:rsidR="002C674D" w:rsidRPr="00625735" w:rsidRDefault="002C674D" w:rsidP="002C674D">
      <w:pPr>
        <w:tabs>
          <w:tab w:val="left" w:pos="284"/>
        </w:tabs>
        <w:autoSpaceDE w:val="0"/>
        <w:ind w:left="1" w:right="57" w:hanging="1"/>
        <w:rPr>
          <w:szCs w:val="28"/>
        </w:rPr>
      </w:pPr>
      <w:r w:rsidRPr="00625735">
        <w:rPr>
          <w:szCs w:val="28"/>
        </w:rPr>
        <w:tab/>
      </w:r>
      <w:r w:rsidRPr="00625735">
        <w:rPr>
          <w:szCs w:val="28"/>
        </w:rPr>
        <w:tab/>
      </w:r>
      <w:r w:rsidRPr="00625735">
        <w:rPr>
          <w:szCs w:val="28"/>
        </w:rPr>
        <w:tab/>
      </w:r>
      <w:r w:rsidRPr="00625735">
        <w:rPr>
          <w:szCs w:val="28"/>
        </w:rPr>
        <w:tab/>
      </w:r>
      <w:r w:rsidRPr="00625735">
        <w:rPr>
          <w:szCs w:val="28"/>
        </w:rPr>
        <w:tab/>
      </w:r>
      <w:r w:rsidRPr="00625735">
        <w:rPr>
          <w:szCs w:val="28"/>
        </w:rPr>
        <w:tab/>
      </w:r>
      <w:r w:rsidRPr="00625735">
        <w:rPr>
          <w:szCs w:val="28"/>
        </w:rPr>
        <w:tab/>
      </w:r>
      <w:r w:rsidRPr="00625735">
        <w:rPr>
          <w:szCs w:val="28"/>
        </w:rPr>
        <w:tab/>
        <w:t xml:space="preserve">                      с 12</w:t>
      </w:r>
      <w:r w:rsidRPr="00625735">
        <w:rPr>
          <w:szCs w:val="28"/>
          <w:vertAlign w:val="superscript"/>
        </w:rPr>
        <w:t xml:space="preserve">00 </w:t>
      </w:r>
      <w:r w:rsidRPr="00625735">
        <w:rPr>
          <w:szCs w:val="28"/>
        </w:rPr>
        <w:t>до 13</w:t>
      </w:r>
      <w:r w:rsidRPr="00625735">
        <w:rPr>
          <w:szCs w:val="28"/>
          <w:vertAlign w:val="superscript"/>
        </w:rPr>
        <w:t>00</w:t>
      </w:r>
      <w:r w:rsidRPr="00625735">
        <w:rPr>
          <w:szCs w:val="28"/>
        </w:rPr>
        <w:t xml:space="preserve"> - перерыв </w:t>
      </w:r>
    </w:p>
    <w:p w:rsidR="002C674D" w:rsidRPr="00625735" w:rsidRDefault="002C674D" w:rsidP="002C674D">
      <w:pPr>
        <w:tabs>
          <w:tab w:val="left" w:pos="284"/>
        </w:tabs>
        <w:autoSpaceDE w:val="0"/>
        <w:ind w:left="1" w:right="57" w:hanging="1"/>
        <w:rPr>
          <w:szCs w:val="28"/>
        </w:rPr>
      </w:pPr>
      <w:r w:rsidRPr="00625735">
        <w:rPr>
          <w:szCs w:val="28"/>
        </w:rPr>
        <w:tab/>
        <w:t xml:space="preserve"> </w:t>
      </w:r>
      <w:r w:rsidRPr="00625735">
        <w:rPr>
          <w:szCs w:val="28"/>
        </w:rPr>
        <w:tab/>
      </w:r>
      <w:r w:rsidRPr="00625735">
        <w:rPr>
          <w:szCs w:val="28"/>
        </w:rPr>
        <w:tab/>
      </w:r>
      <w:r w:rsidRPr="00625735">
        <w:rPr>
          <w:szCs w:val="28"/>
        </w:rPr>
        <w:tab/>
      </w:r>
      <w:r w:rsidRPr="00625735">
        <w:rPr>
          <w:szCs w:val="28"/>
        </w:rPr>
        <w:tab/>
      </w:r>
      <w:r w:rsidRPr="00625735">
        <w:rPr>
          <w:szCs w:val="28"/>
        </w:rPr>
        <w:tab/>
      </w:r>
    </w:p>
    <w:p w:rsidR="002C674D" w:rsidRPr="00625735" w:rsidRDefault="002C674D" w:rsidP="002C674D">
      <w:pPr>
        <w:pStyle w:val="ConsPlusNormal"/>
        <w:widowControl/>
        <w:tabs>
          <w:tab w:val="left" w:pos="284"/>
        </w:tabs>
        <w:ind w:firstLine="540"/>
        <w:jc w:val="center"/>
        <w:rPr>
          <w:rFonts w:ascii="Times New Roman" w:hAnsi="Times New Roman" w:cs="Times New Roman"/>
          <w:bCs/>
          <w:sz w:val="28"/>
          <w:szCs w:val="28"/>
        </w:rPr>
      </w:pPr>
      <w:r w:rsidRPr="00625735">
        <w:rPr>
          <w:rFonts w:ascii="Times New Roman" w:hAnsi="Times New Roman" w:cs="Times New Roman"/>
          <w:bCs/>
          <w:sz w:val="28"/>
          <w:szCs w:val="28"/>
        </w:rPr>
        <w:t>Информация о месте нахождения и графике работы Муниц</w:t>
      </w:r>
      <w:r w:rsidRPr="00625735">
        <w:rPr>
          <w:rFonts w:ascii="Times New Roman" w:hAnsi="Times New Roman" w:cs="Times New Roman"/>
          <w:bCs/>
          <w:sz w:val="28"/>
          <w:szCs w:val="28"/>
        </w:rPr>
        <w:t>и</w:t>
      </w:r>
      <w:r w:rsidRPr="00625735">
        <w:rPr>
          <w:rFonts w:ascii="Times New Roman" w:hAnsi="Times New Roman" w:cs="Times New Roman"/>
          <w:bCs/>
          <w:sz w:val="28"/>
          <w:szCs w:val="28"/>
        </w:rPr>
        <w:t xml:space="preserve">пального автономного </w:t>
      </w:r>
      <w:r w:rsidR="000304D1">
        <w:rPr>
          <w:rFonts w:ascii="Times New Roman" w:hAnsi="Times New Roman" w:cs="Times New Roman"/>
          <w:bCs/>
          <w:sz w:val="28"/>
          <w:szCs w:val="28"/>
        </w:rPr>
        <w:t xml:space="preserve">                      </w:t>
      </w:r>
      <w:r w:rsidRPr="00625735">
        <w:rPr>
          <w:rFonts w:ascii="Times New Roman" w:hAnsi="Times New Roman" w:cs="Times New Roman"/>
          <w:bCs/>
          <w:sz w:val="28"/>
          <w:szCs w:val="28"/>
        </w:rPr>
        <w:t>учреждения «Многофункциональный центр предоставления государственных и муниципальных услуг»</w:t>
      </w:r>
    </w:p>
    <w:p w:rsidR="002C674D" w:rsidRPr="00625735" w:rsidRDefault="002C674D" w:rsidP="002C674D">
      <w:pPr>
        <w:tabs>
          <w:tab w:val="left" w:pos="284"/>
        </w:tabs>
        <w:autoSpaceDE w:val="0"/>
        <w:ind w:left="1" w:right="57" w:firstLine="566"/>
        <w:jc w:val="center"/>
        <w:rPr>
          <w:szCs w:val="28"/>
        </w:rPr>
      </w:pPr>
    </w:p>
    <w:p w:rsidR="002C674D" w:rsidRPr="00625735" w:rsidRDefault="002C674D" w:rsidP="002C674D">
      <w:pPr>
        <w:keepNext/>
        <w:keepLines/>
        <w:rPr>
          <w:szCs w:val="28"/>
        </w:rPr>
      </w:pPr>
      <w:r w:rsidRPr="00625735">
        <w:rPr>
          <w:szCs w:val="28"/>
        </w:rPr>
        <w:t xml:space="preserve">Юридический адрес: 346350, Ростовская область, Красносулинский район, </w:t>
      </w:r>
      <w:r w:rsidR="005355E7">
        <w:rPr>
          <w:szCs w:val="28"/>
        </w:rPr>
        <w:t xml:space="preserve">                      </w:t>
      </w:r>
      <w:r w:rsidRPr="00625735">
        <w:rPr>
          <w:szCs w:val="28"/>
        </w:rPr>
        <w:t>г.</w:t>
      </w:r>
      <w:r w:rsidR="000304D1">
        <w:rPr>
          <w:szCs w:val="28"/>
        </w:rPr>
        <w:t xml:space="preserve"> </w:t>
      </w:r>
      <w:r w:rsidRPr="00625735">
        <w:rPr>
          <w:szCs w:val="28"/>
        </w:rPr>
        <w:t>Кра</w:t>
      </w:r>
      <w:r w:rsidRPr="00625735">
        <w:rPr>
          <w:szCs w:val="28"/>
        </w:rPr>
        <w:t>с</w:t>
      </w:r>
      <w:r w:rsidRPr="00625735">
        <w:rPr>
          <w:szCs w:val="28"/>
        </w:rPr>
        <w:t>ный Сулин,  ул. Ленина, 9 – б.</w:t>
      </w:r>
    </w:p>
    <w:p w:rsidR="002C674D" w:rsidRPr="00625735" w:rsidRDefault="002C674D" w:rsidP="002C674D">
      <w:pPr>
        <w:keepNext/>
        <w:keepLines/>
        <w:tabs>
          <w:tab w:val="left" w:pos="284"/>
        </w:tabs>
        <w:autoSpaceDE w:val="0"/>
        <w:ind w:left="1" w:right="57"/>
        <w:rPr>
          <w:szCs w:val="28"/>
        </w:rPr>
      </w:pPr>
      <w:r w:rsidRPr="00625735">
        <w:rPr>
          <w:szCs w:val="28"/>
        </w:rPr>
        <w:t xml:space="preserve">Электронный адрес: </w:t>
      </w:r>
      <w:r w:rsidRPr="00625735">
        <w:rPr>
          <w:szCs w:val="28"/>
          <w:lang w:val="en-US"/>
        </w:rPr>
        <w:t>mfc</w:t>
      </w:r>
      <w:r w:rsidRPr="00625735">
        <w:rPr>
          <w:szCs w:val="28"/>
        </w:rPr>
        <w:t>-</w:t>
      </w:r>
      <w:r w:rsidRPr="00625735">
        <w:rPr>
          <w:szCs w:val="28"/>
          <w:lang w:val="en-US"/>
        </w:rPr>
        <w:t>krsulin</w:t>
      </w:r>
      <w:r w:rsidRPr="00625735">
        <w:rPr>
          <w:szCs w:val="28"/>
        </w:rPr>
        <w:t>@</w:t>
      </w:r>
      <w:r w:rsidRPr="00625735">
        <w:rPr>
          <w:szCs w:val="28"/>
          <w:lang w:val="en-US"/>
        </w:rPr>
        <w:t>yandex</w:t>
      </w:r>
      <w:r w:rsidRPr="00625735">
        <w:rPr>
          <w:szCs w:val="28"/>
        </w:rPr>
        <w:t>.</w:t>
      </w:r>
      <w:r w:rsidRPr="00625735">
        <w:rPr>
          <w:szCs w:val="28"/>
          <w:lang w:val="en-US"/>
        </w:rPr>
        <w:t>ru</w:t>
      </w:r>
    </w:p>
    <w:p w:rsidR="002C674D" w:rsidRPr="00625735" w:rsidRDefault="000304D1" w:rsidP="002C674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C674D" w:rsidRPr="00625735">
        <w:rPr>
          <w:rFonts w:ascii="Times New Roman" w:hAnsi="Times New Roman" w:cs="Times New Roman"/>
          <w:sz w:val="28"/>
          <w:szCs w:val="28"/>
        </w:rPr>
        <w:t>Телефон:  8 (86367) 5-33-62</w:t>
      </w:r>
    </w:p>
    <w:p w:rsidR="009E3C8E" w:rsidRPr="00625735" w:rsidRDefault="002C674D" w:rsidP="009E3C8E">
      <w:pPr>
        <w:rPr>
          <w:szCs w:val="28"/>
        </w:rPr>
      </w:pPr>
      <w:r w:rsidRPr="00625735">
        <w:rPr>
          <w:szCs w:val="28"/>
        </w:rPr>
        <w:t xml:space="preserve">График работы: </w:t>
      </w:r>
    </w:p>
    <w:p w:rsidR="009E3C8E" w:rsidRPr="00625735" w:rsidRDefault="009E3C8E" w:rsidP="009E3C8E">
      <w:pPr>
        <w:rPr>
          <w:szCs w:val="28"/>
        </w:rPr>
      </w:pPr>
      <w:r w:rsidRPr="00625735">
        <w:rPr>
          <w:szCs w:val="28"/>
        </w:rPr>
        <w:t>понедельник, вторник - с 08</w:t>
      </w:r>
      <w:r w:rsidRPr="00625735">
        <w:rPr>
          <w:szCs w:val="28"/>
          <w:vertAlign w:val="superscript"/>
        </w:rPr>
        <w:t>00</w:t>
      </w:r>
      <w:r w:rsidRPr="00625735">
        <w:rPr>
          <w:szCs w:val="28"/>
        </w:rPr>
        <w:t xml:space="preserve"> до 18</w:t>
      </w:r>
      <w:r w:rsidRPr="00625735">
        <w:rPr>
          <w:szCs w:val="28"/>
          <w:vertAlign w:val="superscript"/>
        </w:rPr>
        <w:t xml:space="preserve">00  </w:t>
      </w:r>
      <w:r w:rsidRPr="00625735">
        <w:rPr>
          <w:szCs w:val="28"/>
        </w:rPr>
        <w:t xml:space="preserve">без перерыва </w:t>
      </w:r>
    </w:p>
    <w:p w:rsidR="009E3C8E" w:rsidRPr="00625735" w:rsidRDefault="009E3C8E" w:rsidP="009E3C8E">
      <w:pPr>
        <w:jc w:val="left"/>
        <w:rPr>
          <w:szCs w:val="28"/>
        </w:rPr>
      </w:pPr>
      <w:r w:rsidRPr="00625735">
        <w:rPr>
          <w:szCs w:val="28"/>
        </w:rPr>
        <w:t>среда - с 08</w:t>
      </w:r>
      <w:r w:rsidRPr="00625735">
        <w:rPr>
          <w:szCs w:val="28"/>
          <w:vertAlign w:val="superscript"/>
        </w:rPr>
        <w:t>00</w:t>
      </w:r>
      <w:r w:rsidRPr="00625735">
        <w:rPr>
          <w:szCs w:val="28"/>
        </w:rPr>
        <w:t xml:space="preserve"> до 20</w:t>
      </w:r>
      <w:r w:rsidRPr="00625735">
        <w:rPr>
          <w:szCs w:val="28"/>
          <w:vertAlign w:val="superscript"/>
        </w:rPr>
        <w:t xml:space="preserve">00 </w:t>
      </w:r>
      <w:r w:rsidRPr="00625735">
        <w:rPr>
          <w:szCs w:val="28"/>
        </w:rPr>
        <w:t xml:space="preserve"> без перерыва </w:t>
      </w:r>
    </w:p>
    <w:p w:rsidR="009E3C8E" w:rsidRPr="00625735" w:rsidRDefault="009E3C8E" w:rsidP="009E3C8E">
      <w:pPr>
        <w:jc w:val="left"/>
        <w:rPr>
          <w:szCs w:val="28"/>
        </w:rPr>
      </w:pPr>
      <w:r w:rsidRPr="00625735">
        <w:rPr>
          <w:szCs w:val="28"/>
        </w:rPr>
        <w:t>четверг, пятница - с 08</w:t>
      </w:r>
      <w:r w:rsidRPr="00625735">
        <w:rPr>
          <w:szCs w:val="28"/>
          <w:vertAlign w:val="superscript"/>
        </w:rPr>
        <w:t>00</w:t>
      </w:r>
      <w:r w:rsidRPr="00625735">
        <w:rPr>
          <w:szCs w:val="28"/>
        </w:rPr>
        <w:t xml:space="preserve">  до 18</w:t>
      </w:r>
      <w:r w:rsidRPr="00625735">
        <w:rPr>
          <w:szCs w:val="28"/>
          <w:vertAlign w:val="superscript"/>
        </w:rPr>
        <w:t xml:space="preserve">00  </w:t>
      </w:r>
      <w:r w:rsidRPr="00625735">
        <w:rPr>
          <w:szCs w:val="28"/>
        </w:rPr>
        <w:t xml:space="preserve">без перерыва </w:t>
      </w:r>
    </w:p>
    <w:p w:rsidR="009E3C8E" w:rsidRPr="00625735" w:rsidRDefault="009E3C8E" w:rsidP="009E3C8E">
      <w:pPr>
        <w:jc w:val="left"/>
        <w:rPr>
          <w:szCs w:val="28"/>
        </w:rPr>
      </w:pPr>
      <w:r w:rsidRPr="00625735">
        <w:rPr>
          <w:szCs w:val="28"/>
        </w:rPr>
        <w:t>суббота - с 08</w:t>
      </w:r>
      <w:r w:rsidR="00A80CE9" w:rsidRPr="00625735">
        <w:rPr>
          <w:szCs w:val="28"/>
          <w:vertAlign w:val="superscript"/>
        </w:rPr>
        <w:t>00</w:t>
      </w:r>
      <w:r w:rsidR="00A80CE9" w:rsidRPr="00625735">
        <w:rPr>
          <w:szCs w:val="28"/>
        </w:rPr>
        <w:t xml:space="preserve"> </w:t>
      </w:r>
      <w:r w:rsidRPr="00625735">
        <w:rPr>
          <w:szCs w:val="28"/>
        </w:rPr>
        <w:t>до 17</w:t>
      </w:r>
      <w:r w:rsidR="00A80CE9" w:rsidRPr="00625735">
        <w:rPr>
          <w:szCs w:val="28"/>
          <w:vertAlign w:val="superscript"/>
        </w:rPr>
        <w:t>00</w:t>
      </w:r>
      <w:r w:rsidRPr="00625735">
        <w:rPr>
          <w:szCs w:val="28"/>
        </w:rPr>
        <w:t>,   перерыв - с 12</w:t>
      </w:r>
      <w:r w:rsidR="00A80CE9" w:rsidRPr="00625735">
        <w:rPr>
          <w:szCs w:val="28"/>
          <w:vertAlign w:val="superscript"/>
        </w:rPr>
        <w:t>00</w:t>
      </w:r>
      <w:r w:rsidR="00A80CE9" w:rsidRPr="00625735">
        <w:rPr>
          <w:szCs w:val="28"/>
        </w:rPr>
        <w:t xml:space="preserve"> </w:t>
      </w:r>
      <w:r w:rsidRPr="00625735">
        <w:rPr>
          <w:szCs w:val="28"/>
        </w:rPr>
        <w:t>до 13</w:t>
      </w:r>
      <w:r w:rsidR="00A80CE9" w:rsidRPr="00625735">
        <w:rPr>
          <w:szCs w:val="28"/>
          <w:vertAlign w:val="superscript"/>
        </w:rPr>
        <w:t>00</w:t>
      </w:r>
    </w:p>
    <w:p w:rsidR="002C674D" w:rsidRPr="00625735" w:rsidRDefault="002C674D" w:rsidP="006B5DB7">
      <w:pPr>
        <w:pStyle w:val="ConsPlusNormal"/>
        <w:widowControl/>
        <w:ind w:firstLine="0"/>
        <w:rPr>
          <w:rFonts w:ascii="Times New Roman" w:hAnsi="Times New Roman" w:cs="Times New Roman"/>
          <w:sz w:val="28"/>
          <w:szCs w:val="28"/>
        </w:rPr>
      </w:pPr>
      <w:r w:rsidRPr="00625735">
        <w:rPr>
          <w:rFonts w:ascii="Times New Roman" w:hAnsi="Times New Roman" w:cs="Times New Roman"/>
          <w:sz w:val="28"/>
          <w:szCs w:val="28"/>
        </w:rPr>
        <w:tab/>
      </w:r>
      <w:r w:rsidRPr="00625735">
        <w:rPr>
          <w:rFonts w:ascii="Times New Roman" w:hAnsi="Times New Roman" w:cs="Times New Roman"/>
          <w:sz w:val="28"/>
          <w:szCs w:val="28"/>
        </w:rPr>
        <w:tab/>
      </w:r>
      <w:r w:rsidRPr="00625735">
        <w:rPr>
          <w:rFonts w:ascii="Times New Roman" w:hAnsi="Times New Roman" w:cs="Times New Roman"/>
          <w:sz w:val="28"/>
          <w:szCs w:val="28"/>
        </w:rPr>
        <w:tab/>
      </w:r>
      <w:r w:rsidRPr="00625735">
        <w:rPr>
          <w:rFonts w:ascii="Times New Roman" w:hAnsi="Times New Roman" w:cs="Times New Roman"/>
          <w:sz w:val="28"/>
          <w:szCs w:val="28"/>
        </w:rPr>
        <w:tab/>
      </w:r>
      <w:r w:rsidRPr="00625735">
        <w:rPr>
          <w:rFonts w:ascii="Times New Roman" w:hAnsi="Times New Roman" w:cs="Times New Roman"/>
          <w:sz w:val="28"/>
          <w:szCs w:val="28"/>
        </w:rPr>
        <w:tab/>
        <w:t xml:space="preserve">             </w:t>
      </w:r>
    </w:p>
    <w:p w:rsidR="002C674D" w:rsidRPr="00625735" w:rsidRDefault="002C674D" w:rsidP="002C674D">
      <w:pPr>
        <w:jc w:val="center"/>
        <w:rPr>
          <w:szCs w:val="28"/>
        </w:rPr>
      </w:pPr>
      <w:r w:rsidRPr="00625735">
        <w:rPr>
          <w:szCs w:val="28"/>
        </w:rPr>
        <w:t xml:space="preserve">3.2. Порядок  получения   информации  заявителями  по вопросам предоставления   </w:t>
      </w:r>
      <w:r w:rsidR="000304D1">
        <w:rPr>
          <w:szCs w:val="28"/>
        </w:rPr>
        <w:t xml:space="preserve"> </w:t>
      </w:r>
      <w:r w:rsidRPr="00625735">
        <w:rPr>
          <w:szCs w:val="28"/>
        </w:rPr>
        <w:t>муниципальной услуги,  услуг,  необходимых и   обяз</w:t>
      </w:r>
      <w:r w:rsidRPr="00625735">
        <w:rPr>
          <w:szCs w:val="28"/>
        </w:rPr>
        <w:t>а</w:t>
      </w:r>
      <w:r w:rsidRPr="00625735">
        <w:rPr>
          <w:szCs w:val="28"/>
        </w:rPr>
        <w:t>тельных для   предоставления   муниципальных  услуг, сведений о ходе</w:t>
      </w:r>
      <w:r w:rsidR="000304D1">
        <w:rPr>
          <w:szCs w:val="28"/>
        </w:rPr>
        <w:t xml:space="preserve"> </w:t>
      </w:r>
      <w:r w:rsidRPr="00625735">
        <w:rPr>
          <w:szCs w:val="28"/>
        </w:rPr>
        <w:t>предоставления указанных услуг</w:t>
      </w:r>
    </w:p>
    <w:p w:rsidR="002C674D" w:rsidRPr="00625735" w:rsidRDefault="002C674D" w:rsidP="002C674D">
      <w:pPr>
        <w:pStyle w:val="ConsPlusNormal"/>
        <w:ind w:firstLine="540"/>
        <w:jc w:val="center"/>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Консультирование граждан о порядке предоставления муниципальной у</w:t>
      </w:r>
      <w:r w:rsidRPr="00625735">
        <w:rPr>
          <w:rFonts w:ascii="Times New Roman" w:hAnsi="Times New Roman" w:cs="Times New Roman"/>
          <w:sz w:val="28"/>
          <w:szCs w:val="28"/>
        </w:rPr>
        <w:t>с</w:t>
      </w:r>
      <w:r w:rsidRPr="00625735">
        <w:rPr>
          <w:rFonts w:ascii="Times New Roman" w:hAnsi="Times New Roman" w:cs="Times New Roman"/>
          <w:sz w:val="28"/>
          <w:szCs w:val="28"/>
        </w:rPr>
        <w:t>луги может осуществляться: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по телефонам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xml:space="preserve"> и МФЦ;</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по письменным обращениям;</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в средствах массовой информации;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по электронной почте;</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При консультировании по письменным обращениям ответ направл</w:t>
      </w:r>
      <w:r w:rsidRPr="00625735">
        <w:rPr>
          <w:rFonts w:ascii="Times New Roman" w:hAnsi="Times New Roman" w:cs="Times New Roman"/>
          <w:sz w:val="28"/>
          <w:szCs w:val="28"/>
        </w:rPr>
        <w:t>я</w:t>
      </w:r>
      <w:r w:rsidRPr="00625735">
        <w:rPr>
          <w:rFonts w:ascii="Times New Roman" w:hAnsi="Times New Roman" w:cs="Times New Roman"/>
          <w:sz w:val="28"/>
          <w:szCs w:val="28"/>
        </w:rPr>
        <w:t>ется в адрес гражданина в течение 30 дней со дня регистрации письменного о</w:t>
      </w:r>
      <w:r w:rsidRPr="00625735">
        <w:rPr>
          <w:rFonts w:ascii="Times New Roman" w:hAnsi="Times New Roman" w:cs="Times New Roman"/>
          <w:sz w:val="28"/>
          <w:szCs w:val="28"/>
        </w:rPr>
        <w:t>б</w:t>
      </w:r>
      <w:r w:rsidRPr="00625735">
        <w:rPr>
          <w:rFonts w:ascii="Times New Roman" w:hAnsi="Times New Roman" w:cs="Times New Roman"/>
          <w:sz w:val="28"/>
          <w:szCs w:val="28"/>
        </w:rPr>
        <w:t>ращения.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При осуществлении консультирования по телефону в соответствии с п</w:t>
      </w:r>
      <w:r w:rsidRPr="00625735">
        <w:rPr>
          <w:rFonts w:ascii="Times New Roman" w:hAnsi="Times New Roman" w:cs="Times New Roman"/>
          <w:sz w:val="28"/>
          <w:szCs w:val="28"/>
        </w:rPr>
        <w:t>о</w:t>
      </w:r>
      <w:r w:rsidRPr="00625735">
        <w:rPr>
          <w:rFonts w:ascii="Times New Roman" w:hAnsi="Times New Roman" w:cs="Times New Roman"/>
          <w:sz w:val="28"/>
          <w:szCs w:val="28"/>
        </w:rPr>
        <w:t>ступившим запросом предоставляют информацию:</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о порядке предоставления муниципальной услуги,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 перечне документов, необходимых для предоставления муниц</w:t>
      </w:r>
      <w:r w:rsidRPr="00625735">
        <w:rPr>
          <w:rFonts w:ascii="Times New Roman" w:hAnsi="Times New Roman" w:cs="Times New Roman"/>
          <w:sz w:val="28"/>
          <w:szCs w:val="28"/>
        </w:rPr>
        <w:t>и</w:t>
      </w:r>
      <w:r w:rsidRPr="00625735">
        <w:rPr>
          <w:rFonts w:ascii="Times New Roman" w:hAnsi="Times New Roman" w:cs="Times New Roman"/>
          <w:sz w:val="28"/>
          <w:szCs w:val="28"/>
        </w:rPr>
        <w:t>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 входящих номерах, под которыми зарегистрированы заявления гр</w:t>
      </w:r>
      <w:r w:rsidRPr="00625735">
        <w:rPr>
          <w:rFonts w:ascii="Times New Roman" w:hAnsi="Times New Roman" w:cs="Times New Roman"/>
          <w:sz w:val="28"/>
          <w:szCs w:val="28"/>
        </w:rPr>
        <w:t>а</w:t>
      </w:r>
      <w:r w:rsidRPr="00625735">
        <w:rPr>
          <w:rFonts w:ascii="Times New Roman" w:hAnsi="Times New Roman" w:cs="Times New Roman"/>
          <w:sz w:val="28"/>
          <w:szCs w:val="28"/>
        </w:rPr>
        <w:t>ждан, и исходящих номерах ответов по этим заявлениям,</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 принятом по конкретному заявлению решении.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Иные вопросы по предоставлению муниципальной услуги рассматриваю</w:t>
      </w:r>
      <w:r w:rsidRPr="00625735">
        <w:rPr>
          <w:rFonts w:ascii="Times New Roman" w:hAnsi="Times New Roman" w:cs="Times New Roman"/>
          <w:sz w:val="28"/>
          <w:szCs w:val="28"/>
        </w:rPr>
        <w:t>т</w:t>
      </w:r>
      <w:r w:rsidRPr="00625735">
        <w:rPr>
          <w:rFonts w:ascii="Times New Roman" w:hAnsi="Times New Roman" w:cs="Times New Roman"/>
          <w:sz w:val="28"/>
          <w:szCs w:val="28"/>
        </w:rPr>
        <w:t>ся только на основании личного обращения гражданина.</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При ответах на телефонные звонки и устные обращения специалисты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xml:space="preserve"> и МФЦ подробно и в вежливой форме информируют обрати</w:t>
      </w:r>
      <w:r w:rsidRPr="00625735">
        <w:rPr>
          <w:rFonts w:ascii="Times New Roman" w:hAnsi="Times New Roman" w:cs="Times New Roman"/>
          <w:sz w:val="28"/>
          <w:szCs w:val="28"/>
        </w:rPr>
        <w:t>в</w:t>
      </w:r>
      <w:r w:rsidRPr="00625735">
        <w:rPr>
          <w:rFonts w:ascii="Times New Roman" w:hAnsi="Times New Roman" w:cs="Times New Roman"/>
          <w:sz w:val="28"/>
          <w:szCs w:val="28"/>
        </w:rPr>
        <w:t>шихся по интересующим их вопросам. Ответ на телефонный звонок до</w:t>
      </w:r>
      <w:r w:rsidRPr="00625735">
        <w:rPr>
          <w:rFonts w:ascii="Times New Roman" w:hAnsi="Times New Roman" w:cs="Times New Roman"/>
          <w:sz w:val="28"/>
          <w:szCs w:val="28"/>
        </w:rPr>
        <w:t>л</w:t>
      </w:r>
      <w:r w:rsidRPr="00625735">
        <w:rPr>
          <w:rFonts w:ascii="Times New Roman" w:hAnsi="Times New Roman" w:cs="Times New Roman"/>
          <w:sz w:val="28"/>
          <w:szCs w:val="28"/>
        </w:rPr>
        <w:t>жен содержать информацию о наименовании органа, в который позвонил гражданин, фамилии, имени, отчестве и должности работника, принявш</w:t>
      </w:r>
      <w:r w:rsidRPr="00625735">
        <w:rPr>
          <w:rFonts w:ascii="Times New Roman" w:hAnsi="Times New Roman" w:cs="Times New Roman"/>
          <w:sz w:val="28"/>
          <w:szCs w:val="28"/>
        </w:rPr>
        <w:t>е</w:t>
      </w:r>
      <w:r w:rsidRPr="00625735">
        <w:rPr>
          <w:rFonts w:ascii="Times New Roman" w:hAnsi="Times New Roman" w:cs="Times New Roman"/>
          <w:sz w:val="28"/>
          <w:szCs w:val="28"/>
        </w:rPr>
        <w:t>го телефонный звонок. При невозможности дать ответ на вопрос гражд</w:t>
      </w:r>
      <w:r w:rsidRPr="00625735">
        <w:rPr>
          <w:rFonts w:ascii="Times New Roman" w:hAnsi="Times New Roman" w:cs="Times New Roman"/>
          <w:sz w:val="28"/>
          <w:szCs w:val="28"/>
        </w:rPr>
        <w:t>а</w:t>
      </w:r>
      <w:r w:rsidRPr="00625735">
        <w:rPr>
          <w:rFonts w:ascii="Times New Roman" w:hAnsi="Times New Roman" w:cs="Times New Roman"/>
          <w:sz w:val="28"/>
          <w:szCs w:val="28"/>
        </w:rPr>
        <w:t>нина, специалист обязан переадресовать звонок уполномоченному сп</w:t>
      </w:r>
      <w:r w:rsidRPr="00625735">
        <w:rPr>
          <w:rFonts w:ascii="Times New Roman" w:hAnsi="Times New Roman" w:cs="Times New Roman"/>
          <w:sz w:val="28"/>
          <w:szCs w:val="28"/>
        </w:rPr>
        <w:t>е</w:t>
      </w:r>
      <w:r w:rsidRPr="00625735">
        <w:rPr>
          <w:rFonts w:ascii="Times New Roman" w:hAnsi="Times New Roman" w:cs="Times New Roman"/>
          <w:sz w:val="28"/>
          <w:szCs w:val="28"/>
        </w:rPr>
        <w:t>циалисту. Должно производиться не более одной переадресации звонка к специалисту, который может ответить на вопрос гражданина. Время ра</w:t>
      </w:r>
      <w:r w:rsidRPr="00625735">
        <w:rPr>
          <w:rFonts w:ascii="Times New Roman" w:hAnsi="Times New Roman" w:cs="Times New Roman"/>
          <w:sz w:val="28"/>
          <w:szCs w:val="28"/>
        </w:rPr>
        <w:t>з</w:t>
      </w:r>
      <w:r w:rsidRPr="00625735">
        <w:rPr>
          <w:rFonts w:ascii="Times New Roman" w:hAnsi="Times New Roman" w:cs="Times New Roman"/>
          <w:sz w:val="28"/>
          <w:szCs w:val="28"/>
        </w:rPr>
        <w:t>говора не должно превышать 10 минут.</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Информацию заявители могут получать также с  использованием ф</w:t>
      </w:r>
      <w:r w:rsidRPr="00625735">
        <w:rPr>
          <w:rFonts w:ascii="Times New Roman" w:hAnsi="Times New Roman" w:cs="Times New Roman"/>
          <w:sz w:val="28"/>
          <w:szCs w:val="28"/>
        </w:rPr>
        <w:t>е</w:t>
      </w:r>
      <w:r w:rsidRPr="00625735">
        <w:rPr>
          <w:rFonts w:ascii="Times New Roman" w:hAnsi="Times New Roman" w:cs="Times New Roman"/>
          <w:sz w:val="28"/>
          <w:szCs w:val="28"/>
        </w:rPr>
        <w:t>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w:t>
      </w:r>
      <w:r w:rsidRPr="00625735">
        <w:rPr>
          <w:rFonts w:ascii="Times New Roman" w:hAnsi="Times New Roman" w:cs="Times New Roman"/>
          <w:sz w:val="28"/>
          <w:szCs w:val="28"/>
        </w:rPr>
        <w:t>у</w:t>
      </w:r>
      <w:r w:rsidRPr="00625735">
        <w:rPr>
          <w:rFonts w:ascii="Times New Roman" w:hAnsi="Times New Roman" w:cs="Times New Roman"/>
          <w:sz w:val="28"/>
          <w:szCs w:val="28"/>
        </w:rPr>
        <w:t>ниципальных услуг»».</w:t>
      </w:r>
    </w:p>
    <w:p w:rsidR="002C674D" w:rsidRPr="00625735" w:rsidRDefault="002C674D" w:rsidP="002C674D">
      <w:pPr>
        <w:pStyle w:val="ae"/>
        <w:tabs>
          <w:tab w:val="left" w:pos="1276"/>
        </w:tabs>
        <w:jc w:val="both"/>
        <w:rPr>
          <w:rFonts w:ascii="Times New Roman" w:hAnsi="Times New Roman"/>
          <w:sz w:val="28"/>
          <w:szCs w:val="28"/>
        </w:rPr>
      </w:pPr>
      <w:r w:rsidRPr="00625735">
        <w:rPr>
          <w:rFonts w:ascii="Times New Roman" w:hAnsi="Times New Roman"/>
          <w:sz w:val="28"/>
          <w:szCs w:val="28"/>
        </w:rPr>
        <w:t xml:space="preserve">     </w:t>
      </w:r>
    </w:p>
    <w:p w:rsidR="002C674D" w:rsidRPr="00625735" w:rsidRDefault="002C674D" w:rsidP="002C674D">
      <w:pPr>
        <w:jc w:val="center"/>
        <w:rPr>
          <w:szCs w:val="28"/>
        </w:rPr>
      </w:pPr>
      <w:r w:rsidRPr="00625735">
        <w:rPr>
          <w:szCs w:val="28"/>
        </w:rPr>
        <w:t>3.3 Порядок, форма и место размещения информации</w:t>
      </w:r>
    </w:p>
    <w:p w:rsidR="002C674D" w:rsidRPr="00625735" w:rsidRDefault="002C674D" w:rsidP="002C674D">
      <w:pPr>
        <w:jc w:val="center"/>
        <w:rPr>
          <w:b/>
          <w:szCs w:val="28"/>
        </w:rPr>
      </w:pPr>
    </w:p>
    <w:p w:rsidR="002C674D" w:rsidRPr="00625735" w:rsidRDefault="002C674D" w:rsidP="002C674D">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Информирование граждан о порядке предоставления муниципальной услуги осуществляется в форме:</w:t>
      </w:r>
    </w:p>
    <w:p w:rsidR="002C674D" w:rsidRPr="00625735" w:rsidRDefault="002C674D" w:rsidP="005355E7">
      <w:pPr>
        <w:pStyle w:val="ConsPlusNormal"/>
        <w:ind w:firstLine="0"/>
        <w:jc w:val="both"/>
        <w:rPr>
          <w:rFonts w:ascii="Times New Roman" w:hAnsi="Times New Roman" w:cs="Times New Roman"/>
          <w:sz w:val="28"/>
          <w:szCs w:val="28"/>
        </w:rPr>
      </w:pPr>
      <w:r w:rsidRPr="00625735">
        <w:rPr>
          <w:rFonts w:ascii="Times New Roman" w:hAnsi="Times New Roman" w:cs="Times New Roman"/>
          <w:sz w:val="28"/>
          <w:szCs w:val="28"/>
        </w:rPr>
        <w:t>информационных материалов, размещенных на официальном сайте Адм</w:t>
      </w:r>
      <w:r w:rsidRPr="00625735">
        <w:rPr>
          <w:rFonts w:ascii="Times New Roman" w:hAnsi="Times New Roman" w:cs="Times New Roman"/>
          <w:sz w:val="28"/>
          <w:szCs w:val="28"/>
        </w:rPr>
        <w:t>и</w:t>
      </w:r>
      <w:r w:rsidRPr="00625735">
        <w:rPr>
          <w:rFonts w:ascii="Times New Roman" w:hAnsi="Times New Roman" w:cs="Times New Roman"/>
          <w:sz w:val="28"/>
          <w:szCs w:val="28"/>
        </w:rPr>
        <w:t xml:space="preserve">нистрации района </w:t>
      </w:r>
      <w:r w:rsidR="005355E7" w:rsidRPr="000304D1">
        <w:rPr>
          <w:rFonts w:ascii="Times New Roman" w:hAnsi="Times New Roman" w:cs="Times New Roman"/>
          <w:color w:val="FF0000"/>
          <w:sz w:val="28"/>
          <w:szCs w:val="28"/>
        </w:rPr>
        <w:t>(htth://</w:t>
      </w:r>
      <w:r w:rsidR="005355E7" w:rsidRPr="005355E7">
        <w:rPr>
          <w:sz w:val="28"/>
          <w:szCs w:val="28"/>
        </w:rPr>
        <w:t xml:space="preserve"> </w:t>
      </w:r>
      <w:r w:rsidR="005355E7" w:rsidRPr="005355E7">
        <w:rPr>
          <w:rFonts w:ascii="Times New Roman" w:hAnsi="Times New Roman" w:cs="Times New Roman"/>
          <w:color w:val="FF0000"/>
          <w:sz w:val="28"/>
          <w:szCs w:val="28"/>
        </w:rPr>
        <w:t>(михайловскоесп.рф/)</w:t>
      </w:r>
      <w:r w:rsidR="005355E7" w:rsidRPr="00625735">
        <w:rPr>
          <w:sz w:val="28"/>
          <w:szCs w:val="28"/>
        </w:rPr>
        <w:t xml:space="preserve"> </w:t>
      </w:r>
      <w:r w:rsidR="005355E7" w:rsidRPr="00625735">
        <w:rPr>
          <w:rFonts w:ascii="Times New Roman" w:hAnsi="Times New Roman" w:cs="Times New Roman"/>
          <w:sz w:val="28"/>
          <w:szCs w:val="28"/>
        </w:rPr>
        <w:t xml:space="preserve"> </w:t>
      </w:r>
      <w:r w:rsidRPr="00625735">
        <w:rPr>
          <w:rFonts w:ascii="Times New Roman" w:hAnsi="Times New Roman" w:cs="Times New Roman"/>
          <w:sz w:val="28"/>
          <w:szCs w:val="28"/>
        </w:rPr>
        <w:t xml:space="preserve"> и МФЦ </w:t>
      </w:r>
      <w:r w:rsidRPr="00625735">
        <w:rPr>
          <w:rFonts w:ascii="Times New Roman" w:hAnsi="Times New Roman" w:cs="Times New Roman"/>
          <w:color w:val="000000"/>
          <w:sz w:val="28"/>
          <w:szCs w:val="28"/>
        </w:rPr>
        <w:t xml:space="preserve"> (</w:t>
      </w:r>
      <w:r w:rsidRPr="00625735">
        <w:rPr>
          <w:rFonts w:ascii="Times New Roman" w:hAnsi="Times New Roman" w:cs="Times New Roman"/>
          <w:color w:val="000000"/>
          <w:sz w:val="28"/>
          <w:szCs w:val="28"/>
          <w:lang w:val="en-US"/>
        </w:rPr>
        <w:t>mfc</w:t>
      </w:r>
      <w:r w:rsidRPr="00625735">
        <w:rPr>
          <w:rFonts w:ascii="Times New Roman" w:hAnsi="Times New Roman" w:cs="Times New Roman"/>
          <w:color w:val="000000"/>
          <w:sz w:val="28"/>
          <w:szCs w:val="28"/>
        </w:rPr>
        <w:t>-</w:t>
      </w:r>
      <w:r w:rsidRPr="00625735">
        <w:rPr>
          <w:rFonts w:ascii="Times New Roman" w:hAnsi="Times New Roman" w:cs="Times New Roman"/>
          <w:color w:val="000000"/>
          <w:sz w:val="28"/>
          <w:szCs w:val="28"/>
          <w:lang w:val="en-US"/>
        </w:rPr>
        <w:t>krsulin</w:t>
      </w:r>
      <w:r w:rsidRPr="00625735">
        <w:rPr>
          <w:rFonts w:ascii="Times New Roman" w:hAnsi="Times New Roman" w:cs="Times New Roman"/>
          <w:color w:val="000000"/>
          <w:sz w:val="28"/>
          <w:szCs w:val="28"/>
        </w:rPr>
        <w:t>/</w:t>
      </w:r>
      <w:r w:rsidRPr="00625735">
        <w:rPr>
          <w:rFonts w:ascii="Times New Roman" w:hAnsi="Times New Roman" w:cs="Times New Roman"/>
          <w:color w:val="000000"/>
          <w:sz w:val="28"/>
          <w:szCs w:val="28"/>
          <w:lang w:val="en-US"/>
        </w:rPr>
        <w:t>ru</w:t>
      </w:r>
      <w:r w:rsidRPr="00625735">
        <w:rPr>
          <w:rFonts w:ascii="Times New Roman" w:hAnsi="Times New Roman" w:cs="Times New Roman"/>
          <w:color w:val="000000"/>
          <w:sz w:val="28"/>
          <w:szCs w:val="28"/>
        </w:rPr>
        <w:t>)</w:t>
      </w:r>
      <w:r w:rsidRPr="00625735">
        <w:rPr>
          <w:rFonts w:ascii="Times New Roman" w:hAnsi="Times New Roman" w:cs="Times New Roman"/>
          <w:sz w:val="28"/>
          <w:szCs w:val="28"/>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Информационные материалы включают в себя: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образец заявления и перечень документов, необходимых для предоставл</w:t>
      </w:r>
      <w:r w:rsidRPr="00625735">
        <w:rPr>
          <w:rFonts w:ascii="Times New Roman" w:hAnsi="Times New Roman" w:cs="Times New Roman"/>
          <w:sz w:val="28"/>
          <w:szCs w:val="28"/>
        </w:rPr>
        <w:t>е</w:t>
      </w:r>
      <w:r w:rsidRPr="00625735">
        <w:rPr>
          <w:rFonts w:ascii="Times New Roman" w:hAnsi="Times New Roman" w:cs="Times New Roman"/>
          <w:sz w:val="28"/>
          <w:szCs w:val="28"/>
        </w:rPr>
        <w:t>ния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адреса места нахождения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МФЦ, контактные телефоны, а</w:t>
      </w:r>
      <w:r w:rsidRPr="00625735">
        <w:rPr>
          <w:rFonts w:ascii="Times New Roman" w:hAnsi="Times New Roman" w:cs="Times New Roman"/>
          <w:sz w:val="28"/>
          <w:szCs w:val="28"/>
        </w:rPr>
        <w:t>д</w:t>
      </w:r>
      <w:r w:rsidRPr="00625735">
        <w:rPr>
          <w:rFonts w:ascii="Times New Roman" w:hAnsi="Times New Roman" w:cs="Times New Roman"/>
          <w:sz w:val="28"/>
          <w:szCs w:val="28"/>
        </w:rPr>
        <w:t>реса электронной почты;</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график работы специалистов, осуществляющих прием и консульт</w:t>
      </w:r>
      <w:r w:rsidRPr="00625735">
        <w:rPr>
          <w:rFonts w:ascii="Times New Roman" w:hAnsi="Times New Roman" w:cs="Times New Roman"/>
          <w:sz w:val="28"/>
          <w:szCs w:val="28"/>
        </w:rPr>
        <w:t>и</w:t>
      </w:r>
      <w:r w:rsidRPr="00625735">
        <w:rPr>
          <w:rFonts w:ascii="Times New Roman" w:hAnsi="Times New Roman" w:cs="Times New Roman"/>
          <w:sz w:val="28"/>
          <w:szCs w:val="28"/>
        </w:rPr>
        <w:t>рование заявителей по вопросам предоставления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w:t>
      </w:r>
      <w:r w:rsidRPr="00625735">
        <w:rPr>
          <w:rFonts w:ascii="Times New Roman" w:hAnsi="Times New Roman" w:cs="Times New Roman"/>
          <w:sz w:val="28"/>
          <w:szCs w:val="28"/>
        </w:rPr>
        <w:t>у</w:t>
      </w:r>
      <w:r w:rsidRPr="00625735">
        <w:rPr>
          <w:rFonts w:ascii="Times New Roman" w:hAnsi="Times New Roman" w:cs="Times New Roman"/>
          <w:sz w:val="28"/>
          <w:szCs w:val="28"/>
        </w:rPr>
        <w:t>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основания отказа в предоставлении муниципальной услуги;</w:t>
      </w:r>
    </w:p>
    <w:p w:rsidR="002C674D" w:rsidRPr="00625735" w:rsidRDefault="002C674D" w:rsidP="002C674D">
      <w:pPr>
        <w:pStyle w:val="ConsPlusNormal"/>
        <w:tabs>
          <w:tab w:val="left" w:pos="1276"/>
        </w:tabs>
        <w:ind w:firstLine="567"/>
        <w:jc w:val="both"/>
        <w:rPr>
          <w:rFonts w:ascii="Times New Roman" w:hAnsi="Times New Roman" w:cs="Times New Roman"/>
          <w:sz w:val="28"/>
          <w:szCs w:val="28"/>
        </w:rPr>
      </w:pPr>
      <w:r w:rsidRPr="00625735">
        <w:rPr>
          <w:rFonts w:ascii="Times New Roman" w:hAnsi="Times New Roman" w:cs="Times New Roman"/>
          <w:sz w:val="28"/>
          <w:szCs w:val="28"/>
        </w:rPr>
        <w:t>основания для прекращения и приостановления предоставления муниц</w:t>
      </w:r>
      <w:r w:rsidRPr="00625735">
        <w:rPr>
          <w:rFonts w:ascii="Times New Roman" w:hAnsi="Times New Roman" w:cs="Times New Roman"/>
          <w:sz w:val="28"/>
          <w:szCs w:val="28"/>
        </w:rPr>
        <w:t>и</w:t>
      </w:r>
      <w:r w:rsidRPr="00625735">
        <w:rPr>
          <w:rFonts w:ascii="Times New Roman" w:hAnsi="Times New Roman" w:cs="Times New Roman"/>
          <w:sz w:val="28"/>
          <w:szCs w:val="28"/>
        </w:rPr>
        <w:t>пальной услуги.</w:t>
      </w:r>
    </w:p>
    <w:p w:rsidR="002C674D" w:rsidRPr="00625735" w:rsidRDefault="002C674D" w:rsidP="002C674D">
      <w:pPr>
        <w:rPr>
          <w:szCs w:val="28"/>
        </w:rPr>
      </w:pPr>
      <w:r w:rsidRPr="00625735">
        <w:rPr>
          <w:szCs w:val="28"/>
        </w:rPr>
        <w:t xml:space="preserve"> </w:t>
      </w: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Раздел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Стандарт предоставления муниципальной услуги</w:t>
      </w:r>
    </w:p>
    <w:p w:rsidR="002C674D" w:rsidRPr="00625735" w:rsidRDefault="002C674D" w:rsidP="002C674D">
      <w:pPr>
        <w:pStyle w:val="ConsPlusNormal"/>
        <w:ind w:firstLine="0"/>
        <w:jc w:val="center"/>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1. Наименование муниципальной услуги</w:t>
      </w:r>
    </w:p>
    <w:p w:rsidR="002C674D" w:rsidRPr="00625735" w:rsidRDefault="002C674D" w:rsidP="002C674D">
      <w:pPr>
        <w:pStyle w:val="ConsPlusNormal"/>
        <w:ind w:firstLine="0"/>
        <w:jc w:val="both"/>
        <w:rPr>
          <w:rFonts w:ascii="Times New Roman" w:hAnsi="Times New Roman" w:cs="Times New Roman"/>
          <w:sz w:val="28"/>
          <w:szCs w:val="28"/>
        </w:rPr>
      </w:pPr>
    </w:p>
    <w:p w:rsidR="00C16188" w:rsidRPr="00625735" w:rsidRDefault="002C674D" w:rsidP="00C16188">
      <w:pPr>
        <w:tabs>
          <w:tab w:val="left" w:pos="4678"/>
        </w:tabs>
        <w:ind w:right="83" w:firstLine="0"/>
        <w:rPr>
          <w:color w:val="000000"/>
          <w:szCs w:val="28"/>
        </w:rPr>
      </w:pPr>
      <w:r w:rsidRPr="00625735">
        <w:rPr>
          <w:szCs w:val="28"/>
        </w:rPr>
        <w:t>Наим</w:t>
      </w:r>
      <w:r w:rsidR="00422B50">
        <w:rPr>
          <w:szCs w:val="28"/>
        </w:rPr>
        <w:t xml:space="preserve">енование муниципальной услуги - </w:t>
      </w:r>
      <w:r w:rsidR="00C16188" w:rsidRPr="00625735">
        <w:rPr>
          <w:color w:val="000000"/>
          <w:szCs w:val="28"/>
        </w:rPr>
        <w:t>«Предварительное согласование предоставления земельного участка»</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1.1. Наименование органа муниципального образования непосредс</w:t>
      </w:r>
      <w:r w:rsidRPr="00625735">
        <w:rPr>
          <w:rFonts w:ascii="Times New Roman" w:hAnsi="Times New Roman" w:cs="Times New Roman"/>
          <w:sz w:val="28"/>
          <w:szCs w:val="28"/>
        </w:rPr>
        <w:t>т</w:t>
      </w:r>
      <w:r w:rsidRPr="00625735">
        <w:rPr>
          <w:rFonts w:ascii="Times New Roman" w:hAnsi="Times New Roman" w:cs="Times New Roman"/>
          <w:sz w:val="28"/>
          <w:szCs w:val="28"/>
        </w:rPr>
        <w:t>венно предоставляющего муниципальную услугу</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color w:val="000000"/>
          <w:sz w:val="28"/>
          <w:szCs w:val="28"/>
        </w:rPr>
      </w:pPr>
      <w:r w:rsidRPr="00625735">
        <w:rPr>
          <w:rFonts w:ascii="Times New Roman" w:hAnsi="Times New Roman" w:cs="Times New Roman"/>
          <w:sz w:val="28"/>
          <w:szCs w:val="28"/>
        </w:rPr>
        <w:t xml:space="preserve">Муниципальная услуга предоставляется </w:t>
      </w:r>
      <w:r w:rsidR="00C16188" w:rsidRPr="00625735">
        <w:rPr>
          <w:rFonts w:ascii="Times New Roman" w:hAnsi="Times New Roman" w:cs="Times New Roman"/>
          <w:color w:val="000000"/>
          <w:sz w:val="28"/>
          <w:szCs w:val="28"/>
        </w:rPr>
        <w:t xml:space="preserve">Администрацией </w:t>
      </w:r>
      <w:r w:rsidR="00014C5C">
        <w:rPr>
          <w:rFonts w:ascii="Times New Roman" w:hAnsi="Times New Roman" w:cs="Times New Roman"/>
          <w:color w:val="000000"/>
          <w:sz w:val="28"/>
          <w:szCs w:val="28"/>
        </w:rPr>
        <w:t>Михайловское</w:t>
      </w:r>
      <w:r w:rsidR="00C16188" w:rsidRPr="00625735">
        <w:rPr>
          <w:rFonts w:ascii="Times New Roman" w:hAnsi="Times New Roman" w:cs="Times New Roman"/>
          <w:color w:val="000000"/>
          <w:sz w:val="28"/>
          <w:szCs w:val="28"/>
        </w:rPr>
        <w:t xml:space="preserve"> сельского поселения</w:t>
      </w:r>
      <w:r w:rsidRPr="00625735">
        <w:rPr>
          <w:rFonts w:ascii="Times New Roman" w:hAnsi="Times New Roman" w:cs="Times New Roman"/>
          <w:color w:val="000000"/>
          <w:sz w:val="28"/>
          <w:szCs w:val="28"/>
        </w:rPr>
        <w:t xml:space="preserve">  Красносулинского района Ростовской области.</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2. Результат предоставления муниципальной услуги</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tabs>
          <w:tab w:val="left" w:pos="540"/>
        </w:tabs>
        <w:rPr>
          <w:szCs w:val="28"/>
        </w:rPr>
      </w:pPr>
      <w:r w:rsidRPr="00625735">
        <w:rPr>
          <w:szCs w:val="28"/>
        </w:rPr>
        <w:t>Результатом предоставления муниципальной услуги является:</w:t>
      </w:r>
    </w:p>
    <w:p w:rsidR="002C674D" w:rsidRPr="00625735" w:rsidRDefault="002C674D" w:rsidP="009224F2">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 xml:space="preserve">- </w:t>
      </w:r>
      <w:r w:rsidR="009224F2" w:rsidRPr="00625735">
        <w:rPr>
          <w:rFonts w:ascii="Times New Roman" w:eastAsia="Calibri" w:hAnsi="Times New Roman" w:cs="Times New Roman"/>
          <w:sz w:val="28"/>
          <w:szCs w:val="28"/>
        </w:rPr>
        <w:t xml:space="preserve"> Решение о предварительном согласовании предоставления земельного участка</w:t>
      </w:r>
      <w:r w:rsidRPr="00625735">
        <w:rPr>
          <w:rFonts w:ascii="Times New Roman" w:hAnsi="Times New Roman" w:cs="Times New Roman"/>
          <w:sz w:val="28"/>
          <w:szCs w:val="28"/>
        </w:rPr>
        <w:t>;</w:t>
      </w:r>
    </w:p>
    <w:p w:rsidR="002C674D" w:rsidRPr="00625735" w:rsidRDefault="002C674D" w:rsidP="009224F2">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 xml:space="preserve">- </w:t>
      </w:r>
      <w:r w:rsidR="009224F2" w:rsidRPr="00625735">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w:t>
      </w:r>
      <w:r w:rsidRPr="00625735">
        <w:rPr>
          <w:rFonts w:ascii="Times New Roman" w:hAnsi="Times New Roman" w:cs="Times New Roman"/>
          <w:sz w:val="28"/>
          <w:szCs w:val="28"/>
        </w:rPr>
        <w:t xml:space="preserve">.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Юридическими фактами, заканчивающими предоставление муниц</w:t>
      </w:r>
      <w:r w:rsidRPr="00625735">
        <w:rPr>
          <w:rFonts w:ascii="Times New Roman" w:hAnsi="Times New Roman" w:cs="Times New Roman"/>
          <w:sz w:val="28"/>
          <w:szCs w:val="28"/>
        </w:rPr>
        <w:t>и</w:t>
      </w:r>
      <w:r w:rsidRPr="00625735">
        <w:rPr>
          <w:rFonts w:ascii="Times New Roman" w:hAnsi="Times New Roman" w:cs="Times New Roman"/>
          <w:sz w:val="28"/>
          <w:szCs w:val="28"/>
        </w:rPr>
        <w:t>пальной услуги, являются принятие соответствующего решения орг</w:t>
      </w:r>
      <w:r w:rsidRPr="00625735">
        <w:rPr>
          <w:rFonts w:ascii="Times New Roman" w:hAnsi="Times New Roman" w:cs="Times New Roman"/>
          <w:sz w:val="28"/>
          <w:szCs w:val="28"/>
        </w:rPr>
        <w:t>а</w:t>
      </w:r>
      <w:r w:rsidRPr="00625735">
        <w:rPr>
          <w:rFonts w:ascii="Times New Roman" w:hAnsi="Times New Roman" w:cs="Times New Roman"/>
          <w:sz w:val="28"/>
          <w:szCs w:val="28"/>
        </w:rPr>
        <w:t>ном, ответственным за предоставление муниципальной услуги.</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3. Сроки предоставления муниципальной услуги</w:t>
      </w:r>
    </w:p>
    <w:p w:rsidR="002C674D" w:rsidRPr="00625735" w:rsidRDefault="002C674D" w:rsidP="002C674D">
      <w:pPr>
        <w:pStyle w:val="ConsPlusNormal"/>
        <w:ind w:firstLine="0"/>
        <w:jc w:val="center"/>
        <w:rPr>
          <w:rFonts w:ascii="Times New Roman" w:hAnsi="Times New Roman" w:cs="Times New Roman"/>
          <w:sz w:val="28"/>
          <w:szCs w:val="28"/>
        </w:rPr>
      </w:pPr>
    </w:p>
    <w:p w:rsidR="002C674D" w:rsidRPr="00625735" w:rsidRDefault="002C674D" w:rsidP="002C674D">
      <w:pPr>
        <w:autoSpaceDE w:val="0"/>
        <w:ind w:firstLine="540"/>
        <w:rPr>
          <w:szCs w:val="28"/>
        </w:rPr>
      </w:pPr>
      <w:r w:rsidRPr="00625735">
        <w:rPr>
          <w:szCs w:val="28"/>
        </w:rPr>
        <w:t>Решение о предоставлении заявителю муниципальной услуги или р</w:t>
      </w:r>
      <w:r w:rsidRPr="00625735">
        <w:rPr>
          <w:szCs w:val="28"/>
        </w:rPr>
        <w:t>е</w:t>
      </w:r>
      <w:r w:rsidRPr="00625735">
        <w:rPr>
          <w:szCs w:val="28"/>
        </w:rPr>
        <w:t xml:space="preserve">шение об отказе в ее предоставлении должно быть принято в течение </w:t>
      </w:r>
      <w:r w:rsidR="00E149C7" w:rsidRPr="00625735">
        <w:rPr>
          <w:szCs w:val="28"/>
        </w:rPr>
        <w:t>30</w:t>
      </w:r>
      <w:r w:rsidRPr="00625735">
        <w:rPr>
          <w:szCs w:val="28"/>
        </w:rPr>
        <w:t xml:space="preserve"> календарн</w:t>
      </w:r>
      <w:r w:rsidR="00E149C7" w:rsidRPr="00625735">
        <w:rPr>
          <w:szCs w:val="28"/>
        </w:rPr>
        <w:t>ых</w:t>
      </w:r>
      <w:r w:rsidRPr="00625735">
        <w:rPr>
          <w:szCs w:val="28"/>
        </w:rPr>
        <w:t xml:space="preserve"> дн</w:t>
      </w:r>
      <w:r w:rsidR="00E149C7" w:rsidRPr="00625735">
        <w:rPr>
          <w:szCs w:val="28"/>
        </w:rPr>
        <w:t>ей</w:t>
      </w:r>
      <w:r w:rsidRPr="00625735">
        <w:rPr>
          <w:szCs w:val="28"/>
        </w:rPr>
        <w:t>, с момента обращения, с заявл</w:t>
      </w:r>
      <w:r w:rsidRPr="00625735">
        <w:rPr>
          <w:szCs w:val="28"/>
        </w:rPr>
        <w:t>е</w:t>
      </w:r>
      <w:r w:rsidRPr="00625735">
        <w:rPr>
          <w:szCs w:val="28"/>
        </w:rPr>
        <w:t>нием.</w:t>
      </w:r>
    </w:p>
    <w:p w:rsidR="002C674D" w:rsidRPr="00625735" w:rsidRDefault="002C674D" w:rsidP="002C674D">
      <w:pPr>
        <w:pStyle w:val="ConsPlusNormal"/>
        <w:numPr>
          <w:ilvl w:val="0"/>
          <w:numId w:val="3"/>
        </w:numPr>
        <w:jc w:val="center"/>
        <w:rPr>
          <w:rFonts w:ascii="Times New Roman" w:hAnsi="Times New Roman" w:cs="Times New Roman"/>
          <w:sz w:val="28"/>
          <w:szCs w:val="28"/>
        </w:rPr>
      </w:pPr>
      <w:r w:rsidRPr="00625735">
        <w:rPr>
          <w:rFonts w:ascii="Times New Roman" w:hAnsi="Times New Roman" w:cs="Times New Roman"/>
          <w:sz w:val="28"/>
          <w:szCs w:val="28"/>
        </w:rPr>
        <w:t>Перечень нормативных правовых актов, регулирующих предоста</w:t>
      </w:r>
      <w:r w:rsidRPr="00625735">
        <w:rPr>
          <w:rFonts w:ascii="Times New Roman" w:hAnsi="Times New Roman" w:cs="Times New Roman"/>
          <w:sz w:val="28"/>
          <w:szCs w:val="28"/>
        </w:rPr>
        <w:t>в</w:t>
      </w:r>
      <w:r w:rsidRPr="00625735">
        <w:rPr>
          <w:rFonts w:ascii="Times New Roman" w:hAnsi="Times New Roman" w:cs="Times New Roman"/>
          <w:sz w:val="28"/>
          <w:szCs w:val="28"/>
        </w:rPr>
        <w:t>ление муниципальной услуги</w:t>
      </w:r>
    </w:p>
    <w:p w:rsidR="002C674D" w:rsidRPr="00625735" w:rsidRDefault="002C674D" w:rsidP="002C674D">
      <w:pPr>
        <w:pStyle w:val="ConsPlusNormal"/>
        <w:ind w:left="720" w:firstLine="0"/>
        <w:rPr>
          <w:rFonts w:ascii="Times New Roman" w:hAnsi="Times New Roman" w:cs="Times New Roman"/>
          <w:sz w:val="28"/>
          <w:szCs w:val="28"/>
        </w:rPr>
      </w:pPr>
    </w:p>
    <w:p w:rsidR="002C674D" w:rsidRPr="00625735" w:rsidRDefault="002C674D" w:rsidP="00625735">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Конституция Российской Федерации от 12.12.1993 года </w:t>
      </w:r>
      <w:r w:rsidR="00E149C7" w:rsidRPr="00625735">
        <w:rPr>
          <w:rFonts w:ascii="Times New Roman" w:eastAsia="Calibri" w:hAnsi="Times New Roman" w:cs="Times New Roman"/>
          <w:sz w:val="28"/>
          <w:szCs w:val="28"/>
        </w:rPr>
        <w:t>(с учетом поправок, внесенных Законами РФ о поправках к Конституции РФ от 30.12.2008 N 6-ФКЗ, от 30.12.2008 N 7-ФКЗ, от 05.02.2014 N 2-ФКЗ, от 21.07.2014 N 11-ФКЗ)</w:t>
      </w:r>
      <w:r w:rsidRPr="00625735">
        <w:rPr>
          <w:rFonts w:ascii="Times New Roman" w:hAnsi="Times New Roman" w:cs="Times New Roman"/>
          <w:sz w:val="28"/>
          <w:szCs w:val="28"/>
        </w:rPr>
        <w:t>;</w:t>
      </w:r>
    </w:p>
    <w:p w:rsidR="002C674D" w:rsidRPr="00625735" w:rsidRDefault="002C674D" w:rsidP="00625735">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Гражданский кодекс Российской Федерации от 30.11.1994 № 51-ФЗ (</w:t>
      </w:r>
      <w:r w:rsidR="00E149C7" w:rsidRPr="00625735">
        <w:rPr>
          <w:rFonts w:ascii="Times New Roman" w:hAnsi="Times New Roman" w:cs="Times New Roman"/>
          <w:sz w:val="28"/>
          <w:szCs w:val="28"/>
        </w:rPr>
        <w:t xml:space="preserve">в редакции от </w:t>
      </w:r>
      <w:r w:rsidR="00E149C7" w:rsidRPr="00625735">
        <w:rPr>
          <w:rFonts w:ascii="Times New Roman" w:eastAsia="Calibri" w:hAnsi="Times New Roman" w:cs="Times New Roman"/>
          <w:sz w:val="28"/>
          <w:szCs w:val="28"/>
        </w:rPr>
        <w:t>31.12.2014</w:t>
      </w:r>
      <w:r w:rsidRPr="00625735">
        <w:rPr>
          <w:rFonts w:ascii="Times New Roman" w:hAnsi="Times New Roman" w:cs="Times New Roman"/>
          <w:sz w:val="28"/>
          <w:szCs w:val="28"/>
        </w:rPr>
        <w:t>);</w:t>
      </w:r>
    </w:p>
    <w:p w:rsidR="00E149C7" w:rsidRPr="00625735" w:rsidRDefault="002C674D" w:rsidP="00625735">
      <w:pPr>
        <w:pStyle w:val="ConsPlusNormal"/>
        <w:ind w:firstLine="567"/>
        <w:jc w:val="both"/>
        <w:rPr>
          <w:rFonts w:ascii="Times New Roman" w:eastAsia="Calibri" w:hAnsi="Times New Roman" w:cs="Times New Roman"/>
          <w:sz w:val="28"/>
          <w:szCs w:val="28"/>
        </w:rPr>
      </w:pPr>
      <w:r w:rsidRPr="00625735">
        <w:rPr>
          <w:rFonts w:ascii="Times New Roman" w:hAnsi="Times New Roman" w:cs="Times New Roman"/>
          <w:sz w:val="28"/>
          <w:szCs w:val="28"/>
        </w:rPr>
        <w:t>Федеральный закон от 06.10.2003 № 131-ФЗ «Об общих принципах организ</w:t>
      </w:r>
      <w:r w:rsidRPr="00625735">
        <w:rPr>
          <w:rFonts w:ascii="Times New Roman" w:hAnsi="Times New Roman" w:cs="Times New Roman"/>
          <w:sz w:val="28"/>
          <w:szCs w:val="28"/>
        </w:rPr>
        <w:t>а</w:t>
      </w:r>
      <w:r w:rsidRPr="00625735">
        <w:rPr>
          <w:rFonts w:ascii="Times New Roman" w:hAnsi="Times New Roman" w:cs="Times New Roman"/>
          <w:sz w:val="28"/>
          <w:szCs w:val="28"/>
        </w:rPr>
        <w:t xml:space="preserve">ции местного самоуправления в Российской Федерации» </w:t>
      </w:r>
      <w:r w:rsidR="00E149C7" w:rsidRPr="00625735">
        <w:rPr>
          <w:rFonts w:ascii="Times New Roman" w:eastAsia="Calibri" w:hAnsi="Times New Roman" w:cs="Times New Roman"/>
          <w:sz w:val="28"/>
          <w:szCs w:val="28"/>
        </w:rPr>
        <w:t>(с изменениями и дополнениями, вступивших в силу с 01.04.2015);</w:t>
      </w:r>
    </w:p>
    <w:p w:rsidR="00E149C7" w:rsidRPr="00625735" w:rsidRDefault="002C674D" w:rsidP="00625735">
      <w:pPr>
        <w:pStyle w:val="ConsPlusNormal"/>
        <w:ind w:firstLine="567"/>
        <w:jc w:val="both"/>
        <w:rPr>
          <w:rFonts w:ascii="Times New Roman" w:eastAsia="Calibri" w:hAnsi="Times New Roman" w:cs="Times New Roman"/>
          <w:sz w:val="28"/>
          <w:szCs w:val="28"/>
        </w:rPr>
      </w:pPr>
      <w:r w:rsidRPr="00625735">
        <w:rPr>
          <w:rFonts w:ascii="Times New Roman" w:hAnsi="Times New Roman" w:cs="Times New Roman"/>
          <w:sz w:val="28"/>
          <w:szCs w:val="28"/>
        </w:rPr>
        <w:t xml:space="preserve"> Федеральный закон Российской Федерации от 27 июля 2010 № 210-ФЗ «Об организации предоставления государственных и муниципальных у</w:t>
      </w:r>
      <w:r w:rsidRPr="00625735">
        <w:rPr>
          <w:rFonts w:ascii="Times New Roman" w:hAnsi="Times New Roman" w:cs="Times New Roman"/>
          <w:sz w:val="28"/>
          <w:szCs w:val="28"/>
        </w:rPr>
        <w:t>с</w:t>
      </w:r>
      <w:r w:rsidRPr="00625735">
        <w:rPr>
          <w:rFonts w:ascii="Times New Roman" w:hAnsi="Times New Roman" w:cs="Times New Roman"/>
          <w:sz w:val="28"/>
          <w:szCs w:val="28"/>
        </w:rPr>
        <w:t>луг»</w:t>
      </w:r>
      <w:r w:rsidR="00E149C7" w:rsidRPr="00625735">
        <w:rPr>
          <w:rFonts w:ascii="Times New Roman" w:hAnsi="Times New Roman" w:cs="Times New Roman"/>
          <w:sz w:val="28"/>
          <w:szCs w:val="28"/>
        </w:rPr>
        <w:t xml:space="preserve"> </w:t>
      </w:r>
      <w:r w:rsidR="00E149C7" w:rsidRPr="00625735">
        <w:rPr>
          <w:rFonts w:ascii="Times New Roman" w:eastAsia="Calibri" w:hAnsi="Times New Roman" w:cs="Times New Roman"/>
          <w:sz w:val="28"/>
          <w:szCs w:val="28"/>
        </w:rPr>
        <w:t>(с изменениями и дополнениями, вступивших в силу с 31.03.2015);</w:t>
      </w:r>
    </w:p>
    <w:p w:rsidR="00E149C7" w:rsidRPr="00625735" w:rsidRDefault="002C674D" w:rsidP="00625735">
      <w:pPr>
        <w:pStyle w:val="ConsPlusNormal"/>
        <w:ind w:firstLine="567"/>
        <w:jc w:val="both"/>
        <w:rPr>
          <w:rFonts w:ascii="Times New Roman" w:eastAsia="Calibri" w:hAnsi="Times New Roman" w:cs="Times New Roman"/>
          <w:sz w:val="28"/>
          <w:szCs w:val="28"/>
        </w:rPr>
      </w:pPr>
      <w:r w:rsidRPr="00625735">
        <w:rPr>
          <w:rFonts w:ascii="Times New Roman" w:hAnsi="Times New Roman" w:cs="Times New Roman"/>
          <w:sz w:val="28"/>
          <w:szCs w:val="28"/>
        </w:rPr>
        <w:t>Земельный кодекс Российской Федерации от 25 октября 2001 года   № 136-ФЗ</w:t>
      </w:r>
      <w:r w:rsidR="00E149C7" w:rsidRPr="00625735">
        <w:rPr>
          <w:rFonts w:ascii="Times New Roman" w:hAnsi="Times New Roman" w:cs="Times New Roman"/>
          <w:sz w:val="28"/>
          <w:szCs w:val="28"/>
        </w:rPr>
        <w:t xml:space="preserve"> </w:t>
      </w:r>
      <w:r w:rsidR="00E149C7" w:rsidRPr="00625735">
        <w:rPr>
          <w:rFonts w:ascii="Times New Roman" w:eastAsia="Calibri" w:hAnsi="Times New Roman" w:cs="Times New Roman"/>
          <w:sz w:val="28"/>
          <w:szCs w:val="28"/>
        </w:rPr>
        <w:t>(с изменениями и дополнениями, вступ</w:t>
      </w:r>
      <w:r w:rsidR="00CB2F32" w:rsidRPr="00625735">
        <w:rPr>
          <w:rFonts w:ascii="Times New Roman" w:eastAsia="Calibri" w:hAnsi="Times New Roman" w:cs="Times New Roman"/>
          <w:sz w:val="28"/>
          <w:szCs w:val="28"/>
        </w:rPr>
        <w:t>ивших</w:t>
      </w:r>
      <w:r w:rsidR="00E149C7" w:rsidRPr="00625735">
        <w:rPr>
          <w:rFonts w:ascii="Times New Roman" w:eastAsia="Calibri" w:hAnsi="Times New Roman" w:cs="Times New Roman"/>
          <w:sz w:val="28"/>
          <w:szCs w:val="28"/>
        </w:rPr>
        <w:t xml:space="preserve"> в силу с 01.04.2015);</w:t>
      </w:r>
    </w:p>
    <w:p w:rsidR="00CB2F32" w:rsidRDefault="00CB2F32" w:rsidP="00625735">
      <w:pPr>
        <w:autoSpaceDE w:val="0"/>
        <w:autoSpaceDN w:val="0"/>
        <w:adjustRightInd w:val="0"/>
        <w:rPr>
          <w:rFonts w:eastAsia="Calibri"/>
          <w:szCs w:val="28"/>
        </w:rPr>
      </w:pPr>
      <w:r w:rsidRPr="00625735">
        <w:rPr>
          <w:rFonts w:eastAsia="Calibri"/>
          <w:szCs w:val="28"/>
        </w:rPr>
        <w:t xml:space="preserve">Федеральный закон от 23.06.2014 N 171-ФЗ (в редакции от 08.03.2015) </w:t>
      </w:r>
      <w:r w:rsidR="00963716" w:rsidRPr="00625735">
        <w:rPr>
          <w:rFonts w:eastAsia="Calibri"/>
          <w:szCs w:val="28"/>
        </w:rPr>
        <w:t>«</w:t>
      </w:r>
      <w:r w:rsidRPr="00625735">
        <w:rPr>
          <w:rFonts w:eastAsia="Calibri"/>
          <w:szCs w:val="28"/>
        </w:rPr>
        <w:t>О внесении изменений в Земельный кодекс Российской Федерации и отдельные законодате</w:t>
      </w:r>
      <w:r w:rsidR="00963716" w:rsidRPr="00625735">
        <w:rPr>
          <w:rFonts w:eastAsia="Calibri"/>
          <w:szCs w:val="28"/>
        </w:rPr>
        <w:t>льные акты Российской Федерации»</w:t>
      </w:r>
    </w:p>
    <w:p w:rsidR="00625735" w:rsidRPr="00625735" w:rsidRDefault="00625735" w:rsidP="00D75C7F">
      <w:pPr>
        <w:autoSpaceDE w:val="0"/>
        <w:autoSpaceDN w:val="0"/>
        <w:adjustRightInd w:val="0"/>
        <w:rPr>
          <w:rFonts w:eastAsia="Calibri"/>
          <w:szCs w:val="28"/>
        </w:rPr>
      </w:pPr>
      <w:r w:rsidRPr="00625735">
        <w:rPr>
          <w:rFonts w:eastAsia="Calibri"/>
          <w:szCs w:val="28"/>
        </w:rPr>
        <w:t>Федеральный закон от 24.07.2002 N 101-ФЗ</w:t>
      </w:r>
      <w:r w:rsidRPr="00D75C7F">
        <w:rPr>
          <w:rFonts w:eastAsia="Calibri"/>
          <w:szCs w:val="28"/>
        </w:rPr>
        <w:t xml:space="preserve"> </w:t>
      </w:r>
      <w:r w:rsidR="00D75C7F">
        <w:rPr>
          <w:rFonts w:eastAsia="Calibri"/>
          <w:szCs w:val="28"/>
        </w:rPr>
        <w:t>«</w:t>
      </w:r>
      <w:r w:rsidRPr="00625735">
        <w:rPr>
          <w:rFonts w:eastAsia="Calibri"/>
          <w:szCs w:val="28"/>
        </w:rPr>
        <w:t>Об обороте земель с</w:t>
      </w:r>
      <w:r w:rsidR="00D75C7F">
        <w:rPr>
          <w:rFonts w:eastAsia="Calibri"/>
          <w:szCs w:val="28"/>
        </w:rPr>
        <w:t>ельскохозяйственного назначения»</w:t>
      </w:r>
    </w:p>
    <w:p w:rsidR="00625735" w:rsidRPr="00625735" w:rsidRDefault="00625735" w:rsidP="00D75C7F">
      <w:pPr>
        <w:autoSpaceDE w:val="0"/>
        <w:autoSpaceDN w:val="0"/>
        <w:adjustRightInd w:val="0"/>
        <w:rPr>
          <w:rFonts w:eastAsia="Calibri"/>
          <w:szCs w:val="28"/>
        </w:rPr>
      </w:pPr>
      <w:r w:rsidRPr="00625735">
        <w:rPr>
          <w:rFonts w:eastAsia="Calibri"/>
          <w:szCs w:val="28"/>
        </w:rPr>
        <w:t>Федеральный закон от 30.11.2010 N 327-ФЗ</w:t>
      </w:r>
      <w:r w:rsidRPr="00D75C7F">
        <w:rPr>
          <w:rFonts w:eastAsia="Calibri"/>
          <w:szCs w:val="28"/>
        </w:rPr>
        <w:t xml:space="preserve"> </w:t>
      </w:r>
      <w:r w:rsidR="00D75C7F">
        <w:rPr>
          <w:rFonts w:eastAsia="Calibri"/>
          <w:szCs w:val="28"/>
        </w:rPr>
        <w:t>«</w:t>
      </w:r>
      <w:r w:rsidRPr="00625735">
        <w:rPr>
          <w:rFonts w:eastAsia="Calibri"/>
          <w:szCs w:val="28"/>
        </w:rPr>
        <w:t xml:space="preserve">О передаче религиозным организациям имущества религиозного назначения, находящегося в государственной </w:t>
      </w:r>
      <w:r w:rsidR="00D75C7F">
        <w:rPr>
          <w:rFonts w:eastAsia="Calibri"/>
          <w:szCs w:val="28"/>
        </w:rPr>
        <w:t>или муниципальной собственности»</w:t>
      </w:r>
    </w:p>
    <w:p w:rsidR="00660EBC" w:rsidRPr="00660EBC" w:rsidRDefault="00660EBC" w:rsidP="00D75C7F">
      <w:pPr>
        <w:autoSpaceDE w:val="0"/>
        <w:autoSpaceDN w:val="0"/>
        <w:adjustRightInd w:val="0"/>
        <w:rPr>
          <w:rFonts w:eastAsia="Calibri"/>
          <w:szCs w:val="28"/>
        </w:rPr>
      </w:pPr>
      <w:r w:rsidRPr="00660EBC">
        <w:rPr>
          <w:rFonts w:eastAsia="Calibri"/>
          <w:szCs w:val="28"/>
        </w:rPr>
        <w:t>Федеральный закон от 15.04.1998 N 66-ФЗ</w:t>
      </w:r>
      <w:r w:rsidRPr="00D75C7F">
        <w:rPr>
          <w:rFonts w:eastAsia="Calibri"/>
          <w:szCs w:val="28"/>
        </w:rPr>
        <w:t xml:space="preserve"> </w:t>
      </w:r>
      <w:r w:rsidR="00D75C7F">
        <w:rPr>
          <w:rFonts w:eastAsia="Calibri"/>
          <w:szCs w:val="28"/>
        </w:rPr>
        <w:t>«</w:t>
      </w:r>
      <w:r w:rsidRPr="00660EBC">
        <w:rPr>
          <w:rFonts w:eastAsia="Calibri"/>
          <w:szCs w:val="28"/>
        </w:rPr>
        <w:t>О садоводческих, огороднических и дачных неко</w:t>
      </w:r>
      <w:r w:rsidR="00D75C7F">
        <w:rPr>
          <w:rFonts w:eastAsia="Calibri"/>
          <w:szCs w:val="28"/>
        </w:rPr>
        <w:t>ммерческих объединениях граждан»</w:t>
      </w:r>
    </w:p>
    <w:p w:rsidR="0012113D" w:rsidRPr="00625735" w:rsidRDefault="0012113D" w:rsidP="00625735">
      <w:pPr>
        <w:pStyle w:val="ConsPlusNormal"/>
        <w:ind w:firstLine="567"/>
        <w:jc w:val="both"/>
        <w:rPr>
          <w:rFonts w:ascii="Times New Roman" w:eastAsia="Calibri" w:hAnsi="Times New Roman" w:cs="Times New Roman"/>
          <w:sz w:val="28"/>
          <w:szCs w:val="28"/>
        </w:rPr>
      </w:pPr>
      <w:r w:rsidRPr="00625735">
        <w:rPr>
          <w:rFonts w:ascii="Times New Roman" w:eastAsia="Calibri" w:hAnsi="Times New Roman" w:cs="Times New Roman"/>
          <w:sz w:val="28"/>
          <w:szCs w:val="28"/>
        </w:rPr>
        <w:tab/>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CB2F32" w:rsidRPr="00625735" w:rsidRDefault="00E149C7" w:rsidP="00625735">
      <w:pPr>
        <w:pStyle w:val="ConsPlusNormal"/>
        <w:ind w:firstLine="567"/>
        <w:jc w:val="both"/>
        <w:rPr>
          <w:rFonts w:ascii="Times New Roman" w:eastAsia="Calibri" w:hAnsi="Times New Roman" w:cs="Times New Roman"/>
          <w:sz w:val="28"/>
          <w:szCs w:val="28"/>
        </w:rPr>
      </w:pPr>
      <w:r w:rsidRPr="00625735">
        <w:rPr>
          <w:rFonts w:ascii="Times New Roman" w:hAnsi="Times New Roman" w:cs="Times New Roman"/>
          <w:sz w:val="28"/>
          <w:szCs w:val="28"/>
        </w:rPr>
        <w:t xml:space="preserve"> </w:t>
      </w:r>
      <w:r w:rsidR="00CB2F32" w:rsidRPr="00625735">
        <w:rPr>
          <w:rFonts w:ascii="Times New Roman" w:eastAsia="Calibri" w:hAnsi="Times New Roman" w:cs="Times New Roman"/>
          <w:sz w:val="28"/>
          <w:szCs w:val="28"/>
        </w:rPr>
        <w:t xml:space="preserve">Областной закон Ростовской области от 18.09.2006 N 540-ЗС (в редакции от 02.03.2015) </w:t>
      </w:r>
      <w:r w:rsidR="00963716" w:rsidRPr="00625735">
        <w:rPr>
          <w:rFonts w:ascii="Times New Roman" w:eastAsia="Calibri" w:hAnsi="Times New Roman" w:cs="Times New Roman"/>
          <w:sz w:val="28"/>
          <w:szCs w:val="28"/>
        </w:rPr>
        <w:t>«Об обращениях граждан»</w:t>
      </w:r>
    </w:p>
    <w:p w:rsidR="002C674D" w:rsidRPr="00625735" w:rsidRDefault="002C674D" w:rsidP="002C674D">
      <w:pPr>
        <w:pStyle w:val="ConsPlusNormal"/>
        <w:ind w:firstLine="0"/>
        <w:jc w:val="center"/>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5. Исчерпывающий перечень документов, необходимых в соответс</w:t>
      </w:r>
      <w:r w:rsidRPr="00625735">
        <w:rPr>
          <w:rFonts w:ascii="Times New Roman" w:hAnsi="Times New Roman" w:cs="Times New Roman"/>
          <w:sz w:val="28"/>
          <w:szCs w:val="28"/>
        </w:rPr>
        <w:t>т</w:t>
      </w:r>
      <w:r w:rsidRPr="00625735">
        <w:rPr>
          <w:rFonts w:ascii="Times New Roman" w:hAnsi="Times New Roman" w:cs="Times New Roman"/>
          <w:sz w:val="28"/>
          <w:szCs w:val="28"/>
        </w:rPr>
        <w:t>вии с законодательными или иными нормативными правовыми актами для пр</w:t>
      </w:r>
      <w:r w:rsidRPr="00625735">
        <w:rPr>
          <w:rFonts w:ascii="Times New Roman" w:hAnsi="Times New Roman" w:cs="Times New Roman"/>
          <w:sz w:val="28"/>
          <w:szCs w:val="28"/>
        </w:rPr>
        <w:t>е</w:t>
      </w:r>
      <w:r w:rsidRPr="00625735">
        <w:rPr>
          <w:rFonts w:ascii="Times New Roman" w:hAnsi="Times New Roman" w:cs="Times New Roman"/>
          <w:sz w:val="28"/>
          <w:szCs w:val="28"/>
        </w:rPr>
        <w:t>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w:t>
      </w:r>
      <w:r w:rsidRPr="00625735">
        <w:rPr>
          <w:rFonts w:ascii="Times New Roman" w:hAnsi="Times New Roman" w:cs="Times New Roman"/>
          <w:sz w:val="28"/>
          <w:szCs w:val="28"/>
        </w:rPr>
        <w:t>я</w:t>
      </w:r>
      <w:r w:rsidRPr="00625735">
        <w:rPr>
          <w:rFonts w:ascii="Times New Roman" w:hAnsi="Times New Roman" w:cs="Times New Roman"/>
          <w:sz w:val="28"/>
          <w:szCs w:val="28"/>
        </w:rPr>
        <w:t>док их предоставления</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Для получения муниципальной услуги заявитель выбирает форму предоставления муниципальной услуги:</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очная форма предоставления муниципальной услуги;</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заочная форма предоставления муниципальной услуги;</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предоставление муниципальной услуги через МФЦ.</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Также выбирается вариант предоставления документов - в бума</w:t>
      </w:r>
      <w:r w:rsidRPr="00625735">
        <w:rPr>
          <w:rFonts w:ascii="Times New Roman" w:hAnsi="Times New Roman" w:cs="Times New Roman"/>
          <w:sz w:val="28"/>
          <w:szCs w:val="28"/>
        </w:rPr>
        <w:t>ж</w:t>
      </w:r>
      <w:r w:rsidRPr="00625735">
        <w:rPr>
          <w:rFonts w:ascii="Times New Roman" w:hAnsi="Times New Roman" w:cs="Times New Roman"/>
          <w:sz w:val="28"/>
          <w:szCs w:val="28"/>
        </w:rPr>
        <w:t>ном, электронном виде.</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При выборе очной формы предоставления муниципальной услуги заявитель обращается в </w:t>
      </w:r>
      <w:r w:rsidR="00963716" w:rsidRPr="00625735">
        <w:rPr>
          <w:rFonts w:ascii="Times New Roman" w:hAnsi="Times New Roman" w:cs="Times New Roman"/>
          <w:sz w:val="28"/>
          <w:szCs w:val="28"/>
        </w:rPr>
        <w:t>Администрацию</w:t>
      </w:r>
      <w:r w:rsidRPr="00625735">
        <w:rPr>
          <w:rFonts w:ascii="Times New Roman" w:hAnsi="Times New Roman" w:cs="Times New Roman"/>
          <w:sz w:val="28"/>
          <w:szCs w:val="28"/>
        </w:rPr>
        <w:t xml:space="preserve">  и выбирает вариант предоставления ук</w:t>
      </w:r>
      <w:r w:rsidRPr="00625735">
        <w:rPr>
          <w:rFonts w:ascii="Times New Roman" w:hAnsi="Times New Roman" w:cs="Times New Roman"/>
          <w:sz w:val="28"/>
          <w:szCs w:val="28"/>
        </w:rPr>
        <w:t>а</w:t>
      </w:r>
      <w:r w:rsidRPr="00625735">
        <w:rPr>
          <w:rFonts w:ascii="Times New Roman" w:hAnsi="Times New Roman" w:cs="Times New Roman"/>
          <w:sz w:val="28"/>
          <w:szCs w:val="28"/>
        </w:rPr>
        <w:t>занных документов.</w:t>
      </w:r>
    </w:p>
    <w:p w:rsidR="002C674D" w:rsidRPr="00625735" w:rsidRDefault="002C674D" w:rsidP="002C674D">
      <w:pPr>
        <w:pStyle w:val="ConsPlusNormal"/>
        <w:widowControl/>
        <w:ind w:firstLine="567"/>
        <w:jc w:val="both"/>
        <w:rPr>
          <w:rFonts w:ascii="Times New Roman" w:hAnsi="Times New Roman" w:cs="Times New Roman"/>
          <w:color w:val="000000"/>
          <w:sz w:val="28"/>
          <w:szCs w:val="28"/>
        </w:rPr>
      </w:pPr>
      <w:r w:rsidRPr="00625735">
        <w:rPr>
          <w:rFonts w:ascii="Times New Roman" w:hAnsi="Times New Roman" w:cs="Times New Roman"/>
          <w:sz w:val="28"/>
          <w:szCs w:val="28"/>
        </w:rPr>
        <w:t>При выборе заочной формы предоставления муниципальной услуги заявитель выбирает вариант предоставления указанных документов и о</w:t>
      </w:r>
      <w:r w:rsidRPr="00625735">
        <w:rPr>
          <w:rFonts w:ascii="Times New Roman" w:hAnsi="Times New Roman" w:cs="Times New Roman"/>
          <w:sz w:val="28"/>
          <w:szCs w:val="28"/>
        </w:rPr>
        <w:t>б</w:t>
      </w:r>
      <w:r w:rsidRPr="00625735">
        <w:rPr>
          <w:rFonts w:ascii="Times New Roman" w:hAnsi="Times New Roman" w:cs="Times New Roman"/>
          <w:sz w:val="28"/>
          <w:szCs w:val="28"/>
        </w:rPr>
        <w:t xml:space="preserve">ращается в </w:t>
      </w:r>
      <w:r w:rsidR="00963716" w:rsidRPr="00625735">
        <w:rPr>
          <w:rFonts w:ascii="Times New Roman" w:hAnsi="Times New Roman" w:cs="Times New Roman"/>
          <w:sz w:val="28"/>
          <w:szCs w:val="28"/>
        </w:rPr>
        <w:t>Администрацию</w:t>
      </w:r>
      <w:r w:rsidRPr="00625735">
        <w:rPr>
          <w:rFonts w:ascii="Times New Roman" w:hAnsi="Times New Roman" w:cs="Times New Roman"/>
          <w:color w:val="000000"/>
          <w:sz w:val="28"/>
          <w:szCs w:val="28"/>
        </w:rPr>
        <w:t xml:space="preserve">  одним из следующих способов:</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по почте;</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с использованием электронной почты;</w:t>
      </w:r>
    </w:p>
    <w:p w:rsidR="002C674D" w:rsidRPr="00625735" w:rsidRDefault="002C674D" w:rsidP="002C674D">
      <w:pPr>
        <w:pStyle w:val="ConsPlusNormal"/>
        <w:widowControl/>
        <w:ind w:firstLine="709"/>
        <w:jc w:val="both"/>
        <w:rPr>
          <w:rFonts w:ascii="Times New Roman" w:hAnsi="Times New Roman" w:cs="Times New Roman"/>
          <w:sz w:val="28"/>
          <w:szCs w:val="28"/>
        </w:rPr>
      </w:pPr>
      <w:r w:rsidRPr="00625735">
        <w:rPr>
          <w:rFonts w:ascii="Times New Roman" w:hAnsi="Times New Roman" w:cs="Times New Roman"/>
          <w:sz w:val="28"/>
          <w:szCs w:val="28"/>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При выборе предоставления муниципальной услуги через МФЦ за</w:t>
      </w:r>
      <w:r w:rsidRPr="00625735">
        <w:rPr>
          <w:rFonts w:ascii="Times New Roman" w:hAnsi="Times New Roman" w:cs="Times New Roman"/>
          <w:sz w:val="28"/>
          <w:szCs w:val="28"/>
        </w:rPr>
        <w:t>я</w:t>
      </w:r>
      <w:r w:rsidRPr="00625735">
        <w:rPr>
          <w:rFonts w:ascii="Times New Roman" w:hAnsi="Times New Roman" w:cs="Times New Roman"/>
          <w:sz w:val="28"/>
          <w:szCs w:val="28"/>
        </w:rPr>
        <w:t>витель лично (или через доверенное лицо) обращается к сотруднику МФЦ и выбирает вариант предоставления указанных документов.</w:t>
      </w:r>
    </w:p>
    <w:p w:rsidR="002C674D" w:rsidRPr="00625735" w:rsidRDefault="002C674D" w:rsidP="002C674D">
      <w:pPr>
        <w:pStyle w:val="ConsPlusNormal"/>
        <w:widowControl/>
        <w:ind w:left="52" w:firstLine="567"/>
        <w:jc w:val="both"/>
        <w:rPr>
          <w:rFonts w:ascii="Times New Roman" w:hAnsi="Times New Roman" w:cs="Times New Roman"/>
          <w:sz w:val="28"/>
          <w:szCs w:val="28"/>
        </w:rPr>
      </w:pPr>
      <w:r w:rsidRPr="00625735">
        <w:rPr>
          <w:rFonts w:ascii="Times New Roman" w:hAnsi="Times New Roman" w:cs="Times New Roman"/>
          <w:sz w:val="28"/>
          <w:szCs w:val="28"/>
        </w:rPr>
        <w:t>Для получения муниципальной услуги заявители представляют сл</w:t>
      </w:r>
      <w:r w:rsidRPr="00625735">
        <w:rPr>
          <w:rFonts w:ascii="Times New Roman" w:hAnsi="Times New Roman" w:cs="Times New Roman"/>
          <w:sz w:val="28"/>
          <w:szCs w:val="28"/>
        </w:rPr>
        <w:t>е</w:t>
      </w:r>
      <w:r w:rsidRPr="00625735">
        <w:rPr>
          <w:rFonts w:ascii="Times New Roman" w:hAnsi="Times New Roman" w:cs="Times New Roman"/>
          <w:sz w:val="28"/>
          <w:szCs w:val="28"/>
        </w:rPr>
        <w:t>дующие документы:</w:t>
      </w:r>
    </w:p>
    <w:p w:rsidR="002C674D"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1. </w:t>
      </w:r>
      <w:r w:rsidR="002C674D" w:rsidRPr="00625735">
        <w:rPr>
          <w:rFonts w:ascii="Times New Roman" w:hAnsi="Times New Roman" w:cs="Times New Roman"/>
          <w:sz w:val="28"/>
          <w:szCs w:val="28"/>
        </w:rPr>
        <w:t>Заявление (Приложение № 1);</w:t>
      </w:r>
    </w:p>
    <w:p w:rsidR="002C674D" w:rsidRPr="00625735" w:rsidRDefault="002C674D" w:rsidP="002C674D">
      <w:pPr>
        <w:pStyle w:val="ConsPlusNormal"/>
        <w:widowControl/>
        <w:ind w:firstLine="567"/>
        <w:jc w:val="both"/>
        <w:rPr>
          <w:rFonts w:ascii="Times New Roman" w:hAnsi="Times New Roman" w:cs="Times New Roman"/>
          <w:sz w:val="28"/>
          <w:szCs w:val="28"/>
        </w:rPr>
      </w:pPr>
    </w:p>
    <w:p w:rsidR="00963716"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2. </w:t>
      </w:r>
      <w:r w:rsidR="00963716" w:rsidRPr="00625735">
        <w:rPr>
          <w:rFonts w:ascii="Times New Roman" w:hAnsi="Times New Roman" w:cs="Times New Roman"/>
          <w:sz w:val="28"/>
          <w:szCs w:val="28"/>
        </w:rPr>
        <w:t>Документ, удостоверяющий  личность заявителя или  представителя заявителя*:</w:t>
      </w:r>
    </w:p>
    <w:p w:rsidR="00963716" w:rsidRPr="00625735" w:rsidRDefault="00963716" w:rsidP="002C674D">
      <w:pPr>
        <w:pStyle w:val="ConsPlusNormal"/>
        <w:widowControl/>
        <w:ind w:firstLine="567"/>
        <w:jc w:val="both"/>
        <w:rPr>
          <w:rFonts w:ascii="Times New Roman" w:hAnsi="Times New Roman" w:cs="Times New Roman"/>
          <w:sz w:val="28"/>
          <w:szCs w:val="28"/>
        </w:rPr>
      </w:pPr>
    </w:p>
    <w:p w:rsidR="00963716"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w:t>
      </w:r>
      <w:r w:rsidR="00963716" w:rsidRPr="00625735">
        <w:rPr>
          <w:rFonts w:ascii="Times New Roman" w:hAnsi="Times New Roman" w:cs="Times New Roman"/>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Pr="00625735">
        <w:rPr>
          <w:rFonts w:ascii="Times New Roman" w:hAnsi="Times New Roman" w:cs="Times New Roman"/>
          <w:sz w:val="28"/>
          <w:szCs w:val="28"/>
        </w:rPr>
        <w:t>;</w:t>
      </w:r>
    </w:p>
    <w:p w:rsidR="00963716"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w:t>
      </w:r>
      <w:r w:rsidR="00963716" w:rsidRPr="00625735">
        <w:rPr>
          <w:rFonts w:ascii="Times New Roman" w:hAnsi="Times New Roman" w:cs="Times New Roman"/>
          <w:sz w:val="28"/>
          <w:szCs w:val="28"/>
        </w:rPr>
        <w:t>2. Временное удостоверение личности (для граждан Российской Федерации)</w:t>
      </w:r>
      <w:r w:rsidRPr="00625735">
        <w:rPr>
          <w:rFonts w:ascii="Times New Roman" w:hAnsi="Times New Roman" w:cs="Times New Roman"/>
          <w:sz w:val="28"/>
          <w:szCs w:val="28"/>
        </w:rPr>
        <w:t>;</w:t>
      </w:r>
    </w:p>
    <w:p w:rsidR="00963716"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w:t>
      </w:r>
      <w:r w:rsidR="00963716" w:rsidRPr="00625735">
        <w:rPr>
          <w:rFonts w:ascii="Times New Roman" w:hAnsi="Times New Roman" w:cs="Times New Roman"/>
          <w:sz w:val="28"/>
          <w:szCs w:val="28"/>
        </w:rPr>
        <w:t>3. Паспорт гражданина иностранного государства, легализованный на территории Российской Федерации (для иностранных граждан)</w:t>
      </w:r>
      <w:r w:rsidRPr="00625735">
        <w:rPr>
          <w:rFonts w:ascii="Times New Roman" w:hAnsi="Times New Roman" w:cs="Times New Roman"/>
          <w:sz w:val="28"/>
          <w:szCs w:val="28"/>
        </w:rPr>
        <w:t>;</w:t>
      </w:r>
    </w:p>
    <w:p w:rsidR="00963716"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w:t>
      </w:r>
      <w:r w:rsidR="00963716" w:rsidRPr="00625735">
        <w:rPr>
          <w:rFonts w:ascii="Times New Roman" w:hAnsi="Times New Roman" w:cs="Times New Roman"/>
          <w:sz w:val="28"/>
          <w:szCs w:val="28"/>
        </w:rPr>
        <w:t>4. Разрешение на временное проживание (для лиц без гражданства)</w:t>
      </w:r>
      <w:r w:rsidRPr="00625735">
        <w:rPr>
          <w:rFonts w:ascii="Times New Roman" w:hAnsi="Times New Roman" w:cs="Times New Roman"/>
          <w:sz w:val="28"/>
          <w:szCs w:val="28"/>
        </w:rPr>
        <w:t>;</w:t>
      </w:r>
    </w:p>
    <w:p w:rsidR="00963716"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w:t>
      </w:r>
      <w:r w:rsidR="00963716" w:rsidRPr="00625735">
        <w:rPr>
          <w:rFonts w:ascii="Times New Roman" w:hAnsi="Times New Roman" w:cs="Times New Roman"/>
          <w:sz w:val="28"/>
          <w:szCs w:val="28"/>
        </w:rPr>
        <w:t>5. Вид на жительство (для лиц без гражданства)</w:t>
      </w:r>
      <w:r w:rsidRPr="00625735">
        <w:rPr>
          <w:rFonts w:ascii="Times New Roman" w:hAnsi="Times New Roman" w:cs="Times New Roman"/>
          <w:sz w:val="28"/>
          <w:szCs w:val="28"/>
        </w:rPr>
        <w:t>;</w:t>
      </w:r>
    </w:p>
    <w:p w:rsidR="00963716"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w:t>
      </w:r>
      <w:r w:rsidR="00963716" w:rsidRPr="00625735">
        <w:rPr>
          <w:rFonts w:ascii="Times New Roman" w:hAnsi="Times New Roman" w:cs="Times New Roman"/>
          <w:sz w:val="28"/>
          <w:szCs w:val="28"/>
        </w:rPr>
        <w:t>6. Удостоверение беженца в Российской Федерации (для беженцев)</w:t>
      </w:r>
      <w:r w:rsidRPr="00625735">
        <w:rPr>
          <w:rFonts w:ascii="Times New Roman" w:hAnsi="Times New Roman" w:cs="Times New Roman"/>
          <w:sz w:val="28"/>
          <w:szCs w:val="28"/>
        </w:rPr>
        <w:t>;</w:t>
      </w:r>
    </w:p>
    <w:p w:rsidR="00963716"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2.7. Свидетельство о рассмотрении ходатайства о признании беженцем на территории Российской Федерации (для беженцев);</w:t>
      </w:r>
    </w:p>
    <w:p w:rsidR="00BA2F40"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2.8. Свидетельство о предоставлении временного убежища на территории Российской Федерации.</w:t>
      </w:r>
    </w:p>
    <w:p w:rsidR="00BA2F40"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A2F40" w:rsidRPr="00625735" w:rsidRDefault="00BA2F40" w:rsidP="00BA2F40">
      <w:pPr>
        <w:rPr>
          <w:b/>
          <w:szCs w:val="28"/>
        </w:rPr>
      </w:pPr>
      <w:r w:rsidRPr="00625735">
        <w:rPr>
          <w:b/>
          <w:szCs w:val="28"/>
        </w:rPr>
        <w:t>3.1. Для представителей физического лица:</w:t>
      </w:r>
    </w:p>
    <w:p w:rsidR="00BA2F40" w:rsidRPr="00625735" w:rsidRDefault="00BA2F40" w:rsidP="00BA2F40">
      <w:pPr>
        <w:rPr>
          <w:szCs w:val="28"/>
        </w:rPr>
      </w:pPr>
      <w:r w:rsidRPr="00625735">
        <w:rPr>
          <w:szCs w:val="28"/>
        </w:rPr>
        <w:t xml:space="preserve">3.1.1. Доверенность, оформленная в установленном законом порядке, на представление интересов заявителя; </w:t>
      </w:r>
    </w:p>
    <w:p w:rsidR="00BA2F40" w:rsidRPr="00625735" w:rsidRDefault="00BA2F40" w:rsidP="00BA2F40">
      <w:pPr>
        <w:rPr>
          <w:szCs w:val="28"/>
        </w:rPr>
      </w:pPr>
      <w:r w:rsidRPr="00625735">
        <w:rPr>
          <w:szCs w:val="28"/>
        </w:rPr>
        <w:t>3.1.2. Свидетельство о рождении;</w:t>
      </w:r>
    </w:p>
    <w:p w:rsidR="00BA2F40" w:rsidRPr="00625735" w:rsidRDefault="00BA2F40" w:rsidP="00BA2F40">
      <w:pPr>
        <w:rPr>
          <w:szCs w:val="28"/>
        </w:rPr>
      </w:pPr>
      <w:r w:rsidRPr="00625735">
        <w:rPr>
          <w:szCs w:val="28"/>
        </w:rPr>
        <w:t>3.1.3. Свидетельство об усыновлении;</w:t>
      </w:r>
    </w:p>
    <w:p w:rsidR="00BA2F40" w:rsidRPr="00625735" w:rsidRDefault="00BA2F40" w:rsidP="00BA2F40">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3.1.4. Акт органа опеки и попечительства о назначении опекуна или попечителя;</w:t>
      </w:r>
    </w:p>
    <w:p w:rsidR="00BA2F40" w:rsidRPr="00625735" w:rsidRDefault="00BA2F40" w:rsidP="00BA2F40">
      <w:pPr>
        <w:rPr>
          <w:b/>
          <w:szCs w:val="28"/>
        </w:rPr>
      </w:pPr>
      <w:r w:rsidRPr="00625735">
        <w:rPr>
          <w:b/>
          <w:szCs w:val="28"/>
        </w:rPr>
        <w:t xml:space="preserve">3.2. Для представителей юридического лица: </w:t>
      </w:r>
    </w:p>
    <w:p w:rsidR="00BA2F40" w:rsidRPr="00625735" w:rsidRDefault="00BA2F40" w:rsidP="00BA2F40">
      <w:pPr>
        <w:rPr>
          <w:szCs w:val="28"/>
        </w:rPr>
      </w:pPr>
      <w:r w:rsidRPr="00625735">
        <w:rPr>
          <w:szCs w:val="28"/>
        </w:rPr>
        <w:t>3.2.1. Доверенность, оформленная в установленном законом порядке, на представление интересов заявителя;</w:t>
      </w:r>
    </w:p>
    <w:p w:rsidR="00BA2F40" w:rsidRPr="00625735" w:rsidRDefault="00BA2F40" w:rsidP="00BA2F40">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A2F40"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A2F40"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5.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A2F40"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2F40" w:rsidRPr="00625735" w:rsidRDefault="00BA2F40"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3A1B1C" w:rsidRPr="00625735" w:rsidRDefault="003A1B1C" w:rsidP="003A1B1C">
      <w:pPr>
        <w:pStyle w:val="ConsPlusNormal"/>
        <w:ind w:firstLine="540"/>
        <w:jc w:val="both"/>
        <w:rPr>
          <w:rFonts w:ascii="Times New Roman" w:eastAsia="Calibri" w:hAnsi="Times New Roman" w:cs="Times New Roman"/>
          <w:sz w:val="28"/>
          <w:szCs w:val="28"/>
        </w:rPr>
      </w:pPr>
      <w:r w:rsidRPr="00395176">
        <w:rPr>
          <w:rFonts w:ascii="Times New Roman" w:eastAsia="Calibri" w:hAnsi="Times New Roman" w:cs="Times New Roman"/>
          <w:sz w:val="28"/>
          <w:szCs w:val="28"/>
        </w:rPr>
        <w:t>8. Д</w:t>
      </w:r>
      <w:r w:rsidR="00BA2F40" w:rsidRPr="00395176">
        <w:rPr>
          <w:rFonts w:ascii="Times New Roman" w:eastAsia="Calibri" w:hAnsi="Times New Roman" w:cs="Times New Roman"/>
          <w:sz w:val="28"/>
          <w:szCs w:val="28"/>
        </w:rPr>
        <w:t xml:space="preserve">окументы, подтверждающие право заявителя на приобретение земельного участка без проведения торгов и предусмотренные </w:t>
      </w:r>
      <w:hyperlink r:id="rId8" w:history="1">
        <w:r w:rsidR="00BA2F40" w:rsidRPr="00395176">
          <w:rPr>
            <w:rFonts w:ascii="Times New Roman" w:eastAsia="Calibri" w:hAnsi="Times New Roman" w:cs="Times New Roman"/>
            <w:sz w:val="28"/>
            <w:szCs w:val="28"/>
          </w:rPr>
          <w:t>перечнем</w:t>
        </w:r>
      </w:hyperlink>
      <w:r w:rsidR="00BA2F40" w:rsidRPr="00395176">
        <w:rPr>
          <w:rFonts w:ascii="Times New Roman" w:eastAsia="Calibri"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395176">
        <w:rPr>
          <w:rFonts w:ascii="Times New Roman" w:eastAsia="Calibri" w:hAnsi="Times New Roman" w:cs="Times New Roman"/>
          <w:sz w:val="28"/>
          <w:szCs w:val="28"/>
        </w:rPr>
        <w:t xml:space="preserve"> (Документы представляются (направляются) в подлиннике (в копии, если документы</w:t>
      </w:r>
      <w:r w:rsidRPr="00625735">
        <w:rPr>
          <w:rFonts w:ascii="Times New Roman" w:eastAsia="Calibri" w:hAnsi="Times New Roman" w:cs="Times New Roman"/>
          <w:sz w:val="28"/>
          <w:szCs w:val="28"/>
        </w:rPr>
        <w:t xml:space="preserve">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r w:rsidR="007C6CE2" w:rsidRPr="00625735">
        <w:rPr>
          <w:rFonts w:ascii="Times New Roman" w:eastAsia="Calibri" w:hAnsi="Times New Roman" w:cs="Times New Roman"/>
          <w:sz w:val="28"/>
          <w:szCs w:val="28"/>
        </w:rPr>
        <w:t xml:space="preserve">: </w:t>
      </w:r>
    </w:p>
    <w:p w:rsidR="003A1B1C" w:rsidRPr="00625735" w:rsidRDefault="003A1B1C" w:rsidP="00BA2F40">
      <w:pPr>
        <w:autoSpaceDE w:val="0"/>
        <w:autoSpaceDN w:val="0"/>
        <w:adjustRightInd w:val="0"/>
        <w:ind w:firstLine="540"/>
        <w:rPr>
          <w:szCs w:val="28"/>
        </w:rPr>
      </w:pPr>
      <w:r w:rsidRPr="00395176">
        <w:rPr>
          <w:rFonts w:eastAsia="Calibri"/>
          <w:szCs w:val="28"/>
        </w:rPr>
        <w:t>8.1. Для л</w:t>
      </w:r>
      <w:r w:rsidRPr="00395176">
        <w:rPr>
          <w:szCs w:val="28"/>
        </w:rPr>
        <w:t>иц,</w:t>
      </w:r>
      <w:r w:rsidRPr="00625735">
        <w:rPr>
          <w:szCs w:val="28"/>
        </w:rPr>
        <w:t xml:space="preserve"> с которыми заключен договор о комплексном освоении территории:</w:t>
      </w:r>
    </w:p>
    <w:p w:rsidR="003A1B1C" w:rsidRPr="00625735" w:rsidRDefault="003A1B1C" w:rsidP="00BA2F40">
      <w:pPr>
        <w:autoSpaceDE w:val="0"/>
        <w:autoSpaceDN w:val="0"/>
        <w:adjustRightInd w:val="0"/>
        <w:ind w:firstLine="540"/>
        <w:rPr>
          <w:rFonts w:eastAsia="Calibri"/>
          <w:szCs w:val="28"/>
        </w:rPr>
      </w:pPr>
      <w:r w:rsidRPr="00625735">
        <w:rPr>
          <w:szCs w:val="28"/>
        </w:rPr>
        <w:t xml:space="preserve">       - </w:t>
      </w:r>
      <w:r w:rsidRPr="00625735">
        <w:rPr>
          <w:rFonts w:eastAsia="Calibri"/>
          <w:szCs w:val="28"/>
        </w:rPr>
        <w:t>Договор о комплексном освоении территории;</w:t>
      </w:r>
    </w:p>
    <w:p w:rsidR="003A1B1C" w:rsidRPr="00625735" w:rsidRDefault="003A1B1C" w:rsidP="003A1B1C">
      <w:pPr>
        <w:autoSpaceDE w:val="0"/>
        <w:autoSpaceDN w:val="0"/>
        <w:adjustRightInd w:val="0"/>
        <w:rPr>
          <w:rFonts w:eastAsia="Calibri"/>
          <w:szCs w:val="28"/>
        </w:rPr>
      </w:pPr>
      <w:r w:rsidRPr="00625735">
        <w:rPr>
          <w:rFonts w:eastAsia="Calibri"/>
          <w:szCs w:val="28"/>
        </w:rPr>
        <w:t>8.2.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A1B1C" w:rsidRPr="00625735" w:rsidRDefault="003A1B1C" w:rsidP="003A1B1C">
      <w:pPr>
        <w:autoSpaceDE w:val="0"/>
        <w:autoSpaceDN w:val="0"/>
        <w:adjustRightInd w:val="0"/>
        <w:ind w:firstLine="993"/>
        <w:rPr>
          <w:rFonts w:eastAsia="Calibri"/>
          <w:szCs w:val="28"/>
        </w:rPr>
      </w:pPr>
      <w:r w:rsidRPr="00625735">
        <w:rPr>
          <w:rFonts w:eastAsia="Calibri"/>
          <w:szCs w:val="28"/>
        </w:rPr>
        <w:t>- Документ, подтверждающий членство заявителя в некоммерческой организации;</w:t>
      </w:r>
    </w:p>
    <w:p w:rsidR="003A1B1C" w:rsidRPr="00625735" w:rsidRDefault="003A1B1C" w:rsidP="003A1B1C">
      <w:pPr>
        <w:autoSpaceDE w:val="0"/>
        <w:autoSpaceDN w:val="0"/>
        <w:adjustRightInd w:val="0"/>
        <w:ind w:firstLine="993"/>
        <w:rPr>
          <w:rFonts w:eastAsia="Calibri"/>
          <w:szCs w:val="28"/>
        </w:rPr>
      </w:pPr>
      <w:r w:rsidRPr="00625735">
        <w:rPr>
          <w:rFonts w:eastAsia="Calibri"/>
          <w:szCs w:val="28"/>
        </w:rPr>
        <w:t>- Решение органа некоммерческой организации о распределении испрашиваемого земельного участка заявителю;</w:t>
      </w:r>
    </w:p>
    <w:p w:rsidR="003A1B1C" w:rsidRPr="00625735" w:rsidRDefault="003A1B1C" w:rsidP="003A1B1C">
      <w:pPr>
        <w:autoSpaceDE w:val="0"/>
        <w:autoSpaceDN w:val="0"/>
        <w:adjustRightInd w:val="0"/>
        <w:ind w:firstLine="993"/>
        <w:rPr>
          <w:rFonts w:eastAsia="Calibri"/>
          <w:szCs w:val="28"/>
        </w:rPr>
      </w:pPr>
      <w:r w:rsidRPr="00625735">
        <w:rPr>
          <w:rFonts w:eastAsia="Calibri"/>
          <w:szCs w:val="28"/>
        </w:rPr>
        <w:t>- Договор о комплексном освоении территории;</w:t>
      </w:r>
    </w:p>
    <w:p w:rsidR="003A1B1C" w:rsidRPr="00625735" w:rsidRDefault="005A7A57" w:rsidP="003A1B1C">
      <w:pPr>
        <w:autoSpaceDE w:val="0"/>
        <w:autoSpaceDN w:val="0"/>
        <w:adjustRightInd w:val="0"/>
        <w:rPr>
          <w:rFonts w:eastAsia="Calibri"/>
          <w:szCs w:val="28"/>
        </w:rPr>
      </w:pPr>
      <w:r w:rsidRPr="00625735">
        <w:rPr>
          <w:rFonts w:eastAsia="Calibri"/>
          <w:szCs w:val="28"/>
        </w:rPr>
        <w:t>8.3.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r w:rsidR="009524CC" w:rsidRPr="00625735">
        <w:rPr>
          <w:rFonts w:eastAsia="Calibri"/>
          <w:szCs w:val="28"/>
        </w:rPr>
        <w:t>:</w:t>
      </w:r>
    </w:p>
    <w:p w:rsidR="009524CC" w:rsidRPr="00625735" w:rsidRDefault="00052697" w:rsidP="009524CC">
      <w:pPr>
        <w:autoSpaceDE w:val="0"/>
        <w:autoSpaceDN w:val="0"/>
        <w:adjustRightInd w:val="0"/>
        <w:ind w:firstLine="993"/>
        <w:rPr>
          <w:rFonts w:eastAsia="Calibri"/>
          <w:szCs w:val="28"/>
        </w:rPr>
      </w:pPr>
      <w:r w:rsidRPr="00625735">
        <w:rPr>
          <w:rFonts w:eastAsia="Calibri"/>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52697" w:rsidRPr="00625735" w:rsidRDefault="00052697" w:rsidP="009524CC">
      <w:pPr>
        <w:autoSpaceDE w:val="0"/>
        <w:autoSpaceDN w:val="0"/>
        <w:adjustRightInd w:val="0"/>
        <w:ind w:firstLine="993"/>
        <w:rPr>
          <w:rFonts w:eastAsia="Calibri"/>
          <w:szCs w:val="28"/>
        </w:rPr>
      </w:pPr>
      <w:r w:rsidRPr="00625735">
        <w:rPr>
          <w:rFonts w:eastAsia="Calibri"/>
          <w:szCs w:val="28"/>
        </w:rPr>
        <w:t>- Документ, подтверждающий членство заявителя в некоммерческой организации;</w:t>
      </w:r>
    </w:p>
    <w:p w:rsidR="00052697" w:rsidRPr="00625735" w:rsidRDefault="00052697" w:rsidP="009524CC">
      <w:pPr>
        <w:autoSpaceDE w:val="0"/>
        <w:autoSpaceDN w:val="0"/>
        <w:adjustRightInd w:val="0"/>
        <w:ind w:firstLine="993"/>
        <w:rPr>
          <w:rFonts w:eastAsia="Calibri"/>
          <w:szCs w:val="28"/>
        </w:rPr>
      </w:pPr>
      <w:r w:rsidRPr="00625735">
        <w:rPr>
          <w:rFonts w:eastAsia="Calibri"/>
          <w:szCs w:val="28"/>
        </w:rPr>
        <w:t>- Решение органа некоммерческой организации о распределении земельного участка заявителю;</w:t>
      </w:r>
    </w:p>
    <w:p w:rsidR="003A1B1C" w:rsidRPr="00625735" w:rsidRDefault="003855B1" w:rsidP="00BA2F40">
      <w:pPr>
        <w:autoSpaceDE w:val="0"/>
        <w:autoSpaceDN w:val="0"/>
        <w:adjustRightInd w:val="0"/>
        <w:ind w:firstLine="540"/>
        <w:rPr>
          <w:rFonts w:eastAsia="Calibri"/>
          <w:szCs w:val="28"/>
        </w:rPr>
      </w:pPr>
      <w:r w:rsidRPr="00625735">
        <w:rPr>
          <w:rFonts w:eastAsia="Calibri"/>
          <w:szCs w:val="28"/>
        </w:rPr>
        <w:t>8.4.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855B1" w:rsidRPr="00625735" w:rsidRDefault="003855B1" w:rsidP="003855B1">
      <w:pPr>
        <w:autoSpaceDE w:val="0"/>
        <w:autoSpaceDN w:val="0"/>
        <w:adjustRightInd w:val="0"/>
        <w:ind w:firstLine="993"/>
        <w:rPr>
          <w:rFonts w:eastAsia="Calibri"/>
          <w:szCs w:val="28"/>
        </w:rPr>
      </w:pPr>
      <w:r w:rsidRPr="00625735">
        <w:rPr>
          <w:rFonts w:eastAsia="Calibri"/>
          <w:szCs w:val="28"/>
        </w:rPr>
        <w:t xml:space="preserve">- </w:t>
      </w:r>
      <w:r w:rsidR="0000480E" w:rsidRPr="00625735">
        <w:rPr>
          <w:rFonts w:eastAsia="Calibri"/>
          <w:szCs w:val="28"/>
        </w:rPr>
        <w:t>Решение органа некоммерческой организации о приобретении земельного участка, относящегося к имуществу общего пользования;</w:t>
      </w:r>
    </w:p>
    <w:p w:rsidR="0000480E" w:rsidRPr="00625735" w:rsidRDefault="0000480E" w:rsidP="003855B1">
      <w:pPr>
        <w:autoSpaceDE w:val="0"/>
        <w:autoSpaceDN w:val="0"/>
        <w:adjustRightInd w:val="0"/>
        <w:ind w:firstLine="993"/>
        <w:rPr>
          <w:rFonts w:eastAsia="Calibri"/>
          <w:szCs w:val="28"/>
        </w:rPr>
      </w:pPr>
      <w:r w:rsidRPr="00625735">
        <w:rPr>
          <w:rFonts w:eastAsia="Calibri"/>
          <w:szCs w:val="28"/>
        </w:rPr>
        <w:t>- Договор о комплексном освоении территории;</w:t>
      </w:r>
    </w:p>
    <w:p w:rsidR="003855B1" w:rsidRPr="00625735" w:rsidRDefault="00646598" w:rsidP="00646598">
      <w:pPr>
        <w:autoSpaceDE w:val="0"/>
        <w:autoSpaceDN w:val="0"/>
        <w:adjustRightInd w:val="0"/>
        <w:rPr>
          <w:rFonts w:eastAsia="Calibri"/>
          <w:szCs w:val="28"/>
        </w:rPr>
      </w:pPr>
      <w:r w:rsidRPr="00625735">
        <w:rPr>
          <w:rFonts w:eastAsia="Calibri"/>
          <w:szCs w:val="28"/>
        </w:rPr>
        <w:t>8.5.</w:t>
      </w:r>
      <w:r w:rsidR="000D5E64" w:rsidRPr="00625735">
        <w:rPr>
          <w:rFonts w:eastAsia="Calibri"/>
          <w:szCs w:val="28"/>
        </w:rPr>
        <w:t xml:space="preserve"> Для юридического лица, которому предоставлен земельный участок для ведения дачного хозяйства:</w:t>
      </w:r>
    </w:p>
    <w:p w:rsidR="000D5E64" w:rsidRPr="00625735" w:rsidRDefault="000D5E64" w:rsidP="000D5E64">
      <w:pPr>
        <w:autoSpaceDE w:val="0"/>
        <w:autoSpaceDN w:val="0"/>
        <w:adjustRightInd w:val="0"/>
        <w:ind w:firstLine="993"/>
        <w:rPr>
          <w:rFonts w:eastAsia="Calibri"/>
          <w:szCs w:val="28"/>
        </w:rPr>
      </w:pPr>
      <w:r w:rsidRPr="00625735">
        <w:rPr>
          <w:rFonts w:eastAsia="Calibri"/>
          <w:szCs w:val="28"/>
        </w:rPr>
        <w:t>- Решение органа юридического лица о приобретении земельного участка, относящегося к имуществу общего пользования;</w:t>
      </w:r>
    </w:p>
    <w:p w:rsidR="000D5E64" w:rsidRPr="00625735" w:rsidRDefault="000D5E64" w:rsidP="000D5E64">
      <w:pPr>
        <w:autoSpaceDE w:val="0"/>
        <w:autoSpaceDN w:val="0"/>
        <w:adjustRightInd w:val="0"/>
        <w:rPr>
          <w:rFonts w:eastAsia="Calibri"/>
          <w:szCs w:val="28"/>
        </w:rPr>
      </w:pPr>
      <w:r w:rsidRPr="00625735">
        <w:rPr>
          <w:rFonts w:eastAsia="Calibri"/>
          <w:szCs w:val="28"/>
        </w:rPr>
        <w:t xml:space="preserve">8.6. </w:t>
      </w:r>
      <w:r w:rsidR="0002294F" w:rsidRPr="00625735">
        <w:rPr>
          <w:rFonts w:eastAsia="Calibri"/>
          <w:szCs w:val="28"/>
        </w:rPr>
        <w:t>Для собственника здания, сооружения либо помещения в здании, сооружении:</w:t>
      </w:r>
    </w:p>
    <w:p w:rsidR="0002294F" w:rsidRPr="00625735" w:rsidRDefault="0002294F" w:rsidP="0002294F">
      <w:pPr>
        <w:autoSpaceDE w:val="0"/>
        <w:autoSpaceDN w:val="0"/>
        <w:adjustRightInd w:val="0"/>
        <w:ind w:firstLine="993"/>
        <w:rPr>
          <w:rFonts w:eastAsia="Calibri"/>
          <w:szCs w:val="28"/>
        </w:rPr>
      </w:pPr>
      <w:r w:rsidRPr="00625735">
        <w:rPr>
          <w:rFonts w:eastAsia="Calibri"/>
          <w:szCs w:val="28"/>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02294F" w:rsidRPr="00625735" w:rsidRDefault="0002294F" w:rsidP="0002294F">
      <w:pPr>
        <w:autoSpaceDE w:val="0"/>
        <w:autoSpaceDN w:val="0"/>
        <w:adjustRightInd w:val="0"/>
        <w:ind w:firstLine="993"/>
        <w:rPr>
          <w:rFonts w:eastAsia="Calibri"/>
          <w:szCs w:val="28"/>
        </w:rPr>
      </w:pPr>
      <w:r w:rsidRPr="00625735">
        <w:rPr>
          <w:rFonts w:eastAsia="Calibri"/>
          <w:szCs w:val="28"/>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2294F" w:rsidRPr="00625735" w:rsidRDefault="0002294F" w:rsidP="0002294F">
      <w:pPr>
        <w:autoSpaceDE w:val="0"/>
        <w:autoSpaceDN w:val="0"/>
        <w:adjustRightInd w:val="0"/>
        <w:ind w:firstLine="993"/>
        <w:rPr>
          <w:rFonts w:eastAsia="Calibri"/>
          <w:szCs w:val="28"/>
        </w:rPr>
      </w:pPr>
      <w:r w:rsidRPr="00625735">
        <w:rPr>
          <w:rFonts w:eastAsia="Calibri"/>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2294F" w:rsidRPr="00625735" w:rsidRDefault="0002294F" w:rsidP="0002294F">
      <w:pPr>
        <w:autoSpaceDE w:val="0"/>
        <w:autoSpaceDN w:val="0"/>
        <w:adjustRightInd w:val="0"/>
        <w:rPr>
          <w:rFonts w:eastAsia="Calibri"/>
          <w:szCs w:val="28"/>
        </w:rPr>
      </w:pPr>
      <w:r w:rsidRPr="00625735">
        <w:rPr>
          <w:rFonts w:eastAsia="Calibri"/>
          <w:szCs w:val="28"/>
        </w:rPr>
        <w:t xml:space="preserve">8.7. </w:t>
      </w:r>
      <w:r w:rsidR="00CC3BBA" w:rsidRPr="00625735">
        <w:rPr>
          <w:rFonts w:eastAsia="Calibri"/>
          <w:szCs w:val="28"/>
        </w:rPr>
        <w:t>Для Юридического лица, использующ</w:t>
      </w:r>
      <w:r w:rsidR="00457C20" w:rsidRPr="00625735">
        <w:rPr>
          <w:rFonts w:eastAsia="Calibri"/>
          <w:szCs w:val="28"/>
        </w:rPr>
        <w:t>и</w:t>
      </w:r>
      <w:r w:rsidR="00CC3BBA" w:rsidRPr="00625735">
        <w:rPr>
          <w:rFonts w:eastAsia="Calibri"/>
          <w:szCs w:val="28"/>
        </w:rPr>
        <w:t>е земельный участок на праве постоянного (бессрочного) пользования:</w:t>
      </w:r>
    </w:p>
    <w:p w:rsidR="00E22041" w:rsidRPr="00625735" w:rsidRDefault="00CC3BBA" w:rsidP="00CC3BBA">
      <w:pPr>
        <w:autoSpaceDE w:val="0"/>
        <w:autoSpaceDN w:val="0"/>
        <w:adjustRightInd w:val="0"/>
        <w:ind w:firstLine="993"/>
        <w:rPr>
          <w:rFonts w:eastAsia="Calibri"/>
          <w:szCs w:val="28"/>
        </w:rPr>
      </w:pPr>
      <w:r w:rsidRPr="00625735">
        <w:rPr>
          <w:rFonts w:eastAsia="Calibri"/>
          <w:szCs w:val="28"/>
        </w:rPr>
        <w:t xml:space="preserve">- </w:t>
      </w:r>
      <w:r w:rsidR="00E22041" w:rsidRPr="00625735">
        <w:rPr>
          <w:rFonts w:eastAsia="Calibri"/>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sidR="000A2289" w:rsidRPr="00625735">
        <w:rPr>
          <w:rFonts w:eastAsia="Calibri"/>
          <w:szCs w:val="28"/>
        </w:rPr>
        <w:t>.</w:t>
      </w:r>
    </w:p>
    <w:p w:rsidR="002D39A5" w:rsidRPr="00625735" w:rsidRDefault="002D39A5" w:rsidP="002D39A5">
      <w:pPr>
        <w:autoSpaceDE w:val="0"/>
        <w:autoSpaceDN w:val="0"/>
        <w:adjustRightInd w:val="0"/>
        <w:rPr>
          <w:rFonts w:eastAsia="Calibri"/>
          <w:szCs w:val="28"/>
        </w:rPr>
      </w:pPr>
      <w:r w:rsidRPr="00625735">
        <w:rPr>
          <w:rFonts w:eastAsia="Calibri"/>
          <w:szCs w:val="28"/>
        </w:rPr>
        <w:t xml:space="preserve">8.8. </w:t>
      </w:r>
      <w:r w:rsidR="000A2289" w:rsidRPr="00625735">
        <w:rPr>
          <w:rFonts w:eastAsia="Calibri"/>
          <w:szCs w:val="28"/>
        </w:rPr>
        <w:t>Для г</w:t>
      </w:r>
      <w:r w:rsidRPr="00625735">
        <w:rPr>
          <w:rFonts w:eastAsia="Calibri"/>
          <w:szCs w:val="28"/>
        </w:rPr>
        <w:t>раждан или юридическ</w:t>
      </w:r>
      <w:r w:rsidR="000A2289" w:rsidRPr="00625735">
        <w:rPr>
          <w:rFonts w:eastAsia="Calibri"/>
          <w:szCs w:val="28"/>
        </w:rPr>
        <w:t>их</w:t>
      </w:r>
      <w:r w:rsidRPr="00625735">
        <w:rPr>
          <w:rFonts w:eastAsia="Calibri"/>
          <w:szCs w:val="28"/>
        </w:rPr>
        <w:t xml:space="preserve"> лиц, являющи</w:t>
      </w:r>
      <w:r w:rsidR="000A2289" w:rsidRPr="00625735">
        <w:rPr>
          <w:rFonts w:eastAsia="Calibri"/>
          <w:szCs w:val="28"/>
        </w:rPr>
        <w:t>х</w:t>
      </w:r>
      <w:r w:rsidRPr="00625735">
        <w:rPr>
          <w:rFonts w:eastAsia="Calibri"/>
          <w:szCs w:val="28"/>
        </w:rPr>
        <w:t>ся арендатором земельного участка, предназначенного для ведения сельскохозяйственного производства</w:t>
      </w:r>
      <w:r w:rsidR="000A2289" w:rsidRPr="00625735">
        <w:rPr>
          <w:rFonts w:eastAsia="Calibri"/>
          <w:szCs w:val="28"/>
        </w:rPr>
        <w:t>:</w:t>
      </w:r>
    </w:p>
    <w:p w:rsidR="00E22041" w:rsidRPr="00625735" w:rsidRDefault="002D39A5" w:rsidP="002D39A5">
      <w:pPr>
        <w:autoSpaceDE w:val="0"/>
        <w:autoSpaceDN w:val="0"/>
        <w:adjustRightInd w:val="0"/>
        <w:ind w:firstLine="993"/>
        <w:rPr>
          <w:rFonts w:eastAsia="Calibri"/>
          <w:szCs w:val="28"/>
        </w:rPr>
      </w:pPr>
      <w:r w:rsidRPr="00625735">
        <w:rPr>
          <w:rFonts w:eastAsia="Calibri"/>
          <w:szCs w:val="28"/>
        </w:rPr>
        <w:t xml:space="preserve">- Документы, подтверждающие использование земельного участка в соответствии с Федеральным </w:t>
      </w:r>
      <w:hyperlink r:id="rId9" w:history="1">
        <w:r w:rsidRPr="001D6B3B">
          <w:rPr>
            <w:rFonts w:eastAsia="Calibri"/>
            <w:szCs w:val="28"/>
          </w:rPr>
          <w:t>законом</w:t>
        </w:r>
      </w:hyperlink>
      <w:r w:rsidRPr="001D6B3B">
        <w:rPr>
          <w:rFonts w:eastAsia="Calibri"/>
          <w:szCs w:val="28"/>
        </w:rPr>
        <w:t xml:space="preserve"> </w:t>
      </w:r>
      <w:r w:rsidRPr="00625735">
        <w:rPr>
          <w:rFonts w:eastAsia="Calibri"/>
          <w:szCs w:val="28"/>
        </w:rPr>
        <w:t>от 24 июля 2002 г. N 101-ФЗ "Об обороте земель сельскохозяйственного назначения"</w:t>
      </w:r>
      <w:r w:rsidR="000A2289" w:rsidRPr="00625735">
        <w:rPr>
          <w:rFonts w:eastAsia="Calibri"/>
          <w:szCs w:val="28"/>
        </w:rPr>
        <w:t>.</w:t>
      </w:r>
    </w:p>
    <w:p w:rsidR="000A2289" w:rsidRPr="00625735" w:rsidRDefault="000A2289" w:rsidP="000A2289">
      <w:pPr>
        <w:autoSpaceDE w:val="0"/>
        <w:autoSpaceDN w:val="0"/>
        <w:adjustRightInd w:val="0"/>
        <w:rPr>
          <w:rFonts w:eastAsia="Calibri"/>
          <w:szCs w:val="28"/>
        </w:rPr>
      </w:pPr>
      <w:r w:rsidRPr="00625735">
        <w:rPr>
          <w:rFonts w:eastAsia="Calibri"/>
          <w:szCs w:val="28"/>
        </w:rPr>
        <w:t>8.9. Для лиц, с которым заключен договор о развитии застроенной территории:</w:t>
      </w:r>
    </w:p>
    <w:p w:rsidR="000A2289" w:rsidRPr="00625735" w:rsidRDefault="000A2289" w:rsidP="000A2289">
      <w:pPr>
        <w:autoSpaceDE w:val="0"/>
        <w:autoSpaceDN w:val="0"/>
        <w:adjustRightInd w:val="0"/>
        <w:ind w:firstLine="993"/>
        <w:rPr>
          <w:rFonts w:eastAsia="Calibri"/>
          <w:szCs w:val="28"/>
        </w:rPr>
      </w:pPr>
      <w:r w:rsidRPr="00625735">
        <w:rPr>
          <w:rFonts w:eastAsia="Calibri"/>
          <w:szCs w:val="28"/>
        </w:rPr>
        <w:t>- Договор о развитии застроенной территории.</w:t>
      </w:r>
    </w:p>
    <w:p w:rsidR="000A2289" w:rsidRPr="00625735" w:rsidRDefault="000A2289" w:rsidP="000A2289">
      <w:pPr>
        <w:autoSpaceDE w:val="0"/>
        <w:autoSpaceDN w:val="0"/>
        <w:adjustRightInd w:val="0"/>
        <w:rPr>
          <w:rFonts w:eastAsia="Calibri"/>
          <w:szCs w:val="28"/>
        </w:rPr>
      </w:pPr>
      <w:r w:rsidRPr="00625735">
        <w:rPr>
          <w:rFonts w:eastAsia="Calibri"/>
          <w:szCs w:val="28"/>
        </w:rPr>
        <w:t>8.10. Для религиозных организаций, имеющих в собственности здания или сооружения религиозного или благотворительного назначения:</w:t>
      </w:r>
    </w:p>
    <w:p w:rsidR="000A2289" w:rsidRPr="00625735" w:rsidRDefault="000A2289" w:rsidP="000A2289">
      <w:pPr>
        <w:autoSpaceDE w:val="0"/>
        <w:autoSpaceDN w:val="0"/>
        <w:adjustRightInd w:val="0"/>
        <w:ind w:firstLine="993"/>
        <w:rPr>
          <w:rFonts w:eastAsia="Calibri"/>
          <w:szCs w:val="28"/>
        </w:rPr>
      </w:pPr>
      <w:r w:rsidRPr="00625735">
        <w:rPr>
          <w:rFonts w:eastAsia="Calibri"/>
          <w:szCs w:val="28"/>
        </w:rPr>
        <w:t>-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0A2289" w:rsidRPr="00625735" w:rsidRDefault="000A2289" w:rsidP="000A2289">
      <w:pPr>
        <w:autoSpaceDE w:val="0"/>
        <w:autoSpaceDN w:val="0"/>
        <w:adjustRightInd w:val="0"/>
        <w:ind w:firstLine="993"/>
        <w:rPr>
          <w:rFonts w:eastAsia="Calibri"/>
          <w:szCs w:val="28"/>
        </w:rPr>
      </w:pPr>
      <w:r w:rsidRPr="00625735">
        <w:rPr>
          <w:rFonts w:eastAsia="Calibri"/>
          <w:szCs w:val="28"/>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A2289" w:rsidRPr="00625735" w:rsidRDefault="000A2289" w:rsidP="000A2289">
      <w:pPr>
        <w:autoSpaceDE w:val="0"/>
        <w:autoSpaceDN w:val="0"/>
        <w:adjustRightInd w:val="0"/>
        <w:ind w:firstLine="993"/>
        <w:rPr>
          <w:rFonts w:eastAsia="Calibri"/>
          <w:szCs w:val="28"/>
        </w:rPr>
      </w:pPr>
      <w:r w:rsidRPr="00625735">
        <w:rPr>
          <w:rFonts w:eastAsia="Calibri"/>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A2289" w:rsidRPr="00625735" w:rsidRDefault="000A2289" w:rsidP="000A2289">
      <w:pPr>
        <w:autoSpaceDE w:val="0"/>
        <w:autoSpaceDN w:val="0"/>
        <w:adjustRightInd w:val="0"/>
        <w:rPr>
          <w:rFonts w:eastAsia="Calibri"/>
          <w:szCs w:val="28"/>
        </w:rPr>
      </w:pPr>
      <w:r w:rsidRPr="00625735">
        <w:rPr>
          <w:rFonts w:eastAsia="Calibri"/>
          <w:szCs w:val="28"/>
        </w:rPr>
        <w:t>8.11. Для некоммерческой организации, созданной гражданами, которой предоставлен земельный участок для садоводства, огородничества:</w:t>
      </w:r>
    </w:p>
    <w:p w:rsidR="000A2289" w:rsidRPr="00625735" w:rsidRDefault="000A2289" w:rsidP="000A2289">
      <w:pPr>
        <w:autoSpaceDE w:val="0"/>
        <w:autoSpaceDN w:val="0"/>
        <w:adjustRightInd w:val="0"/>
        <w:ind w:firstLine="993"/>
        <w:rPr>
          <w:rFonts w:eastAsia="Calibri"/>
          <w:szCs w:val="28"/>
        </w:rPr>
      </w:pPr>
      <w:r w:rsidRPr="00625735">
        <w:rPr>
          <w:rFonts w:eastAsia="Calibri"/>
          <w:szCs w:val="28"/>
        </w:rPr>
        <w:t>- Решение органа некоммерческой организации о приобретении земельного участка.</w:t>
      </w:r>
    </w:p>
    <w:p w:rsidR="000A2289" w:rsidRPr="00625735" w:rsidRDefault="000A2289" w:rsidP="000A2289">
      <w:pPr>
        <w:autoSpaceDE w:val="0"/>
        <w:autoSpaceDN w:val="0"/>
        <w:adjustRightInd w:val="0"/>
        <w:rPr>
          <w:rFonts w:eastAsia="Calibri"/>
          <w:szCs w:val="28"/>
        </w:rPr>
      </w:pPr>
      <w:r w:rsidRPr="00625735">
        <w:rPr>
          <w:rFonts w:eastAsia="Calibri"/>
          <w:szCs w:val="28"/>
        </w:rPr>
        <w:t xml:space="preserve">8.12. </w:t>
      </w:r>
      <w:r w:rsidR="00D9379B" w:rsidRPr="00625735">
        <w:rPr>
          <w:rFonts w:eastAsia="Calibri"/>
          <w:szCs w:val="28"/>
        </w:rPr>
        <w:t>Для членов некоммерческих организаций, созданных гражданами, которой предоставлен земельный участок для садоводства, огородничества:</w:t>
      </w:r>
    </w:p>
    <w:p w:rsidR="00D9379B" w:rsidRPr="00625735" w:rsidRDefault="00D9379B" w:rsidP="00D9379B">
      <w:pPr>
        <w:autoSpaceDE w:val="0"/>
        <w:autoSpaceDN w:val="0"/>
        <w:adjustRightInd w:val="0"/>
        <w:ind w:firstLine="993"/>
        <w:rPr>
          <w:rFonts w:eastAsia="Calibri"/>
          <w:szCs w:val="28"/>
        </w:rPr>
      </w:pPr>
      <w:r w:rsidRPr="00625735">
        <w:rPr>
          <w:rFonts w:eastAsia="Calibri"/>
          <w:szCs w:val="28"/>
        </w:rPr>
        <w:t>- Документ, подтверждающий членство заявителя в некоммерческой организации.</w:t>
      </w:r>
    </w:p>
    <w:p w:rsidR="00D9379B" w:rsidRPr="00625735" w:rsidRDefault="00D9379B" w:rsidP="00D9379B">
      <w:pPr>
        <w:autoSpaceDE w:val="0"/>
        <w:autoSpaceDN w:val="0"/>
        <w:adjustRightInd w:val="0"/>
        <w:rPr>
          <w:rFonts w:eastAsia="Calibri"/>
          <w:szCs w:val="28"/>
        </w:rPr>
      </w:pPr>
      <w:r w:rsidRPr="00625735">
        <w:rPr>
          <w:rFonts w:eastAsia="Calibri"/>
          <w:szCs w:val="28"/>
        </w:rPr>
        <w:t>8.13. Для гражданин, работающих по основному месту работы в муниципальных образованиях по специальности, которые установлены законом субъекта Российской Федерации:</w:t>
      </w:r>
    </w:p>
    <w:p w:rsidR="00D9379B" w:rsidRPr="00625735" w:rsidRDefault="00D9379B" w:rsidP="00D9379B">
      <w:pPr>
        <w:autoSpaceDE w:val="0"/>
        <w:autoSpaceDN w:val="0"/>
        <w:adjustRightInd w:val="0"/>
        <w:ind w:firstLine="993"/>
        <w:rPr>
          <w:szCs w:val="28"/>
        </w:rPr>
      </w:pPr>
      <w:r w:rsidRPr="00625735">
        <w:rPr>
          <w:rFonts w:eastAsia="Calibri"/>
          <w:szCs w:val="28"/>
        </w:rPr>
        <w:t xml:space="preserve">- </w:t>
      </w:r>
      <w:r w:rsidR="003251B7" w:rsidRPr="00625735">
        <w:rPr>
          <w:szCs w:val="28"/>
        </w:rPr>
        <w:t>Приказ о приеме на работу, выписка из трудовой книжки или трудовой договор (контракт).</w:t>
      </w:r>
    </w:p>
    <w:p w:rsidR="003251B7" w:rsidRPr="00625735" w:rsidRDefault="003251B7" w:rsidP="003251B7">
      <w:pPr>
        <w:autoSpaceDE w:val="0"/>
        <w:autoSpaceDN w:val="0"/>
        <w:adjustRightInd w:val="0"/>
        <w:rPr>
          <w:rFonts w:eastAsia="Calibri"/>
          <w:szCs w:val="28"/>
        </w:rPr>
      </w:pPr>
      <w:r w:rsidRPr="00625735">
        <w:rPr>
          <w:szCs w:val="28"/>
        </w:rPr>
        <w:t>8.14. Для г</w:t>
      </w:r>
      <w:r w:rsidRPr="00625735">
        <w:rPr>
          <w:rFonts w:eastAsia="Calibri"/>
          <w:szCs w:val="28"/>
        </w:rPr>
        <w:t>раждан, имеющих трех и более детей:</w:t>
      </w:r>
    </w:p>
    <w:p w:rsidR="003251B7" w:rsidRPr="00625735" w:rsidRDefault="003251B7" w:rsidP="003251B7">
      <w:pPr>
        <w:autoSpaceDE w:val="0"/>
        <w:autoSpaceDN w:val="0"/>
        <w:adjustRightInd w:val="0"/>
        <w:ind w:firstLine="993"/>
        <w:rPr>
          <w:rFonts w:eastAsia="Calibri"/>
          <w:szCs w:val="28"/>
        </w:rPr>
      </w:pPr>
      <w:r w:rsidRPr="00625735">
        <w:rPr>
          <w:rFonts w:eastAsia="Calibri"/>
          <w:szCs w:val="28"/>
        </w:rPr>
        <w:t>- Документы, подтверждающие условия предоставления земельных участков в соответствии с законодательством субъектов Российской Федерации.</w:t>
      </w:r>
    </w:p>
    <w:p w:rsidR="0023537C" w:rsidRPr="00625735" w:rsidRDefault="0023537C" w:rsidP="0023537C">
      <w:pPr>
        <w:autoSpaceDE w:val="0"/>
        <w:autoSpaceDN w:val="0"/>
        <w:adjustRightInd w:val="0"/>
        <w:rPr>
          <w:rFonts w:eastAsia="Calibri"/>
          <w:szCs w:val="28"/>
        </w:rPr>
      </w:pPr>
      <w:r w:rsidRPr="00625735">
        <w:rPr>
          <w:rFonts w:eastAsia="Calibri"/>
          <w:szCs w:val="28"/>
        </w:rPr>
        <w:t>8.15. Для отдельных категорий граждан и (или) некоммерческие организации, созданные гражданами, устанавливаемые федеральным законом:</w:t>
      </w:r>
    </w:p>
    <w:p w:rsidR="0023537C" w:rsidRPr="00625735" w:rsidRDefault="0023537C" w:rsidP="0023537C">
      <w:pPr>
        <w:autoSpaceDE w:val="0"/>
        <w:autoSpaceDN w:val="0"/>
        <w:adjustRightInd w:val="0"/>
        <w:ind w:firstLine="993"/>
        <w:rPr>
          <w:rFonts w:eastAsia="Calibri"/>
          <w:szCs w:val="28"/>
        </w:rPr>
      </w:pPr>
      <w:r w:rsidRPr="00625735">
        <w:rPr>
          <w:rFonts w:eastAsia="Calibri"/>
          <w:szCs w:val="28"/>
        </w:rPr>
        <w:t>- Документы, подтверждающие право на приобретение земельного участка, установленные законодательством Российской Федерации.</w:t>
      </w:r>
    </w:p>
    <w:p w:rsidR="0023537C" w:rsidRPr="00625735" w:rsidRDefault="0023537C" w:rsidP="0023537C">
      <w:pPr>
        <w:autoSpaceDE w:val="0"/>
        <w:autoSpaceDN w:val="0"/>
        <w:adjustRightInd w:val="0"/>
        <w:rPr>
          <w:rFonts w:eastAsia="Calibri"/>
          <w:szCs w:val="28"/>
        </w:rPr>
      </w:pPr>
      <w:r w:rsidRPr="00625735">
        <w:rPr>
          <w:rFonts w:eastAsia="Calibri"/>
          <w:szCs w:val="28"/>
        </w:rPr>
        <w:t>8.16. Для отдельных категорий граждан, устанавливаемые законом субъекта Российской Федерации:</w:t>
      </w:r>
    </w:p>
    <w:p w:rsidR="0023537C" w:rsidRPr="00625735" w:rsidRDefault="0023537C" w:rsidP="0023537C">
      <w:pPr>
        <w:autoSpaceDE w:val="0"/>
        <w:autoSpaceDN w:val="0"/>
        <w:adjustRightInd w:val="0"/>
        <w:ind w:firstLine="993"/>
        <w:rPr>
          <w:rFonts w:eastAsia="Calibri"/>
          <w:szCs w:val="28"/>
        </w:rPr>
      </w:pPr>
      <w:r w:rsidRPr="00625735">
        <w:rPr>
          <w:rFonts w:eastAsia="Calibri"/>
          <w:szCs w:val="28"/>
        </w:rPr>
        <w:t>- Документы, подтверждающие право на приобретение земельного участка, установленные законом субъекта Российской Федерации.</w:t>
      </w:r>
    </w:p>
    <w:p w:rsidR="0023537C" w:rsidRPr="00625735" w:rsidRDefault="0023537C" w:rsidP="0023537C">
      <w:pPr>
        <w:autoSpaceDE w:val="0"/>
        <w:autoSpaceDN w:val="0"/>
        <w:adjustRightInd w:val="0"/>
        <w:rPr>
          <w:rFonts w:eastAsia="Calibri"/>
          <w:szCs w:val="28"/>
        </w:rPr>
      </w:pPr>
      <w:r w:rsidRPr="00625735">
        <w:rPr>
          <w:rFonts w:eastAsia="Calibri"/>
          <w:szCs w:val="28"/>
        </w:rPr>
        <w:t xml:space="preserve">8.17. </w:t>
      </w:r>
      <w:r w:rsidR="00B64A0F" w:rsidRPr="00625735">
        <w:rPr>
          <w:rFonts w:eastAsia="Calibri"/>
          <w:szCs w:val="28"/>
        </w:rPr>
        <w:t>Для р</w:t>
      </w:r>
      <w:r w:rsidR="000820A5" w:rsidRPr="00625735">
        <w:rPr>
          <w:rFonts w:eastAsia="Calibri"/>
          <w:szCs w:val="28"/>
        </w:rPr>
        <w:t>елигиозн</w:t>
      </w:r>
      <w:r w:rsidR="00B64A0F" w:rsidRPr="00625735">
        <w:rPr>
          <w:rFonts w:eastAsia="Calibri"/>
          <w:szCs w:val="28"/>
        </w:rPr>
        <w:t>ых</w:t>
      </w:r>
      <w:r w:rsidR="000820A5" w:rsidRPr="00625735">
        <w:rPr>
          <w:rFonts w:eastAsia="Calibri"/>
          <w:szCs w:val="28"/>
        </w:rPr>
        <w:t xml:space="preserve"> организаци</w:t>
      </w:r>
      <w:r w:rsidR="00B64A0F" w:rsidRPr="00625735">
        <w:rPr>
          <w:rFonts w:eastAsia="Calibri"/>
          <w:szCs w:val="28"/>
        </w:rPr>
        <w:t>й</w:t>
      </w:r>
      <w:r w:rsidR="000820A5" w:rsidRPr="00625735">
        <w:rPr>
          <w:rFonts w:eastAsia="Calibri"/>
          <w:szCs w:val="28"/>
        </w:rPr>
        <w:t>, имеющ</w:t>
      </w:r>
      <w:r w:rsidR="00B64A0F" w:rsidRPr="00625735">
        <w:rPr>
          <w:rFonts w:eastAsia="Calibri"/>
          <w:szCs w:val="28"/>
        </w:rPr>
        <w:t>их</w:t>
      </w:r>
      <w:r w:rsidR="000820A5" w:rsidRPr="00625735">
        <w:rPr>
          <w:rFonts w:eastAsia="Calibri"/>
          <w:szCs w:val="28"/>
        </w:rPr>
        <w:t xml:space="preserve"> земельный участок на праве постоянного (бессрочного) пользования и предназначенный для сельскохозяйственного производства:</w:t>
      </w:r>
    </w:p>
    <w:p w:rsidR="000820A5" w:rsidRPr="00625735" w:rsidRDefault="000820A5" w:rsidP="000820A5">
      <w:pPr>
        <w:autoSpaceDE w:val="0"/>
        <w:autoSpaceDN w:val="0"/>
        <w:adjustRightInd w:val="0"/>
        <w:ind w:firstLine="993"/>
        <w:rPr>
          <w:rFonts w:eastAsia="Calibri"/>
          <w:szCs w:val="28"/>
        </w:rPr>
      </w:pPr>
      <w:r w:rsidRPr="00625735">
        <w:rPr>
          <w:rFonts w:eastAsia="Calibri"/>
          <w:szCs w:val="28"/>
        </w:rPr>
        <w:t>-</w:t>
      </w:r>
      <w:r w:rsidR="00B64A0F" w:rsidRPr="00625735">
        <w:rPr>
          <w:rFonts w:eastAsia="Calibri"/>
          <w:szCs w:val="28"/>
        </w:rPr>
        <w:t xml:space="preserve"> Документы, подтверждающие право на приобретение земельного участка, установленные законом субъекта Российской Федерации.</w:t>
      </w:r>
    </w:p>
    <w:p w:rsidR="00B64A0F" w:rsidRPr="00625735" w:rsidRDefault="00B64A0F" w:rsidP="00B64A0F">
      <w:pPr>
        <w:autoSpaceDE w:val="0"/>
        <w:autoSpaceDN w:val="0"/>
        <w:adjustRightInd w:val="0"/>
        <w:rPr>
          <w:rFonts w:eastAsia="Calibri"/>
          <w:szCs w:val="28"/>
        </w:rPr>
      </w:pPr>
      <w:r w:rsidRPr="00625735">
        <w:rPr>
          <w:rFonts w:eastAsia="Calibri"/>
          <w:szCs w:val="28"/>
        </w:rPr>
        <w:t xml:space="preserve">8.18. </w:t>
      </w:r>
      <w:r w:rsidR="009E474D" w:rsidRPr="00625735">
        <w:rPr>
          <w:rFonts w:eastAsia="Calibri"/>
          <w:szCs w:val="28"/>
        </w:rPr>
        <w:t>Для юридических лиц земельный участок, которым необходим для выполнения международных обязательств:</w:t>
      </w:r>
    </w:p>
    <w:p w:rsidR="009E474D" w:rsidRPr="00625735" w:rsidRDefault="009E474D" w:rsidP="009E474D">
      <w:pPr>
        <w:autoSpaceDE w:val="0"/>
        <w:autoSpaceDN w:val="0"/>
        <w:adjustRightInd w:val="0"/>
        <w:ind w:firstLine="993"/>
        <w:rPr>
          <w:rFonts w:eastAsia="Calibri"/>
          <w:szCs w:val="28"/>
        </w:rPr>
      </w:pPr>
      <w:r w:rsidRPr="00625735">
        <w:rPr>
          <w:rFonts w:eastAsia="Calibri"/>
          <w:szCs w:val="28"/>
        </w:rPr>
        <w:t xml:space="preserve">- </w:t>
      </w:r>
      <w:r w:rsidR="00E749F8" w:rsidRPr="00625735">
        <w:rPr>
          <w:rFonts w:eastAsia="Calibri"/>
          <w:szCs w:val="28"/>
        </w:rPr>
        <w:t>Договор, соглашение или иной документ, предусматривающий выполнение международных обязательств.</w:t>
      </w:r>
    </w:p>
    <w:p w:rsidR="00E749F8" w:rsidRPr="00625735" w:rsidRDefault="00E749F8" w:rsidP="00E749F8">
      <w:pPr>
        <w:autoSpaceDE w:val="0"/>
        <w:autoSpaceDN w:val="0"/>
        <w:adjustRightInd w:val="0"/>
        <w:rPr>
          <w:rFonts w:eastAsia="Calibri"/>
          <w:szCs w:val="28"/>
        </w:rPr>
      </w:pPr>
      <w:r w:rsidRPr="00625735">
        <w:rPr>
          <w:rFonts w:eastAsia="Calibri"/>
          <w:szCs w:val="28"/>
        </w:rPr>
        <w:t xml:space="preserve">8.19. </w:t>
      </w:r>
      <w:r w:rsidR="00705265" w:rsidRPr="00625735">
        <w:rPr>
          <w:rFonts w:eastAsia="Calibri"/>
          <w:szCs w:val="28"/>
        </w:rPr>
        <w:t>Для юридических лиц земельный участок, которым необходим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05265" w:rsidRPr="00625735" w:rsidRDefault="00705265" w:rsidP="00705265">
      <w:pPr>
        <w:autoSpaceDE w:val="0"/>
        <w:autoSpaceDN w:val="0"/>
        <w:adjustRightInd w:val="0"/>
        <w:ind w:firstLine="993"/>
        <w:rPr>
          <w:rFonts w:eastAsia="Calibri"/>
          <w:szCs w:val="28"/>
        </w:rPr>
      </w:pPr>
      <w:r w:rsidRPr="00625735">
        <w:rPr>
          <w:rFonts w:eastAsia="Calibri"/>
          <w:szCs w:val="28"/>
        </w:rPr>
        <w:t>- Справка уполномоченного органа об отнесении объекта к объектам регионального или местного значения.</w:t>
      </w:r>
    </w:p>
    <w:p w:rsidR="00705265" w:rsidRPr="00625735" w:rsidRDefault="00705265" w:rsidP="00705265">
      <w:pPr>
        <w:autoSpaceDE w:val="0"/>
        <w:autoSpaceDN w:val="0"/>
        <w:adjustRightInd w:val="0"/>
        <w:rPr>
          <w:rFonts w:eastAsia="Calibri"/>
          <w:szCs w:val="28"/>
        </w:rPr>
      </w:pPr>
      <w:r w:rsidRPr="00625735">
        <w:rPr>
          <w:rFonts w:eastAsia="Calibri"/>
          <w:szCs w:val="28"/>
        </w:rPr>
        <w:t>8.20. Для арендатора земельного участка, находящегося в государственной или муниципальной собственности, из которого образован испрашиваемый земельный участок:</w:t>
      </w:r>
    </w:p>
    <w:p w:rsidR="00705265" w:rsidRPr="00625735" w:rsidRDefault="00705265" w:rsidP="00705265">
      <w:pPr>
        <w:autoSpaceDE w:val="0"/>
        <w:autoSpaceDN w:val="0"/>
        <w:adjustRightInd w:val="0"/>
        <w:ind w:firstLine="993"/>
        <w:rPr>
          <w:rFonts w:eastAsia="Calibri"/>
          <w:szCs w:val="28"/>
        </w:rPr>
      </w:pPr>
      <w:r w:rsidRPr="00625735">
        <w:rPr>
          <w:rFonts w:eastAsia="Calibri"/>
          <w:szCs w:val="28"/>
        </w:rPr>
        <w:t xml:space="preserve">-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0" w:history="1">
        <w:r w:rsidRPr="001D6B3B">
          <w:rPr>
            <w:rFonts w:eastAsia="Calibri"/>
            <w:szCs w:val="28"/>
          </w:rPr>
          <w:t>закона</w:t>
        </w:r>
      </w:hyperlink>
      <w:r w:rsidRPr="00625735">
        <w:rPr>
          <w:rFonts w:eastAsia="Calibri"/>
          <w:szCs w:val="28"/>
        </w:rPr>
        <w:t xml:space="preserve"> от 21 июля 1997 года N 122-ФЗ "О государственной регистрации прав на недвижимое имущество и сделок с ним".</w:t>
      </w:r>
    </w:p>
    <w:p w:rsidR="00705265" w:rsidRPr="00625735" w:rsidRDefault="00705265" w:rsidP="00705265">
      <w:pPr>
        <w:autoSpaceDE w:val="0"/>
        <w:autoSpaceDN w:val="0"/>
        <w:adjustRightInd w:val="0"/>
        <w:rPr>
          <w:rFonts w:eastAsia="Calibri"/>
          <w:szCs w:val="28"/>
        </w:rPr>
      </w:pPr>
      <w:r w:rsidRPr="00625735">
        <w:rPr>
          <w:rFonts w:eastAsia="Calibri"/>
          <w:szCs w:val="28"/>
        </w:rPr>
        <w:t>8.21. Для собственника объекта незавершенного строительства:</w:t>
      </w:r>
    </w:p>
    <w:p w:rsidR="00705265" w:rsidRPr="00625735" w:rsidRDefault="00705265" w:rsidP="00705265">
      <w:pPr>
        <w:autoSpaceDE w:val="0"/>
        <w:autoSpaceDN w:val="0"/>
        <w:adjustRightInd w:val="0"/>
        <w:ind w:firstLine="993"/>
        <w:rPr>
          <w:rFonts w:eastAsia="Calibri"/>
          <w:szCs w:val="28"/>
        </w:rPr>
      </w:pPr>
      <w:r w:rsidRPr="00625735">
        <w:rPr>
          <w:rFonts w:eastAsia="Calibri"/>
          <w:szCs w:val="28"/>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05265" w:rsidRPr="00625735" w:rsidRDefault="00705265" w:rsidP="00705265">
      <w:pPr>
        <w:autoSpaceDE w:val="0"/>
        <w:autoSpaceDN w:val="0"/>
        <w:adjustRightInd w:val="0"/>
        <w:ind w:firstLine="993"/>
        <w:rPr>
          <w:rFonts w:eastAsia="Calibri"/>
          <w:szCs w:val="28"/>
        </w:rPr>
      </w:pPr>
      <w:r w:rsidRPr="00625735">
        <w:rPr>
          <w:rFonts w:eastAsia="Calibri"/>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05265" w:rsidRPr="00625735" w:rsidRDefault="00705265" w:rsidP="00705265">
      <w:pPr>
        <w:autoSpaceDE w:val="0"/>
        <w:autoSpaceDN w:val="0"/>
        <w:adjustRightInd w:val="0"/>
        <w:ind w:firstLine="993"/>
        <w:rPr>
          <w:rFonts w:eastAsia="Calibri"/>
          <w:szCs w:val="28"/>
        </w:rPr>
      </w:pPr>
      <w:r w:rsidRPr="00625735">
        <w:rPr>
          <w:rFonts w:eastAsia="Calibri"/>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05265" w:rsidRPr="00625735" w:rsidRDefault="00705265" w:rsidP="00705265">
      <w:pPr>
        <w:autoSpaceDE w:val="0"/>
        <w:autoSpaceDN w:val="0"/>
        <w:adjustRightInd w:val="0"/>
        <w:rPr>
          <w:rFonts w:eastAsia="Calibri"/>
          <w:szCs w:val="28"/>
        </w:rPr>
      </w:pPr>
      <w:r w:rsidRPr="00625735">
        <w:rPr>
          <w:rFonts w:eastAsia="Calibri"/>
          <w:szCs w:val="28"/>
        </w:rPr>
        <w:t xml:space="preserve">8.22. </w:t>
      </w:r>
      <w:r w:rsidR="003D2798" w:rsidRPr="00625735">
        <w:rPr>
          <w:rFonts w:eastAsia="Calibri"/>
          <w:szCs w:val="28"/>
        </w:rPr>
        <w:t>Для юридических лиц, использующих земельный участок на праве постоянного (бессрочного) пользования:</w:t>
      </w:r>
    </w:p>
    <w:p w:rsidR="003D2798" w:rsidRPr="00625735" w:rsidRDefault="003D2798" w:rsidP="003D2798">
      <w:pPr>
        <w:autoSpaceDE w:val="0"/>
        <w:autoSpaceDN w:val="0"/>
        <w:adjustRightInd w:val="0"/>
        <w:ind w:firstLine="993"/>
        <w:rPr>
          <w:rFonts w:eastAsia="Calibri"/>
          <w:szCs w:val="28"/>
        </w:rPr>
      </w:pPr>
      <w:r w:rsidRPr="00625735">
        <w:rPr>
          <w:rFonts w:eastAsia="Calibri"/>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D2798" w:rsidRPr="00625735" w:rsidRDefault="003D2798" w:rsidP="003D2798">
      <w:pPr>
        <w:autoSpaceDE w:val="0"/>
        <w:autoSpaceDN w:val="0"/>
        <w:adjustRightInd w:val="0"/>
        <w:rPr>
          <w:rFonts w:eastAsia="Calibri"/>
          <w:szCs w:val="28"/>
        </w:rPr>
      </w:pPr>
      <w:r w:rsidRPr="00625735">
        <w:rPr>
          <w:rFonts w:eastAsia="Calibri"/>
          <w:szCs w:val="28"/>
        </w:rPr>
        <w:t xml:space="preserve">8.23. </w:t>
      </w:r>
      <w:r w:rsidR="00117B91" w:rsidRPr="00625735">
        <w:rPr>
          <w:rFonts w:eastAsia="Calibri"/>
          <w:szCs w:val="28"/>
        </w:rPr>
        <w:t>Для юридических лиц, с которыми заключен договор об освоении территории в целях строительства жилья экономического класса:</w:t>
      </w:r>
    </w:p>
    <w:p w:rsidR="00117B91" w:rsidRPr="00625735" w:rsidRDefault="00117B91" w:rsidP="00117B91">
      <w:pPr>
        <w:autoSpaceDE w:val="0"/>
        <w:autoSpaceDN w:val="0"/>
        <w:adjustRightInd w:val="0"/>
        <w:ind w:firstLine="993"/>
        <w:rPr>
          <w:rFonts w:eastAsia="Calibri"/>
          <w:szCs w:val="28"/>
        </w:rPr>
      </w:pPr>
      <w:r w:rsidRPr="00625735">
        <w:rPr>
          <w:rFonts w:eastAsia="Calibri"/>
          <w:szCs w:val="28"/>
        </w:rPr>
        <w:t>- Договор об освоении территории в целях строительства жилья экономического класса.</w:t>
      </w:r>
    </w:p>
    <w:p w:rsidR="00117B91" w:rsidRPr="00625735" w:rsidRDefault="00117B91" w:rsidP="00117B91">
      <w:pPr>
        <w:autoSpaceDE w:val="0"/>
        <w:autoSpaceDN w:val="0"/>
        <w:adjustRightInd w:val="0"/>
        <w:rPr>
          <w:rFonts w:eastAsia="Calibri"/>
          <w:szCs w:val="28"/>
        </w:rPr>
      </w:pPr>
      <w:r w:rsidRPr="00625735">
        <w:rPr>
          <w:rFonts w:eastAsia="Calibri"/>
          <w:szCs w:val="28"/>
        </w:rPr>
        <w:t>8.24.</w:t>
      </w:r>
      <w:r w:rsidR="002B40E0" w:rsidRPr="00625735">
        <w:rPr>
          <w:rFonts w:eastAsia="Calibri"/>
          <w:szCs w:val="28"/>
        </w:rPr>
        <w:t xml:space="preserve"> Для граждан, имеющих право на первоочередное или внеочередное приобретение земельных участков:</w:t>
      </w:r>
    </w:p>
    <w:p w:rsidR="002B40E0" w:rsidRPr="00625735" w:rsidRDefault="002B40E0" w:rsidP="002B40E0">
      <w:pPr>
        <w:autoSpaceDE w:val="0"/>
        <w:autoSpaceDN w:val="0"/>
        <w:adjustRightInd w:val="0"/>
        <w:ind w:firstLine="993"/>
        <w:rPr>
          <w:rFonts w:eastAsia="Calibri"/>
          <w:szCs w:val="28"/>
        </w:rPr>
      </w:pPr>
      <w:r w:rsidRPr="00625735">
        <w:rPr>
          <w:rFonts w:eastAsia="Calibri"/>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B40E0" w:rsidRPr="00625735" w:rsidRDefault="002B40E0" w:rsidP="002B40E0">
      <w:pPr>
        <w:autoSpaceDE w:val="0"/>
        <w:autoSpaceDN w:val="0"/>
        <w:adjustRightInd w:val="0"/>
        <w:rPr>
          <w:rFonts w:eastAsia="Calibri"/>
          <w:szCs w:val="28"/>
        </w:rPr>
      </w:pPr>
      <w:r w:rsidRPr="00625735">
        <w:rPr>
          <w:rFonts w:eastAsia="Calibri"/>
          <w:szCs w:val="28"/>
        </w:rPr>
        <w:t xml:space="preserve">8.25. </w:t>
      </w:r>
      <w:r w:rsidR="001C2C81" w:rsidRPr="00625735">
        <w:rPr>
          <w:rFonts w:eastAsia="Calibri"/>
          <w:szCs w:val="28"/>
        </w:rPr>
        <w:t>Д</w:t>
      </w:r>
      <w:r w:rsidR="00030815" w:rsidRPr="00625735">
        <w:rPr>
          <w:rFonts w:eastAsia="Calibri"/>
          <w:szCs w:val="28"/>
        </w:rPr>
        <w:t>ля граждан или юридических лиц, у которых изъят для государственных или муниципальных нужд предоставленный на праве аренды земельный участок:</w:t>
      </w:r>
    </w:p>
    <w:p w:rsidR="00030815" w:rsidRPr="00625735" w:rsidRDefault="00030815" w:rsidP="00030815">
      <w:pPr>
        <w:autoSpaceDE w:val="0"/>
        <w:autoSpaceDN w:val="0"/>
        <w:adjustRightInd w:val="0"/>
        <w:ind w:firstLine="993"/>
        <w:rPr>
          <w:rFonts w:eastAsia="Calibri"/>
          <w:szCs w:val="28"/>
        </w:rPr>
      </w:pPr>
      <w:r w:rsidRPr="00625735">
        <w:rPr>
          <w:rFonts w:eastAsia="Calibri"/>
          <w:szCs w:val="28"/>
        </w:rPr>
        <w:t xml:space="preserve">- </w:t>
      </w:r>
      <w:r w:rsidR="0082274A" w:rsidRPr="00625735">
        <w:rPr>
          <w:rFonts w:eastAsia="Calibri"/>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2274A" w:rsidRPr="00625735" w:rsidRDefault="0082274A" w:rsidP="0082274A">
      <w:pPr>
        <w:autoSpaceDE w:val="0"/>
        <w:autoSpaceDN w:val="0"/>
        <w:adjustRightInd w:val="0"/>
        <w:rPr>
          <w:rFonts w:eastAsia="Calibri"/>
          <w:szCs w:val="28"/>
        </w:rPr>
      </w:pPr>
      <w:r w:rsidRPr="00625735">
        <w:rPr>
          <w:rFonts w:eastAsia="Calibri"/>
          <w:szCs w:val="28"/>
        </w:rPr>
        <w:t>8.26. Для Казачьих обществ:</w:t>
      </w:r>
    </w:p>
    <w:p w:rsidR="0082274A" w:rsidRPr="00625735" w:rsidRDefault="0082274A" w:rsidP="0082274A">
      <w:pPr>
        <w:autoSpaceDE w:val="0"/>
        <w:autoSpaceDN w:val="0"/>
        <w:adjustRightInd w:val="0"/>
        <w:ind w:firstLine="993"/>
        <w:rPr>
          <w:rFonts w:eastAsia="Calibri"/>
          <w:szCs w:val="28"/>
        </w:rPr>
      </w:pPr>
      <w:r w:rsidRPr="00625735">
        <w:rPr>
          <w:rFonts w:eastAsia="Calibri"/>
          <w:szCs w:val="28"/>
        </w:rPr>
        <w:t>- Свидетельство о внесении казачьего общества в государственный Реестр казачьих обществ в Российской Федерации.</w:t>
      </w:r>
    </w:p>
    <w:p w:rsidR="0082274A" w:rsidRPr="00625735" w:rsidRDefault="00FC611A" w:rsidP="0082274A">
      <w:pPr>
        <w:autoSpaceDE w:val="0"/>
        <w:autoSpaceDN w:val="0"/>
        <w:adjustRightInd w:val="0"/>
        <w:rPr>
          <w:rFonts w:eastAsia="Calibri"/>
          <w:szCs w:val="28"/>
        </w:rPr>
      </w:pPr>
      <w:r w:rsidRPr="00625735">
        <w:rPr>
          <w:rFonts w:eastAsia="Calibri"/>
          <w:szCs w:val="28"/>
        </w:rPr>
        <w:t>8.27.</w:t>
      </w:r>
      <w:r w:rsidR="002B7359" w:rsidRPr="00625735">
        <w:rPr>
          <w:rFonts w:eastAsia="Calibri"/>
          <w:szCs w:val="28"/>
        </w:rPr>
        <w:t xml:space="preserve"> Для лиц, которые имеют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2B7359" w:rsidRPr="00625735" w:rsidRDefault="002B7359" w:rsidP="002B7359">
      <w:pPr>
        <w:autoSpaceDE w:val="0"/>
        <w:autoSpaceDN w:val="0"/>
        <w:adjustRightInd w:val="0"/>
        <w:ind w:firstLine="993"/>
        <w:rPr>
          <w:rFonts w:eastAsia="Calibri"/>
          <w:szCs w:val="28"/>
        </w:rPr>
      </w:pPr>
      <w:r w:rsidRPr="00625735">
        <w:rPr>
          <w:rFonts w:eastAsia="Calibri"/>
          <w:szCs w:val="28"/>
        </w:rPr>
        <w:t>- 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2B7359" w:rsidRPr="00625735" w:rsidRDefault="002B7359" w:rsidP="002B7359">
      <w:pPr>
        <w:autoSpaceDE w:val="0"/>
        <w:autoSpaceDN w:val="0"/>
        <w:adjustRightInd w:val="0"/>
        <w:rPr>
          <w:rFonts w:eastAsia="Calibri"/>
          <w:szCs w:val="28"/>
        </w:rPr>
      </w:pPr>
      <w:r w:rsidRPr="00625735">
        <w:rPr>
          <w:rFonts w:eastAsia="Calibri"/>
          <w:szCs w:val="28"/>
        </w:rPr>
        <w:t xml:space="preserve">8.28. </w:t>
      </w:r>
      <w:r w:rsidR="00E913DC" w:rsidRPr="00625735">
        <w:rPr>
          <w:rFonts w:eastAsia="Calibri"/>
          <w:szCs w:val="28"/>
        </w:rPr>
        <w:t>Для недропользователей:</w:t>
      </w:r>
    </w:p>
    <w:p w:rsidR="00E913DC" w:rsidRPr="00625735" w:rsidRDefault="00E913DC" w:rsidP="00E913DC">
      <w:pPr>
        <w:autoSpaceDE w:val="0"/>
        <w:autoSpaceDN w:val="0"/>
        <w:adjustRightInd w:val="0"/>
        <w:ind w:firstLine="993"/>
        <w:rPr>
          <w:rFonts w:eastAsia="Calibri"/>
          <w:szCs w:val="28"/>
        </w:rPr>
      </w:pPr>
      <w:r w:rsidRPr="00625735">
        <w:rPr>
          <w:rFonts w:eastAsia="Calibri"/>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E913DC" w:rsidRPr="00625735" w:rsidRDefault="00E913DC" w:rsidP="00E913DC">
      <w:pPr>
        <w:autoSpaceDE w:val="0"/>
        <w:autoSpaceDN w:val="0"/>
        <w:adjustRightInd w:val="0"/>
        <w:rPr>
          <w:rFonts w:eastAsia="Calibri"/>
          <w:szCs w:val="28"/>
        </w:rPr>
      </w:pPr>
      <w:r w:rsidRPr="00625735">
        <w:rPr>
          <w:rFonts w:eastAsia="Calibri"/>
          <w:szCs w:val="28"/>
        </w:rPr>
        <w:t>8.30.</w:t>
      </w:r>
      <w:r w:rsidR="002A3EF6" w:rsidRPr="00625735">
        <w:rPr>
          <w:rFonts w:eastAsia="Calibri"/>
          <w:szCs w:val="28"/>
        </w:rPr>
        <w:t>Для резидентов особой экономической зоны:</w:t>
      </w:r>
    </w:p>
    <w:p w:rsidR="002A3EF6" w:rsidRPr="00625735" w:rsidRDefault="002A3EF6" w:rsidP="002A3EF6">
      <w:pPr>
        <w:autoSpaceDE w:val="0"/>
        <w:autoSpaceDN w:val="0"/>
        <w:adjustRightInd w:val="0"/>
        <w:ind w:firstLine="993"/>
        <w:rPr>
          <w:rFonts w:eastAsia="Calibri"/>
          <w:szCs w:val="28"/>
        </w:rPr>
      </w:pPr>
      <w:r w:rsidRPr="00625735">
        <w:rPr>
          <w:rFonts w:eastAsia="Calibri"/>
          <w:szCs w:val="28"/>
        </w:rPr>
        <w:t>- Свидетельство, удостоверяющее регистрацию лица в качестве резидента особой экономической зоны.</w:t>
      </w:r>
    </w:p>
    <w:p w:rsidR="002A3EF6" w:rsidRPr="00625735" w:rsidRDefault="002A3EF6" w:rsidP="002A3EF6">
      <w:pPr>
        <w:autoSpaceDE w:val="0"/>
        <w:autoSpaceDN w:val="0"/>
        <w:adjustRightInd w:val="0"/>
        <w:rPr>
          <w:rFonts w:eastAsia="Calibri"/>
          <w:szCs w:val="28"/>
        </w:rPr>
      </w:pPr>
      <w:r w:rsidRPr="00625735">
        <w:rPr>
          <w:rFonts w:eastAsia="Calibri"/>
          <w:szCs w:val="28"/>
        </w:rPr>
        <w:t>8.31. Для управляющих компаний, привлеченных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A3EF6" w:rsidRPr="00625735" w:rsidRDefault="002A3EF6" w:rsidP="002A3EF6">
      <w:pPr>
        <w:autoSpaceDE w:val="0"/>
        <w:autoSpaceDN w:val="0"/>
        <w:adjustRightInd w:val="0"/>
        <w:ind w:firstLine="993"/>
        <w:rPr>
          <w:rFonts w:eastAsia="Calibri"/>
          <w:szCs w:val="28"/>
        </w:rPr>
      </w:pPr>
      <w:r w:rsidRPr="00625735">
        <w:rPr>
          <w:rFonts w:eastAsia="Calibri"/>
          <w:szCs w:val="28"/>
        </w:rPr>
        <w:t>- Соглашение об управлении особой экономической зоной.</w:t>
      </w:r>
    </w:p>
    <w:p w:rsidR="002A3EF6" w:rsidRPr="00625735" w:rsidRDefault="002A3EF6" w:rsidP="002A3EF6">
      <w:pPr>
        <w:autoSpaceDE w:val="0"/>
        <w:autoSpaceDN w:val="0"/>
        <w:adjustRightInd w:val="0"/>
        <w:rPr>
          <w:rFonts w:eastAsia="Calibri"/>
          <w:szCs w:val="28"/>
        </w:rPr>
      </w:pPr>
      <w:r w:rsidRPr="00625735">
        <w:rPr>
          <w:rFonts w:eastAsia="Calibri"/>
          <w:szCs w:val="28"/>
        </w:rPr>
        <w:t>8.32. Для лиц, с которым</w:t>
      </w:r>
      <w:r w:rsidR="00D818E3" w:rsidRPr="00625735">
        <w:rPr>
          <w:rFonts w:eastAsia="Calibri"/>
          <w:szCs w:val="28"/>
        </w:rPr>
        <w:t>и</w:t>
      </w:r>
      <w:r w:rsidRPr="00625735">
        <w:rPr>
          <w:rFonts w:eastAsia="Calibri"/>
          <w:szCs w:val="28"/>
        </w:rPr>
        <w:t xml:space="preserve">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00D818E3" w:rsidRPr="00625735">
        <w:rPr>
          <w:rFonts w:eastAsia="Calibri"/>
          <w:szCs w:val="28"/>
        </w:rPr>
        <w:t>:</w:t>
      </w:r>
    </w:p>
    <w:p w:rsidR="00D818E3" w:rsidRPr="00625735" w:rsidRDefault="00D818E3" w:rsidP="00D818E3">
      <w:pPr>
        <w:autoSpaceDE w:val="0"/>
        <w:autoSpaceDN w:val="0"/>
        <w:adjustRightInd w:val="0"/>
        <w:ind w:firstLine="993"/>
        <w:rPr>
          <w:rFonts w:eastAsia="Calibri"/>
          <w:szCs w:val="28"/>
        </w:rPr>
      </w:pPr>
      <w:r w:rsidRPr="00625735">
        <w:rPr>
          <w:rFonts w:eastAsia="Calibri"/>
          <w:szCs w:val="28"/>
        </w:rPr>
        <w:t>- Соглашение о взаимодействии в сфере развития инфраструктуры особой экономической зоны.</w:t>
      </w:r>
    </w:p>
    <w:p w:rsidR="00D818E3" w:rsidRPr="00625735" w:rsidRDefault="00D818E3" w:rsidP="00D818E3">
      <w:pPr>
        <w:autoSpaceDE w:val="0"/>
        <w:autoSpaceDN w:val="0"/>
        <w:adjustRightInd w:val="0"/>
        <w:rPr>
          <w:rFonts w:eastAsia="Calibri"/>
          <w:szCs w:val="28"/>
        </w:rPr>
      </w:pPr>
      <w:r w:rsidRPr="00625735">
        <w:rPr>
          <w:rFonts w:eastAsia="Calibri"/>
          <w:szCs w:val="28"/>
        </w:rPr>
        <w:t xml:space="preserve">8.33. </w:t>
      </w:r>
      <w:r w:rsidR="00642B29" w:rsidRPr="00625735">
        <w:rPr>
          <w:rFonts w:eastAsia="Calibri"/>
          <w:szCs w:val="28"/>
        </w:rPr>
        <w:t>Для лиц, с которыми заключено концессионное соглашение:</w:t>
      </w:r>
    </w:p>
    <w:p w:rsidR="00642B29" w:rsidRPr="00625735" w:rsidRDefault="00642B29" w:rsidP="00642B29">
      <w:pPr>
        <w:autoSpaceDE w:val="0"/>
        <w:autoSpaceDN w:val="0"/>
        <w:adjustRightInd w:val="0"/>
        <w:ind w:firstLine="993"/>
        <w:rPr>
          <w:rFonts w:eastAsia="Calibri"/>
          <w:szCs w:val="28"/>
        </w:rPr>
      </w:pPr>
      <w:r w:rsidRPr="00625735">
        <w:rPr>
          <w:rFonts w:eastAsia="Calibri"/>
          <w:szCs w:val="28"/>
        </w:rPr>
        <w:t>- Концессионное соглашение.</w:t>
      </w:r>
    </w:p>
    <w:p w:rsidR="00642B29" w:rsidRPr="00625735" w:rsidRDefault="00642B29" w:rsidP="00642B29">
      <w:pPr>
        <w:autoSpaceDE w:val="0"/>
        <w:autoSpaceDN w:val="0"/>
        <w:adjustRightInd w:val="0"/>
        <w:rPr>
          <w:rFonts w:eastAsia="Calibri"/>
          <w:szCs w:val="28"/>
        </w:rPr>
      </w:pPr>
      <w:r w:rsidRPr="00625735">
        <w:rPr>
          <w:rFonts w:eastAsia="Calibri"/>
          <w:szCs w:val="28"/>
        </w:rPr>
        <w:t>8.34.  Для лиц, заключивших договор об освоении территории в целях строительства и эксплуатации наемного дома коммерческого использования:</w:t>
      </w:r>
    </w:p>
    <w:p w:rsidR="00642B29" w:rsidRPr="00625735" w:rsidRDefault="00642B29" w:rsidP="00642B29">
      <w:pPr>
        <w:autoSpaceDE w:val="0"/>
        <w:autoSpaceDN w:val="0"/>
        <w:adjustRightInd w:val="0"/>
        <w:ind w:firstLine="993"/>
        <w:rPr>
          <w:rFonts w:eastAsia="Calibri"/>
          <w:szCs w:val="28"/>
        </w:rPr>
      </w:pPr>
      <w:r w:rsidRPr="00625735">
        <w:rPr>
          <w:rFonts w:eastAsia="Calibri"/>
          <w:szCs w:val="28"/>
        </w:rPr>
        <w:t>- Договор об освоении территории в целях строительства и эксплуатации наемного дома коммерческого использования</w:t>
      </w:r>
      <w:r w:rsidR="005C587D" w:rsidRPr="00625735">
        <w:rPr>
          <w:rFonts w:eastAsia="Calibri"/>
          <w:szCs w:val="28"/>
        </w:rPr>
        <w:t>.</w:t>
      </w:r>
    </w:p>
    <w:p w:rsidR="005C587D" w:rsidRPr="00625735" w:rsidRDefault="005C587D" w:rsidP="005C587D">
      <w:pPr>
        <w:autoSpaceDE w:val="0"/>
        <w:autoSpaceDN w:val="0"/>
        <w:adjustRightInd w:val="0"/>
        <w:rPr>
          <w:rFonts w:eastAsia="Calibri"/>
          <w:szCs w:val="28"/>
        </w:rPr>
      </w:pPr>
      <w:r w:rsidRPr="00625735">
        <w:rPr>
          <w:rFonts w:eastAsia="Calibri"/>
          <w:szCs w:val="28"/>
        </w:rPr>
        <w:t>8.35. Для юридических лиц, заключивших договор об освоении территории в целях строительства и эксплуатации наемного дома социального использования:</w:t>
      </w:r>
    </w:p>
    <w:p w:rsidR="005C587D" w:rsidRPr="00625735" w:rsidRDefault="005C587D" w:rsidP="005C587D">
      <w:pPr>
        <w:autoSpaceDE w:val="0"/>
        <w:autoSpaceDN w:val="0"/>
        <w:adjustRightInd w:val="0"/>
        <w:ind w:firstLine="993"/>
        <w:rPr>
          <w:rFonts w:eastAsia="Calibri"/>
          <w:szCs w:val="28"/>
        </w:rPr>
      </w:pPr>
      <w:r w:rsidRPr="00625735">
        <w:rPr>
          <w:rFonts w:eastAsia="Calibri"/>
          <w:szCs w:val="28"/>
        </w:rPr>
        <w:t>- Договор об освоении территории в целях строительства и эксплуатации наемного дома социального использования.</w:t>
      </w:r>
    </w:p>
    <w:p w:rsidR="005C587D" w:rsidRPr="00625735" w:rsidRDefault="005C587D" w:rsidP="005C587D">
      <w:pPr>
        <w:autoSpaceDE w:val="0"/>
        <w:autoSpaceDN w:val="0"/>
        <w:adjustRightInd w:val="0"/>
        <w:rPr>
          <w:rFonts w:eastAsia="Calibri"/>
          <w:szCs w:val="28"/>
        </w:rPr>
      </w:pPr>
      <w:r w:rsidRPr="00625735">
        <w:rPr>
          <w:rFonts w:eastAsia="Calibri"/>
          <w:szCs w:val="28"/>
        </w:rPr>
        <w:t>8.36. Для лиц, с которыми заключено охотхозяйственное соглашение:</w:t>
      </w:r>
    </w:p>
    <w:p w:rsidR="005C587D" w:rsidRPr="00625735" w:rsidRDefault="005C587D" w:rsidP="005C587D">
      <w:pPr>
        <w:autoSpaceDE w:val="0"/>
        <w:autoSpaceDN w:val="0"/>
        <w:adjustRightInd w:val="0"/>
        <w:ind w:firstLine="993"/>
        <w:rPr>
          <w:rFonts w:eastAsia="Calibri"/>
          <w:szCs w:val="28"/>
        </w:rPr>
      </w:pPr>
      <w:r w:rsidRPr="00625735">
        <w:rPr>
          <w:rFonts w:eastAsia="Calibri"/>
          <w:szCs w:val="28"/>
        </w:rPr>
        <w:t>- Охотхозяйственное соглашение.</w:t>
      </w:r>
    </w:p>
    <w:p w:rsidR="005C587D" w:rsidRPr="00625735" w:rsidRDefault="005C587D" w:rsidP="005C587D">
      <w:pPr>
        <w:autoSpaceDE w:val="0"/>
        <w:autoSpaceDN w:val="0"/>
        <w:adjustRightInd w:val="0"/>
        <w:rPr>
          <w:rFonts w:eastAsia="Calibri"/>
          <w:szCs w:val="28"/>
        </w:rPr>
      </w:pPr>
      <w:r w:rsidRPr="00625735">
        <w:rPr>
          <w:rFonts w:eastAsia="Calibri"/>
          <w:szCs w:val="28"/>
        </w:rPr>
        <w:t xml:space="preserve">8.37. </w:t>
      </w:r>
      <w:r w:rsidR="0040092B" w:rsidRPr="00625735">
        <w:rPr>
          <w:rFonts w:eastAsia="Calibri"/>
          <w:szCs w:val="28"/>
        </w:rPr>
        <w:t>Для резидентов зоны территориального развития, включенный в реестр резидентов зоны территориального развития:</w:t>
      </w:r>
    </w:p>
    <w:p w:rsidR="0040092B" w:rsidRPr="00625735" w:rsidRDefault="0040092B" w:rsidP="0040092B">
      <w:pPr>
        <w:autoSpaceDE w:val="0"/>
        <w:autoSpaceDN w:val="0"/>
        <w:adjustRightInd w:val="0"/>
        <w:ind w:firstLine="993"/>
        <w:rPr>
          <w:rFonts w:eastAsia="Calibri"/>
          <w:szCs w:val="28"/>
        </w:rPr>
      </w:pPr>
      <w:r w:rsidRPr="00625735">
        <w:rPr>
          <w:rFonts w:eastAsia="Calibri"/>
          <w:szCs w:val="28"/>
        </w:rPr>
        <w:t>- Инвестиционная декларация, в составе которой представлен инвестиционный проект.</w:t>
      </w:r>
    </w:p>
    <w:p w:rsidR="0040092B" w:rsidRPr="00625735" w:rsidRDefault="0040092B" w:rsidP="0040092B">
      <w:pPr>
        <w:autoSpaceDE w:val="0"/>
        <w:autoSpaceDN w:val="0"/>
        <w:adjustRightInd w:val="0"/>
        <w:rPr>
          <w:rFonts w:eastAsia="Calibri"/>
          <w:szCs w:val="28"/>
        </w:rPr>
      </w:pPr>
      <w:r w:rsidRPr="00625735">
        <w:rPr>
          <w:rFonts w:eastAsia="Calibri"/>
          <w:szCs w:val="28"/>
        </w:rPr>
        <w:t>8.38. Для арендатора земельного участка, имеющий право на заключение нового договора аренды земельного участка:</w:t>
      </w:r>
    </w:p>
    <w:p w:rsidR="0040092B" w:rsidRPr="00625735" w:rsidRDefault="0040092B" w:rsidP="0040092B">
      <w:pPr>
        <w:autoSpaceDE w:val="0"/>
        <w:autoSpaceDN w:val="0"/>
        <w:adjustRightInd w:val="0"/>
        <w:ind w:firstLine="993"/>
        <w:rPr>
          <w:rFonts w:eastAsia="Calibri"/>
          <w:szCs w:val="28"/>
        </w:rPr>
      </w:pPr>
      <w:r w:rsidRPr="00625735">
        <w:rPr>
          <w:rFonts w:eastAsia="Calibri"/>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092B" w:rsidRPr="00625735" w:rsidRDefault="0040092B" w:rsidP="0040092B">
      <w:pPr>
        <w:autoSpaceDE w:val="0"/>
        <w:autoSpaceDN w:val="0"/>
        <w:adjustRightInd w:val="0"/>
        <w:rPr>
          <w:rFonts w:eastAsia="Calibri"/>
          <w:szCs w:val="28"/>
        </w:rPr>
      </w:pPr>
      <w:r w:rsidRPr="00625735">
        <w:rPr>
          <w:rFonts w:eastAsia="Calibri"/>
          <w:szCs w:val="28"/>
        </w:rPr>
        <w:t>8.39. Для органов государственной власти:</w:t>
      </w:r>
    </w:p>
    <w:p w:rsidR="0040092B" w:rsidRPr="00625735" w:rsidRDefault="0040092B" w:rsidP="0040092B">
      <w:pPr>
        <w:autoSpaceDE w:val="0"/>
        <w:autoSpaceDN w:val="0"/>
        <w:adjustRightInd w:val="0"/>
        <w:ind w:firstLine="993"/>
        <w:rPr>
          <w:rFonts w:eastAsia="Calibri"/>
          <w:szCs w:val="28"/>
        </w:rPr>
      </w:pPr>
      <w:r w:rsidRPr="00625735">
        <w:rPr>
          <w:rFonts w:eastAsia="Calibri"/>
          <w:szCs w:val="28"/>
        </w:rPr>
        <w:t>-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0092B" w:rsidRPr="00625735" w:rsidRDefault="0040092B" w:rsidP="0040092B">
      <w:pPr>
        <w:autoSpaceDE w:val="0"/>
        <w:autoSpaceDN w:val="0"/>
        <w:adjustRightInd w:val="0"/>
        <w:rPr>
          <w:rFonts w:eastAsia="Calibri"/>
          <w:szCs w:val="28"/>
        </w:rPr>
      </w:pPr>
      <w:r w:rsidRPr="00625735">
        <w:rPr>
          <w:rFonts w:eastAsia="Calibri"/>
          <w:szCs w:val="28"/>
        </w:rPr>
        <w:t>8.40. Для органов местного самоуправления:</w:t>
      </w:r>
    </w:p>
    <w:p w:rsidR="0040092B" w:rsidRPr="00625735" w:rsidRDefault="0040092B" w:rsidP="0040092B">
      <w:pPr>
        <w:autoSpaceDE w:val="0"/>
        <w:autoSpaceDN w:val="0"/>
        <w:adjustRightInd w:val="0"/>
        <w:ind w:firstLine="993"/>
        <w:rPr>
          <w:rFonts w:eastAsia="Calibri"/>
          <w:szCs w:val="28"/>
        </w:rPr>
      </w:pPr>
      <w:r w:rsidRPr="00625735">
        <w:rPr>
          <w:rFonts w:eastAsia="Calibri"/>
          <w:szCs w:val="28"/>
        </w:rPr>
        <w:t>-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0092B" w:rsidRPr="00625735" w:rsidRDefault="0040092B" w:rsidP="0040092B">
      <w:pPr>
        <w:autoSpaceDE w:val="0"/>
        <w:autoSpaceDN w:val="0"/>
        <w:adjustRightInd w:val="0"/>
        <w:rPr>
          <w:rFonts w:eastAsia="Calibri"/>
          <w:szCs w:val="28"/>
        </w:rPr>
      </w:pPr>
      <w:r w:rsidRPr="00625735">
        <w:rPr>
          <w:rFonts w:eastAsia="Calibri"/>
          <w:szCs w:val="28"/>
        </w:rPr>
        <w:t>8.41. Для государственных или муниципальных учреждений (бюджетное, казенное, автономное):</w:t>
      </w:r>
    </w:p>
    <w:p w:rsidR="0040092B" w:rsidRPr="00625735" w:rsidRDefault="0040092B" w:rsidP="0040092B">
      <w:pPr>
        <w:autoSpaceDE w:val="0"/>
        <w:autoSpaceDN w:val="0"/>
        <w:adjustRightInd w:val="0"/>
        <w:ind w:firstLine="993"/>
        <w:rPr>
          <w:rFonts w:eastAsia="Calibri"/>
          <w:szCs w:val="28"/>
        </w:rPr>
      </w:pPr>
      <w:r w:rsidRPr="00625735">
        <w:rPr>
          <w:rFonts w:eastAsia="Calibri"/>
          <w:szCs w:val="28"/>
        </w:rPr>
        <w:t>-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0092B" w:rsidRPr="00625735" w:rsidRDefault="0040092B" w:rsidP="0040092B">
      <w:pPr>
        <w:autoSpaceDE w:val="0"/>
        <w:autoSpaceDN w:val="0"/>
        <w:adjustRightInd w:val="0"/>
        <w:rPr>
          <w:rFonts w:eastAsia="Calibri"/>
          <w:szCs w:val="28"/>
        </w:rPr>
      </w:pPr>
      <w:r w:rsidRPr="00625735">
        <w:rPr>
          <w:rFonts w:eastAsia="Calibri"/>
          <w:szCs w:val="28"/>
        </w:rPr>
        <w:t>8.42. Для казенных предприятий:</w:t>
      </w:r>
    </w:p>
    <w:p w:rsidR="0040092B" w:rsidRPr="00625735" w:rsidRDefault="0040092B" w:rsidP="0040092B">
      <w:pPr>
        <w:autoSpaceDE w:val="0"/>
        <w:autoSpaceDN w:val="0"/>
        <w:adjustRightInd w:val="0"/>
        <w:ind w:firstLine="993"/>
        <w:rPr>
          <w:rFonts w:eastAsia="Calibri"/>
          <w:szCs w:val="28"/>
        </w:rPr>
      </w:pPr>
      <w:r w:rsidRPr="00625735">
        <w:rPr>
          <w:rFonts w:eastAsia="Calibri"/>
          <w:szCs w:val="28"/>
        </w:rPr>
        <w:t>-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0092B" w:rsidRPr="00625735" w:rsidRDefault="0040092B" w:rsidP="0040092B">
      <w:pPr>
        <w:autoSpaceDE w:val="0"/>
        <w:autoSpaceDN w:val="0"/>
        <w:adjustRightInd w:val="0"/>
        <w:rPr>
          <w:rFonts w:eastAsia="Calibri"/>
          <w:szCs w:val="28"/>
        </w:rPr>
      </w:pPr>
      <w:r w:rsidRPr="00625735">
        <w:rPr>
          <w:rFonts w:eastAsia="Calibri"/>
          <w:szCs w:val="28"/>
        </w:rPr>
        <w:t xml:space="preserve">8.43. </w:t>
      </w:r>
      <w:r w:rsidR="00B749F4" w:rsidRPr="00625735">
        <w:rPr>
          <w:rFonts w:eastAsia="Calibri"/>
          <w:szCs w:val="28"/>
        </w:rPr>
        <w:t>Для центров исторического наследия президентов Российской Федерации, прекративших исполнение своих полномочий:</w:t>
      </w:r>
    </w:p>
    <w:p w:rsidR="00B749F4" w:rsidRPr="00625735" w:rsidRDefault="00B749F4" w:rsidP="00B749F4">
      <w:pPr>
        <w:autoSpaceDE w:val="0"/>
        <w:autoSpaceDN w:val="0"/>
        <w:adjustRightInd w:val="0"/>
        <w:ind w:firstLine="993"/>
        <w:rPr>
          <w:rFonts w:eastAsia="Calibri"/>
          <w:szCs w:val="28"/>
        </w:rPr>
      </w:pPr>
      <w:r w:rsidRPr="00625735">
        <w:rPr>
          <w:rFonts w:eastAsia="Calibri"/>
          <w:szCs w:val="28"/>
        </w:rPr>
        <w:t>- 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E28B1" w:rsidRPr="00625735" w:rsidRDefault="002E28B1" w:rsidP="002E28B1">
      <w:pPr>
        <w:autoSpaceDE w:val="0"/>
        <w:autoSpaceDN w:val="0"/>
        <w:adjustRightInd w:val="0"/>
        <w:rPr>
          <w:rFonts w:eastAsia="Calibri"/>
          <w:szCs w:val="28"/>
        </w:rPr>
      </w:pPr>
      <w:r w:rsidRPr="00625735">
        <w:rPr>
          <w:rFonts w:eastAsia="Calibri"/>
          <w:szCs w:val="28"/>
        </w:rPr>
        <w:t>8.44. Для работников организации, которой земельный участок предоставлен на праве постоянного (бессрочного) пользования</w:t>
      </w:r>
      <w:r w:rsidR="001C2C81" w:rsidRPr="00625735">
        <w:rPr>
          <w:rFonts w:eastAsia="Calibri"/>
          <w:szCs w:val="28"/>
        </w:rPr>
        <w:t>:</w:t>
      </w:r>
    </w:p>
    <w:p w:rsidR="001C2C81" w:rsidRPr="00625735" w:rsidRDefault="001C2C81" w:rsidP="001C2C81">
      <w:pPr>
        <w:autoSpaceDE w:val="0"/>
        <w:autoSpaceDN w:val="0"/>
        <w:adjustRightInd w:val="0"/>
        <w:ind w:firstLine="993"/>
        <w:rPr>
          <w:rFonts w:eastAsia="Calibri"/>
          <w:szCs w:val="28"/>
        </w:rPr>
      </w:pPr>
      <w:r w:rsidRPr="00625735">
        <w:rPr>
          <w:rFonts w:eastAsia="Calibri"/>
          <w:szCs w:val="28"/>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C2C81" w:rsidRPr="00625735" w:rsidRDefault="001C2C81" w:rsidP="001C2C81">
      <w:pPr>
        <w:autoSpaceDE w:val="0"/>
        <w:autoSpaceDN w:val="0"/>
        <w:adjustRightInd w:val="0"/>
        <w:rPr>
          <w:rFonts w:eastAsia="Calibri"/>
          <w:szCs w:val="28"/>
        </w:rPr>
      </w:pPr>
      <w:r w:rsidRPr="00625735">
        <w:rPr>
          <w:rFonts w:eastAsia="Calibri"/>
          <w:szCs w:val="28"/>
        </w:rPr>
        <w:t>8.45. Для религиозных организаций, которым на праве безвозмездного пользования предоставлены здания, сооружения:</w:t>
      </w:r>
    </w:p>
    <w:p w:rsidR="001C2C81" w:rsidRPr="00625735" w:rsidRDefault="001C2C81" w:rsidP="001C2C81">
      <w:pPr>
        <w:autoSpaceDE w:val="0"/>
        <w:autoSpaceDN w:val="0"/>
        <w:adjustRightInd w:val="0"/>
        <w:ind w:firstLine="993"/>
        <w:rPr>
          <w:rFonts w:eastAsia="Calibri"/>
          <w:szCs w:val="28"/>
        </w:rPr>
      </w:pPr>
      <w:r w:rsidRPr="00625735">
        <w:rPr>
          <w:rFonts w:eastAsia="Calibri"/>
          <w:szCs w:val="28"/>
        </w:rPr>
        <w:t>- Договор безвозмездного пользования зданием, сооружением, если право на такое здание, сооружение не зарегистрировано в ЕГРП;</w:t>
      </w:r>
    </w:p>
    <w:p w:rsidR="001C2C81" w:rsidRPr="00625735" w:rsidRDefault="001C2C81" w:rsidP="001C2C81">
      <w:pPr>
        <w:autoSpaceDE w:val="0"/>
        <w:autoSpaceDN w:val="0"/>
        <w:adjustRightInd w:val="0"/>
        <w:ind w:firstLine="993"/>
        <w:rPr>
          <w:rFonts w:eastAsia="Calibri"/>
          <w:szCs w:val="28"/>
        </w:rPr>
      </w:pPr>
      <w:r w:rsidRPr="00625735">
        <w:rPr>
          <w:rFonts w:eastAsia="Calibri"/>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C2C81" w:rsidRPr="00625735" w:rsidRDefault="001C2C81" w:rsidP="001C2C81">
      <w:pPr>
        <w:autoSpaceDE w:val="0"/>
        <w:autoSpaceDN w:val="0"/>
        <w:adjustRightInd w:val="0"/>
        <w:ind w:firstLine="993"/>
        <w:rPr>
          <w:rFonts w:eastAsia="Calibri"/>
          <w:szCs w:val="28"/>
        </w:rPr>
      </w:pPr>
      <w:r w:rsidRPr="00625735">
        <w:rPr>
          <w:rFonts w:eastAsia="Calibri"/>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C2C81" w:rsidRPr="00625735" w:rsidRDefault="001C2C81" w:rsidP="001C2C81">
      <w:pPr>
        <w:autoSpaceDE w:val="0"/>
        <w:autoSpaceDN w:val="0"/>
        <w:adjustRightInd w:val="0"/>
        <w:rPr>
          <w:rFonts w:eastAsia="Calibri"/>
          <w:szCs w:val="28"/>
        </w:rPr>
      </w:pPr>
      <w:r w:rsidRPr="00625735">
        <w:rPr>
          <w:rFonts w:eastAsia="Calibri"/>
          <w:szCs w:val="28"/>
        </w:rPr>
        <w:t xml:space="preserve">8.46. Для лиц, с которыми в соответствии с Федеральным </w:t>
      </w:r>
      <w:hyperlink r:id="rId11" w:history="1">
        <w:r w:rsidRPr="001D6B3B">
          <w:rPr>
            <w:rFonts w:eastAsia="Calibri"/>
            <w:szCs w:val="28"/>
          </w:rPr>
          <w:t>законом</w:t>
        </w:r>
      </w:hyperlink>
      <w:r w:rsidRPr="00625735">
        <w:rPr>
          <w:rFonts w:eastAsia="Calibri"/>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1C2C81" w:rsidRPr="00625735" w:rsidRDefault="001C2C81" w:rsidP="001C2C81">
      <w:pPr>
        <w:autoSpaceDE w:val="0"/>
        <w:autoSpaceDN w:val="0"/>
        <w:adjustRightInd w:val="0"/>
        <w:ind w:firstLine="993"/>
        <w:rPr>
          <w:rFonts w:eastAsia="Calibri"/>
          <w:szCs w:val="28"/>
        </w:rPr>
      </w:pPr>
      <w:r w:rsidRPr="00625735">
        <w:rPr>
          <w:rFonts w:eastAsia="Calibri"/>
          <w:szCs w:val="28"/>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1C2C81" w:rsidRPr="00625735" w:rsidRDefault="001C2C81" w:rsidP="001C2C81">
      <w:pPr>
        <w:autoSpaceDE w:val="0"/>
        <w:autoSpaceDN w:val="0"/>
        <w:adjustRightInd w:val="0"/>
        <w:rPr>
          <w:rFonts w:eastAsia="Calibri"/>
          <w:szCs w:val="28"/>
        </w:rPr>
      </w:pPr>
      <w:r w:rsidRPr="00625735">
        <w:rPr>
          <w:rFonts w:eastAsia="Calibri"/>
          <w:szCs w:val="28"/>
        </w:rPr>
        <w:t>8.47. Для граждан, которым земельный участок необходим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1C2C81" w:rsidRPr="00625735" w:rsidRDefault="001C2C81" w:rsidP="001C2C81">
      <w:pPr>
        <w:autoSpaceDE w:val="0"/>
        <w:autoSpaceDN w:val="0"/>
        <w:adjustRightInd w:val="0"/>
        <w:ind w:firstLine="993"/>
        <w:rPr>
          <w:rFonts w:eastAsia="Calibri"/>
          <w:szCs w:val="28"/>
        </w:rPr>
      </w:pPr>
      <w:r w:rsidRPr="00625735">
        <w:rPr>
          <w:rFonts w:eastAsia="Calibri"/>
          <w:szCs w:val="28"/>
        </w:rPr>
        <w:t>- Соглашение о создании крестьянского (фермерского) хозяйства в случае, если фермерское хозяйство создано несколькими гражданами.</w:t>
      </w:r>
    </w:p>
    <w:p w:rsidR="001C2C81" w:rsidRPr="00625735" w:rsidRDefault="001C2C81" w:rsidP="001C2C81">
      <w:pPr>
        <w:autoSpaceDE w:val="0"/>
        <w:autoSpaceDN w:val="0"/>
        <w:adjustRightInd w:val="0"/>
        <w:rPr>
          <w:rFonts w:eastAsia="Calibri"/>
          <w:szCs w:val="28"/>
        </w:rPr>
      </w:pPr>
      <w:r w:rsidRPr="00625735">
        <w:rPr>
          <w:rFonts w:eastAsia="Calibri"/>
          <w:szCs w:val="28"/>
        </w:rPr>
        <w:t>8.48. Для граждан, работающих по основному месту работы в муниципальных образованиях и по специальности, которые установлены законом субъекта Российской Федерации:</w:t>
      </w:r>
    </w:p>
    <w:p w:rsidR="001C2C81" w:rsidRPr="00625735" w:rsidRDefault="001C2C81" w:rsidP="001C2C81">
      <w:pPr>
        <w:autoSpaceDE w:val="0"/>
        <w:autoSpaceDN w:val="0"/>
        <w:adjustRightInd w:val="0"/>
        <w:ind w:firstLine="993"/>
        <w:rPr>
          <w:rFonts w:eastAsia="Calibri"/>
          <w:szCs w:val="28"/>
        </w:rPr>
      </w:pPr>
      <w:r w:rsidRPr="00625735">
        <w:rPr>
          <w:rFonts w:eastAsia="Calibri"/>
          <w:szCs w:val="28"/>
        </w:rPr>
        <w:t>- Приказ о приеме на работу, выписка из трудовой книжки или трудовой договор (контракт)</w:t>
      </w:r>
      <w:r w:rsidR="001F5DB7" w:rsidRPr="00625735">
        <w:rPr>
          <w:rFonts w:eastAsia="Calibri"/>
          <w:szCs w:val="28"/>
        </w:rPr>
        <w:t>.</w:t>
      </w:r>
    </w:p>
    <w:p w:rsidR="001F5DB7" w:rsidRPr="00625735" w:rsidRDefault="001F5DB7" w:rsidP="001F5DB7">
      <w:pPr>
        <w:autoSpaceDE w:val="0"/>
        <w:autoSpaceDN w:val="0"/>
        <w:adjustRightInd w:val="0"/>
        <w:rPr>
          <w:rFonts w:eastAsia="Calibri"/>
          <w:szCs w:val="28"/>
        </w:rPr>
      </w:pPr>
      <w:r w:rsidRPr="00625735">
        <w:rPr>
          <w:rFonts w:eastAsia="Calibri"/>
          <w:szCs w:val="28"/>
        </w:rPr>
        <w:t>8.49. Для граждан, которым предоставлено служебное жилое помещение в виде жилого дома:</w:t>
      </w:r>
    </w:p>
    <w:p w:rsidR="001F5DB7" w:rsidRPr="00625735" w:rsidRDefault="001F5DB7" w:rsidP="001F5DB7">
      <w:pPr>
        <w:autoSpaceDE w:val="0"/>
        <w:autoSpaceDN w:val="0"/>
        <w:adjustRightInd w:val="0"/>
        <w:ind w:firstLine="993"/>
        <w:rPr>
          <w:rFonts w:eastAsia="Calibri"/>
          <w:szCs w:val="28"/>
        </w:rPr>
      </w:pPr>
      <w:r w:rsidRPr="00625735">
        <w:rPr>
          <w:rFonts w:eastAsia="Calibri"/>
          <w:szCs w:val="28"/>
        </w:rPr>
        <w:t>- Договор найма служебного жилого помещения.</w:t>
      </w:r>
    </w:p>
    <w:p w:rsidR="001F5DB7" w:rsidRPr="00625735" w:rsidRDefault="001F5DB7" w:rsidP="001F5DB7">
      <w:pPr>
        <w:autoSpaceDE w:val="0"/>
        <w:autoSpaceDN w:val="0"/>
        <w:adjustRightInd w:val="0"/>
        <w:rPr>
          <w:rFonts w:eastAsia="Calibri"/>
          <w:szCs w:val="28"/>
        </w:rPr>
      </w:pPr>
      <w:r w:rsidRPr="00625735">
        <w:rPr>
          <w:rFonts w:eastAsia="Calibri"/>
          <w:szCs w:val="28"/>
        </w:rPr>
        <w:t>8.50. Для некоммерческих организаций, созданных гражданами в целях жилищного строительства</w:t>
      </w:r>
      <w:r w:rsidR="00C5767E" w:rsidRPr="00625735">
        <w:rPr>
          <w:rFonts w:eastAsia="Calibri"/>
          <w:szCs w:val="28"/>
        </w:rPr>
        <w:t>:</w:t>
      </w:r>
    </w:p>
    <w:p w:rsidR="00C5767E" w:rsidRPr="00625735" w:rsidRDefault="00C5767E" w:rsidP="00C5767E">
      <w:pPr>
        <w:autoSpaceDE w:val="0"/>
        <w:autoSpaceDN w:val="0"/>
        <w:adjustRightInd w:val="0"/>
        <w:ind w:firstLine="993"/>
        <w:rPr>
          <w:rFonts w:eastAsia="Calibri"/>
          <w:szCs w:val="28"/>
        </w:rPr>
      </w:pPr>
      <w:r w:rsidRPr="00625735">
        <w:rPr>
          <w:rFonts w:eastAsia="Calibri"/>
          <w:szCs w:val="28"/>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C5767E" w:rsidRPr="00625735" w:rsidRDefault="00C5767E" w:rsidP="00C5767E">
      <w:pPr>
        <w:autoSpaceDE w:val="0"/>
        <w:autoSpaceDN w:val="0"/>
        <w:adjustRightInd w:val="0"/>
        <w:rPr>
          <w:rFonts w:eastAsia="Calibri"/>
          <w:szCs w:val="28"/>
        </w:rPr>
      </w:pPr>
      <w:r w:rsidRPr="00625735">
        <w:rPr>
          <w:rFonts w:eastAsia="Calibri"/>
          <w:szCs w:val="28"/>
        </w:rPr>
        <w:t xml:space="preserve">8.51. Для </w:t>
      </w:r>
      <w:r w:rsidR="00461BDD" w:rsidRPr="00625735">
        <w:rPr>
          <w:rFonts w:eastAsia="Calibri"/>
          <w:szCs w:val="28"/>
        </w:rPr>
        <w:t xml:space="preserve">лиц, с которыми в соответствии с Федеральным </w:t>
      </w:r>
      <w:hyperlink r:id="rId12" w:history="1">
        <w:r w:rsidR="00461BDD" w:rsidRPr="001D6B3B">
          <w:rPr>
            <w:rFonts w:eastAsia="Calibri"/>
            <w:szCs w:val="28"/>
          </w:rPr>
          <w:t>законом</w:t>
        </w:r>
      </w:hyperlink>
      <w:r w:rsidR="00461BDD" w:rsidRPr="00625735">
        <w:rPr>
          <w:rFonts w:eastAsia="Calibri"/>
          <w:szCs w:val="28"/>
        </w:rPr>
        <w:t xml:space="preserve"> от 29 декабря 2012 г. N 275-ФЗ "О государственном оборонном заказе"  или Федеральным </w:t>
      </w:r>
      <w:hyperlink r:id="rId13" w:history="1">
        <w:r w:rsidR="00461BDD" w:rsidRPr="001D6B3B">
          <w:rPr>
            <w:rFonts w:eastAsia="Calibri"/>
            <w:szCs w:val="28"/>
          </w:rPr>
          <w:t>законом</w:t>
        </w:r>
      </w:hyperlink>
      <w:r w:rsidR="00461BDD" w:rsidRPr="001D6B3B">
        <w:rPr>
          <w:rFonts w:eastAsia="Calibri"/>
          <w:szCs w:val="28"/>
        </w:rPr>
        <w:t xml:space="preserve"> </w:t>
      </w:r>
      <w:r w:rsidR="00461BDD" w:rsidRPr="00625735">
        <w:rPr>
          <w:rFonts w:eastAsia="Calibri"/>
          <w:szCs w:val="28"/>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461BDD" w:rsidRPr="00625735" w:rsidRDefault="00461BDD" w:rsidP="00461BDD">
      <w:pPr>
        <w:autoSpaceDE w:val="0"/>
        <w:autoSpaceDN w:val="0"/>
        <w:adjustRightInd w:val="0"/>
        <w:ind w:firstLine="993"/>
        <w:rPr>
          <w:rFonts w:eastAsia="Calibri"/>
          <w:szCs w:val="28"/>
        </w:rPr>
      </w:pPr>
      <w:r w:rsidRPr="00625735">
        <w:rPr>
          <w:rFonts w:eastAsia="Calibri"/>
          <w:szCs w:val="28"/>
        </w:rPr>
        <w:t>- Государственный контракт.</w:t>
      </w:r>
    </w:p>
    <w:p w:rsidR="00461BDD" w:rsidRPr="00625735" w:rsidRDefault="00461BDD" w:rsidP="00461BDD">
      <w:pPr>
        <w:autoSpaceDE w:val="0"/>
        <w:autoSpaceDN w:val="0"/>
        <w:adjustRightInd w:val="0"/>
        <w:rPr>
          <w:rFonts w:eastAsia="Calibri"/>
          <w:szCs w:val="28"/>
        </w:rPr>
      </w:pPr>
      <w:r w:rsidRPr="00625735">
        <w:rPr>
          <w:rFonts w:eastAsia="Calibri"/>
          <w:szCs w:val="28"/>
        </w:rPr>
        <w:t>8.52. Для некоммерческих организаций, предусмотренн</w:t>
      </w:r>
      <w:r w:rsidR="004A043C" w:rsidRPr="00625735">
        <w:rPr>
          <w:rFonts w:eastAsia="Calibri"/>
          <w:szCs w:val="28"/>
        </w:rPr>
        <w:t>ых</w:t>
      </w:r>
      <w:r w:rsidRPr="00625735">
        <w:rPr>
          <w:rFonts w:eastAsia="Calibri"/>
          <w:szCs w:val="28"/>
        </w:rPr>
        <w:t xml:space="preserve">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r w:rsidR="004A043C" w:rsidRPr="00625735">
        <w:rPr>
          <w:rFonts w:eastAsia="Calibri"/>
          <w:szCs w:val="28"/>
        </w:rPr>
        <w:t>:</w:t>
      </w:r>
    </w:p>
    <w:p w:rsidR="004A043C" w:rsidRPr="00625735" w:rsidRDefault="004A043C" w:rsidP="004A043C">
      <w:pPr>
        <w:autoSpaceDE w:val="0"/>
        <w:autoSpaceDN w:val="0"/>
        <w:adjustRightInd w:val="0"/>
        <w:ind w:firstLine="993"/>
        <w:rPr>
          <w:rFonts w:eastAsia="Calibri"/>
          <w:szCs w:val="28"/>
        </w:rPr>
      </w:pPr>
      <w:r w:rsidRPr="00625735">
        <w:rPr>
          <w:rFonts w:eastAsia="Calibri"/>
          <w:szCs w:val="28"/>
        </w:rPr>
        <w:t>- Решение субъекта Российской Федерации о создании некоммерческой организации.</w:t>
      </w:r>
    </w:p>
    <w:p w:rsidR="004A043C" w:rsidRPr="00625735" w:rsidRDefault="004A043C" w:rsidP="004A043C">
      <w:pPr>
        <w:autoSpaceDE w:val="0"/>
        <w:autoSpaceDN w:val="0"/>
        <w:adjustRightInd w:val="0"/>
        <w:rPr>
          <w:rFonts w:eastAsia="Calibri"/>
          <w:szCs w:val="28"/>
        </w:rPr>
      </w:pPr>
      <w:r w:rsidRPr="00625735">
        <w:rPr>
          <w:rFonts w:eastAsia="Calibri"/>
          <w:szCs w:val="28"/>
        </w:rPr>
        <w:t xml:space="preserve">8.53. Для </w:t>
      </w:r>
      <w:r w:rsidR="00221D9A" w:rsidRPr="00625735">
        <w:rPr>
          <w:rFonts w:eastAsia="Calibri"/>
          <w:szCs w:val="28"/>
        </w:rPr>
        <w:t>лиц, право безвозмездного пользования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221D9A" w:rsidRPr="00625735" w:rsidRDefault="00221D9A" w:rsidP="00221D9A">
      <w:pPr>
        <w:autoSpaceDE w:val="0"/>
        <w:autoSpaceDN w:val="0"/>
        <w:adjustRightInd w:val="0"/>
        <w:ind w:firstLine="993"/>
        <w:rPr>
          <w:rFonts w:eastAsia="Calibri"/>
          <w:szCs w:val="28"/>
        </w:rPr>
      </w:pPr>
      <w:r w:rsidRPr="00625735">
        <w:rPr>
          <w:rFonts w:eastAsia="Calibri"/>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C2C81" w:rsidRPr="00625735" w:rsidRDefault="001C2C81" w:rsidP="001C2C81">
      <w:pPr>
        <w:autoSpaceDE w:val="0"/>
        <w:autoSpaceDN w:val="0"/>
        <w:adjustRightInd w:val="0"/>
        <w:ind w:firstLine="993"/>
        <w:rPr>
          <w:rFonts w:eastAsia="Calibri"/>
          <w:szCs w:val="28"/>
        </w:rPr>
      </w:pPr>
    </w:p>
    <w:p w:rsidR="002C674D" w:rsidRPr="00625735" w:rsidRDefault="007C6CE2" w:rsidP="002C674D">
      <w:pPr>
        <w:autoSpaceDE w:val="0"/>
        <w:ind w:firstLine="540"/>
        <w:rPr>
          <w:bCs/>
          <w:color w:val="000000"/>
          <w:szCs w:val="28"/>
        </w:rPr>
      </w:pPr>
      <w:r w:rsidRPr="00625735">
        <w:rPr>
          <w:rFonts w:eastAsia="Calibri"/>
          <w:szCs w:val="28"/>
        </w:rPr>
        <w:t>Для рассмотрения вопроса  по предоставлению муниципальной услуги Администрация</w:t>
      </w:r>
      <w:r w:rsidR="002C674D" w:rsidRPr="00625735">
        <w:rPr>
          <w:bCs/>
          <w:color w:val="000000"/>
          <w:szCs w:val="28"/>
        </w:rPr>
        <w:t xml:space="preserve"> или МФЦ </w:t>
      </w:r>
      <w:r w:rsidRPr="00625735">
        <w:rPr>
          <w:rFonts w:eastAsia="Calibri"/>
          <w:szCs w:val="28"/>
        </w:rPr>
        <w:t xml:space="preserve">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2C674D" w:rsidRPr="00625735">
        <w:rPr>
          <w:bCs/>
          <w:color w:val="000000"/>
          <w:szCs w:val="28"/>
        </w:rPr>
        <w:t>с соблюдением норм законодательства Российской Федерации о защите персональных данных находящиеся в распоряжении у государственных органов, органов местного самоуправления, подведомственных им организаций следующие документы, необходимые для оказ</w:t>
      </w:r>
      <w:r w:rsidR="002C674D" w:rsidRPr="00625735">
        <w:rPr>
          <w:bCs/>
          <w:color w:val="000000"/>
          <w:szCs w:val="28"/>
        </w:rPr>
        <w:t>а</w:t>
      </w:r>
      <w:r w:rsidR="002C674D" w:rsidRPr="00625735">
        <w:rPr>
          <w:bCs/>
          <w:color w:val="000000"/>
          <w:szCs w:val="28"/>
        </w:rPr>
        <w:t>ния муниципальной услуги:</w:t>
      </w:r>
    </w:p>
    <w:p w:rsidR="00C55F4B" w:rsidRPr="00395176" w:rsidRDefault="00C55F4B" w:rsidP="00C55F4B">
      <w:pPr>
        <w:autoSpaceDE w:val="0"/>
        <w:autoSpaceDN w:val="0"/>
        <w:adjustRightInd w:val="0"/>
        <w:ind w:firstLine="993"/>
        <w:rPr>
          <w:rFonts w:eastAsia="Calibri"/>
          <w:szCs w:val="28"/>
        </w:rPr>
      </w:pPr>
      <w:r w:rsidRPr="00625735">
        <w:rPr>
          <w:rFonts w:eastAsia="Calibri"/>
          <w:color w:val="FF0000"/>
          <w:szCs w:val="28"/>
        </w:rPr>
        <w:t xml:space="preserve">- </w:t>
      </w:r>
      <w:r w:rsidRPr="00395176">
        <w:rPr>
          <w:rFonts w:eastAsia="Calibri"/>
          <w:szCs w:val="28"/>
        </w:rPr>
        <w:t>Кадастровый паспорт испрашиваемого земельного участка либо кадастровая выписка об испрашиваемом земельном участке;</w:t>
      </w:r>
    </w:p>
    <w:p w:rsidR="00C55F4B" w:rsidRPr="00395176" w:rsidRDefault="00C55F4B" w:rsidP="00C55F4B">
      <w:pPr>
        <w:autoSpaceDE w:val="0"/>
        <w:autoSpaceDN w:val="0"/>
        <w:adjustRightInd w:val="0"/>
        <w:ind w:firstLine="993"/>
        <w:rPr>
          <w:rFonts w:eastAsia="Calibri"/>
          <w:szCs w:val="28"/>
        </w:rPr>
      </w:pPr>
      <w:r w:rsidRPr="00395176">
        <w:rPr>
          <w:rFonts w:eastAsia="Calibri"/>
          <w:szCs w:val="28"/>
        </w:rPr>
        <w:t>-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C55F4B" w:rsidRPr="00395176" w:rsidRDefault="00C55F4B" w:rsidP="00C55F4B">
      <w:pPr>
        <w:autoSpaceDE w:val="0"/>
        <w:autoSpaceDN w:val="0"/>
        <w:adjustRightInd w:val="0"/>
        <w:ind w:firstLine="993"/>
        <w:rPr>
          <w:rFonts w:eastAsia="Calibri"/>
          <w:szCs w:val="28"/>
        </w:rPr>
      </w:pPr>
      <w:r w:rsidRPr="00395176">
        <w:rPr>
          <w:rFonts w:eastAsia="Calibri"/>
          <w:szCs w:val="28"/>
        </w:rPr>
        <w:t>- Выписка из Единого государственного реестра юридических лиц (ЕГРЮЛ) о юридическом лице, являющемся заявителем.</w:t>
      </w:r>
    </w:p>
    <w:p w:rsidR="00C55F4B" w:rsidRPr="00395176" w:rsidRDefault="00C55F4B" w:rsidP="00C55F4B">
      <w:pPr>
        <w:autoSpaceDE w:val="0"/>
        <w:autoSpaceDN w:val="0"/>
        <w:adjustRightInd w:val="0"/>
        <w:ind w:firstLine="993"/>
        <w:rPr>
          <w:rFonts w:eastAsia="Calibri"/>
          <w:szCs w:val="28"/>
        </w:rPr>
      </w:pPr>
      <w:r w:rsidRPr="00395176">
        <w:rPr>
          <w:rFonts w:eastAsia="Calibri"/>
          <w:szCs w:val="28"/>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C55F4B" w:rsidRPr="00625735" w:rsidRDefault="00C55F4B" w:rsidP="00C55F4B">
      <w:pPr>
        <w:autoSpaceDE w:val="0"/>
        <w:autoSpaceDN w:val="0"/>
        <w:adjustRightInd w:val="0"/>
        <w:ind w:firstLine="993"/>
        <w:rPr>
          <w:rFonts w:eastAsia="Calibri"/>
          <w:szCs w:val="28"/>
        </w:rPr>
      </w:pPr>
      <w:r w:rsidRPr="00625735">
        <w:rPr>
          <w:rFonts w:eastAsia="Calibri"/>
          <w:szCs w:val="28"/>
        </w:rPr>
        <w:t>- Утвержденный проект планировки и утвержденный проект межевания территории;</w:t>
      </w:r>
    </w:p>
    <w:p w:rsidR="00C55F4B" w:rsidRPr="00625735" w:rsidRDefault="00C55F4B" w:rsidP="00C55F4B">
      <w:pPr>
        <w:autoSpaceDE w:val="0"/>
        <w:autoSpaceDN w:val="0"/>
        <w:adjustRightInd w:val="0"/>
        <w:ind w:firstLine="993"/>
        <w:rPr>
          <w:rFonts w:eastAsia="Calibri"/>
          <w:szCs w:val="28"/>
        </w:rPr>
      </w:pPr>
      <w:r w:rsidRPr="00625735">
        <w:rPr>
          <w:rFonts w:eastAsia="Calibri"/>
          <w:szCs w:val="28"/>
        </w:rPr>
        <w:t>- Утвержденный проект межевания территории;</w:t>
      </w:r>
    </w:p>
    <w:p w:rsidR="00C55F4B" w:rsidRPr="00625735" w:rsidRDefault="00C55F4B" w:rsidP="00C55F4B">
      <w:pPr>
        <w:autoSpaceDE w:val="0"/>
        <w:autoSpaceDN w:val="0"/>
        <w:adjustRightInd w:val="0"/>
        <w:ind w:firstLine="993"/>
        <w:rPr>
          <w:rFonts w:eastAsia="Calibri"/>
          <w:szCs w:val="28"/>
        </w:rPr>
      </w:pPr>
      <w:r w:rsidRPr="00625735">
        <w:rPr>
          <w:rFonts w:eastAsia="Calibri"/>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C55F4B" w:rsidRPr="00395176" w:rsidRDefault="00C55F4B" w:rsidP="00C55F4B">
      <w:pPr>
        <w:autoSpaceDE w:val="0"/>
        <w:autoSpaceDN w:val="0"/>
        <w:adjustRightInd w:val="0"/>
        <w:ind w:firstLine="993"/>
        <w:rPr>
          <w:rFonts w:eastAsia="Calibri"/>
          <w:szCs w:val="28"/>
        </w:rPr>
      </w:pPr>
      <w:r w:rsidRPr="00395176">
        <w:rPr>
          <w:rFonts w:eastAsia="Calibri"/>
          <w:szCs w:val="28"/>
        </w:rPr>
        <w:t>- Кадастровый паспорт здания, сооружения, расположенного на испрашиваемом земельном участке;</w:t>
      </w:r>
    </w:p>
    <w:p w:rsidR="00C55F4B" w:rsidRPr="00395176" w:rsidRDefault="00C55F4B" w:rsidP="00C55F4B">
      <w:pPr>
        <w:autoSpaceDE w:val="0"/>
        <w:autoSpaceDN w:val="0"/>
        <w:adjustRightInd w:val="0"/>
        <w:ind w:firstLine="993"/>
        <w:rPr>
          <w:rFonts w:eastAsia="Calibri"/>
          <w:szCs w:val="28"/>
        </w:rPr>
      </w:pPr>
      <w:r w:rsidRPr="00395176">
        <w:rPr>
          <w:rFonts w:eastAsia="Calibri"/>
          <w:szCs w:val="28"/>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2C674D" w:rsidRPr="00625735" w:rsidRDefault="002C674D" w:rsidP="002C674D">
      <w:pPr>
        <w:autoSpaceDE w:val="0"/>
        <w:rPr>
          <w:szCs w:val="28"/>
        </w:rPr>
      </w:pPr>
      <w:r w:rsidRPr="00625735">
        <w:rPr>
          <w:szCs w:val="28"/>
        </w:rPr>
        <w:t>Требование от граждан документов, не предусмотренных приведенным перечнем,  не доп</w:t>
      </w:r>
      <w:r w:rsidRPr="00625735">
        <w:rPr>
          <w:szCs w:val="28"/>
        </w:rPr>
        <w:t>у</w:t>
      </w:r>
      <w:r w:rsidRPr="00625735">
        <w:rPr>
          <w:szCs w:val="28"/>
        </w:rPr>
        <w:t>стимо.</w:t>
      </w:r>
    </w:p>
    <w:p w:rsidR="002C674D" w:rsidRPr="00625735" w:rsidRDefault="002C674D" w:rsidP="002C674D">
      <w:pPr>
        <w:autoSpaceDE w:val="0"/>
        <w:rPr>
          <w:color w:val="000000"/>
          <w:szCs w:val="28"/>
        </w:rPr>
      </w:pPr>
      <w:r w:rsidRPr="00625735">
        <w:rPr>
          <w:color w:val="000000"/>
          <w:szCs w:val="28"/>
        </w:rPr>
        <w:t>Уполномоченные органы могут самостоятельно заверять предста</w:t>
      </w:r>
      <w:r w:rsidRPr="00625735">
        <w:rPr>
          <w:color w:val="000000"/>
          <w:szCs w:val="28"/>
        </w:rPr>
        <w:t>в</w:t>
      </w:r>
      <w:r w:rsidRPr="00625735">
        <w:rPr>
          <w:color w:val="000000"/>
          <w:szCs w:val="28"/>
        </w:rPr>
        <w:t>ленные копии документов после сверки их с оригиналом или делать в</w:t>
      </w:r>
      <w:r w:rsidRPr="00625735">
        <w:rPr>
          <w:color w:val="000000"/>
          <w:szCs w:val="28"/>
        </w:rPr>
        <w:t>ы</w:t>
      </w:r>
      <w:r w:rsidRPr="00625735">
        <w:rPr>
          <w:color w:val="000000"/>
          <w:szCs w:val="28"/>
        </w:rPr>
        <w:t>писки из документов.</w:t>
      </w:r>
    </w:p>
    <w:p w:rsidR="002C674D" w:rsidRPr="00625735" w:rsidRDefault="002C674D" w:rsidP="002C674D">
      <w:pPr>
        <w:pStyle w:val="ConsPlusNonformat"/>
        <w:tabs>
          <w:tab w:val="left" w:pos="9356"/>
        </w:tabs>
        <w:ind w:firstLine="567"/>
        <w:jc w:val="both"/>
        <w:rPr>
          <w:rFonts w:ascii="Times New Roman" w:hAnsi="Times New Roman" w:cs="Times New Roman"/>
          <w:sz w:val="28"/>
          <w:szCs w:val="28"/>
        </w:rPr>
      </w:pPr>
      <w:r w:rsidRPr="00625735">
        <w:rPr>
          <w:rFonts w:ascii="Times New Roman" w:hAnsi="Times New Roman"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w:t>
      </w:r>
      <w:r w:rsidRPr="00625735">
        <w:rPr>
          <w:rFonts w:ascii="Times New Roman" w:hAnsi="Times New Roman" w:cs="Times New Roman"/>
          <w:sz w:val="28"/>
          <w:szCs w:val="28"/>
        </w:rPr>
        <w:t>ж</w:t>
      </w:r>
      <w:r w:rsidRPr="00625735">
        <w:rPr>
          <w:rFonts w:ascii="Times New Roman" w:hAnsi="Times New Roman" w:cs="Times New Roman"/>
          <w:sz w:val="28"/>
          <w:szCs w:val="28"/>
        </w:rPr>
        <w:t>данина, права застрахованного лица в системах обязательного страхов</w:t>
      </w:r>
      <w:r w:rsidRPr="00625735">
        <w:rPr>
          <w:rFonts w:ascii="Times New Roman" w:hAnsi="Times New Roman" w:cs="Times New Roman"/>
          <w:sz w:val="28"/>
          <w:szCs w:val="28"/>
        </w:rPr>
        <w:t>а</w:t>
      </w:r>
      <w:r w:rsidRPr="00625735">
        <w:rPr>
          <w:rFonts w:ascii="Times New Roman" w:hAnsi="Times New Roman" w:cs="Times New Roman"/>
          <w:sz w:val="28"/>
          <w:szCs w:val="28"/>
        </w:rPr>
        <w:t>ния, иные права гражданина. В случаях, предусмотренных федеральными законами, постановлениями Правительства Российской Федерации, но</w:t>
      </w:r>
      <w:r w:rsidRPr="00625735">
        <w:rPr>
          <w:rFonts w:ascii="Times New Roman" w:hAnsi="Times New Roman" w:cs="Times New Roman"/>
          <w:sz w:val="28"/>
          <w:szCs w:val="28"/>
        </w:rPr>
        <w:t>р</w:t>
      </w:r>
      <w:r w:rsidRPr="00625735">
        <w:rPr>
          <w:rFonts w:ascii="Times New Roman" w:hAnsi="Times New Roman" w:cs="Times New Roman"/>
          <w:sz w:val="28"/>
          <w:szCs w:val="28"/>
        </w:rPr>
        <w:t>мативными правовыми актами субъектов Российской Федерации, мун</w:t>
      </w:r>
      <w:r w:rsidRPr="00625735">
        <w:rPr>
          <w:rFonts w:ascii="Times New Roman" w:hAnsi="Times New Roman" w:cs="Times New Roman"/>
          <w:sz w:val="28"/>
          <w:szCs w:val="28"/>
        </w:rPr>
        <w:t>и</w:t>
      </w:r>
      <w:r w:rsidRPr="00625735">
        <w:rPr>
          <w:rFonts w:ascii="Times New Roman" w:hAnsi="Times New Roman" w:cs="Times New Roman"/>
          <w:sz w:val="28"/>
          <w:szCs w:val="28"/>
        </w:rPr>
        <w:t>ципальными правовыми актами, универсальная электронная карта являе</w:t>
      </w:r>
      <w:r w:rsidRPr="00625735">
        <w:rPr>
          <w:rFonts w:ascii="Times New Roman" w:hAnsi="Times New Roman" w:cs="Times New Roman"/>
          <w:sz w:val="28"/>
          <w:szCs w:val="28"/>
        </w:rPr>
        <w:t>т</w:t>
      </w:r>
      <w:r w:rsidRPr="00625735">
        <w:rPr>
          <w:rFonts w:ascii="Times New Roman" w:hAnsi="Times New Roman" w:cs="Times New Roman"/>
          <w:sz w:val="28"/>
          <w:szCs w:val="28"/>
        </w:rPr>
        <w:t>ся документом, удостоверяющим право гражданина на получение гос</w:t>
      </w:r>
      <w:r w:rsidRPr="00625735">
        <w:rPr>
          <w:rFonts w:ascii="Times New Roman" w:hAnsi="Times New Roman" w:cs="Times New Roman"/>
          <w:sz w:val="28"/>
          <w:szCs w:val="28"/>
        </w:rPr>
        <w:t>у</w:t>
      </w:r>
      <w:r w:rsidRPr="00625735">
        <w:rPr>
          <w:rFonts w:ascii="Times New Roman" w:hAnsi="Times New Roman" w:cs="Times New Roman"/>
          <w:sz w:val="28"/>
          <w:szCs w:val="28"/>
        </w:rPr>
        <w:t>дарственных и муниципальных услуг.</w:t>
      </w:r>
    </w:p>
    <w:p w:rsidR="002C674D" w:rsidRPr="00625735" w:rsidRDefault="002C674D" w:rsidP="002C674D">
      <w:pPr>
        <w:autoSpaceDE w:val="0"/>
        <w:rPr>
          <w:szCs w:val="28"/>
        </w:rPr>
      </w:pPr>
      <w:r w:rsidRPr="00625735">
        <w:rPr>
          <w:szCs w:val="28"/>
        </w:rPr>
        <w:t xml:space="preserve"> Документы для предоставления муниципальной услуги могут н</w:t>
      </w:r>
      <w:r w:rsidRPr="00625735">
        <w:rPr>
          <w:szCs w:val="28"/>
        </w:rPr>
        <w:t>а</w:t>
      </w:r>
      <w:r w:rsidRPr="00625735">
        <w:rPr>
          <w:szCs w:val="28"/>
        </w:rPr>
        <w:t>правляться в уполномоченные органы по почте. При этом днем обращения за предоставлением муниципальной услуги считается дата их получения уполномоченным органом. Об</w:t>
      </w:r>
      <w:r w:rsidRPr="00625735">
        <w:rPr>
          <w:szCs w:val="28"/>
        </w:rPr>
        <w:t>я</w:t>
      </w:r>
      <w:r w:rsidRPr="00625735">
        <w:rPr>
          <w:szCs w:val="28"/>
        </w:rPr>
        <w:t>занность подтверждения факта отправки указанных документов лежит на заявителе.</w:t>
      </w:r>
    </w:p>
    <w:p w:rsidR="002C674D" w:rsidRPr="00625735" w:rsidRDefault="002C674D" w:rsidP="002C674D">
      <w:pPr>
        <w:autoSpaceDE w:val="0"/>
        <w:rPr>
          <w:szCs w:val="28"/>
        </w:rPr>
      </w:pPr>
      <w:r w:rsidRPr="00625735">
        <w:rPr>
          <w:szCs w:val="28"/>
        </w:rPr>
        <w:t>Копии документов, направляемых по почте, требуют обязательного нотариального завер</w:t>
      </w:r>
      <w:r w:rsidRPr="00625735">
        <w:rPr>
          <w:szCs w:val="28"/>
        </w:rPr>
        <w:t>е</w:t>
      </w:r>
      <w:r w:rsidRPr="00625735">
        <w:rPr>
          <w:szCs w:val="28"/>
        </w:rPr>
        <w:t>ния.</w:t>
      </w:r>
    </w:p>
    <w:p w:rsidR="002C674D" w:rsidRPr="00625735" w:rsidRDefault="002C674D" w:rsidP="002C674D">
      <w:pPr>
        <w:pStyle w:val="ConsPlusNormal"/>
        <w:ind w:firstLine="567"/>
        <w:jc w:val="both"/>
        <w:rPr>
          <w:rFonts w:ascii="Times New Roman" w:hAnsi="Times New Roman" w:cs="Times New Roman"/>
          <w:color w:val="000000"/>
          <w:sz w:val="28"/>
          <w:szCs w:val="28"/>
        </w:rPr>
      </w:pPr>
      <w:r w:rsidRPr="00625735">
        <w:rPr>
          <w:rFonts w:ascii="Times New Roman" w:hAnsi="Times New Roman" w:cs="Times New Roman"/>
          <w:color w:val="000000"/>
          <w:sz w:val="28"/>
          <w:szCs w:val="28"/>
        </w:rPr>
        <w:t>Сведения по запросу предоставляются на бесплатной основе и пост</w:t>
      </w:r>
      <w:r w:rsidRPr="00625735">
        <w:rPr>
          <w:rFonts w:ascii="Times New Roman" w:hAnsi="Times New Roman" w:cs="Times New Roman"/>
          <w:color w:val="000000"/>
          <w:sz w:val="28"/>
          <w:szCs w:val="28"/>
        </w:rPr>
        <w:t>у</w:t>
      </w:r>
      <w:r w:rsidRPr="00625735">
        <w:rPr>
          <w:rFonts w:ascii="Times New Roman" w:hAnsi="Times New Roman" w:cs="Times New Roman"/>
          <w:color w:val="000000"/>
          <w:sz w:val="28"/>
          <w:szCs w:val="28"/>
        </w:rPr>
        <w:t>пают не позднее 5 рабочих дней с момента поступления запроса.</w:t>
      </w:r>
    </w:p>
    <w:p w:rsidR="002C674D" w:rsidRPr="00625735" w:rsidRDefault="002C674D" w:rsidP="002C674D">
      <w:pPr>
        <w:pStyle w:val="ConsPlusNormal"/>
        <w:widowControl/>
        <w:spacing w:line="240" w:lineRule="exact"/>
        <w:ind w:firstLine="851"/>
        <w:jc w:val="both"/>
        <w:rPr>
          <w:rFonts w:ascii="Times New Roman" w:hAnsi="Times New Roman" w:cs="Times New Roman"/>
          <w:b/>
          <w:sz w:val="28"/>
          <w:szCs w:val="28"/>
        </w:rPr>
      </w:pPr>
    </w:p>
    <w:p w:rsidR="002C674D" w:rsidRPr="00625735" w:rsidRDefault="002C674D" w:rsidP="002C674D">
      <w:pPr>
        <w:pStyle w:val="ConsPlusNormal"/>
        <w:widowControl/>
        <w:numPr>
          <w:ilvl w:val="2"/>
          <w:numId w:val="15"/>
        </w:numPr>
        <w:suppressAutoHyphens/>
        <w:autoSpaceDN/>
        <w:adjustRightInd/>
        <w:ind w:left="0" w:firstLine="851"/>
        <w:jc w:val="center"/>
        <w:rPr>
          <w:rFonts w:ascii="Times New Roman" w:hAnsi="Times New Roman" w:cs="Times New Roman"/>
          <w:sz w:val="28"/>
          <w:szCs w:val="28"/>
        </w:rPr>
      </w:pPr>
      <w:r w:rsidRPr="00625735">
        <w:rPr>
          <w:rFonts w:ascii="Times New Roman" w:hAnsi="Times New Roman" w:cs="Times New Roman"/>
          <w:sz w:val="28"/>
          <w:szCs w:val="28"/>
        </w:rPr>
        <w:t>Перечень оснований для отказа в предоставлении муниципальной услуги, в том числе для отказа в приеме и рассмотрении документов:</w:t>
      </w:r>
    </w:p>
    <w:p w:rsidR="003E03E0" w:rsidRPr="00625735" w:rsidRDefault="003E03E0" w:rsidP="003E03E0">
      <w:pPr>
        <w:autoSpaceDE w:val="0"/>
        <w:autoSpaceDN w:val="0"/>
        <w:adjustRightInd w:val="0"/>
        <w:ind w:firstLine="0"/>
        <w:rPr>
          <w:rFonts w:eastAsia="Calibri"/>
          <w:szCs w:val="28"/>
        </w:rPr>
      </w:pPr>
      <w:r w:rsidRPr="00625735">
        <w:rPr>
          <w:rFonts w:eastAsia="Calibri"/>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625735">
          <w:rPr>
            <w:rFonts w:eastAsia="Calibri"/>
            <w:color w:val="0000FF"/>
            <w:szCs w:val="28"/>
          </w:rPr>
          <w:t>пункте 16 статьи 11.10</w:t>
        </w:r>
      </w:hyperlink>
      <w:r w:rsidRPr="00625735">
        <w:rPr>
          <w:rFonts w:eastAsia="Calibri"/>
          <w:szCs w:val="28"/>
        </w:rPr>
        <w:t xml:space="preserve"> Земельного Кодекса:</w:t>
      </w:r>
    </w:p>
    <w:p w:rsidR="003E03E0" w:rsidRPr="00625735" w:rsidRDefault="003E03E0" w:rsidP="003E03E0">
      <w:pPr>
        <w:pStyle w:val="ConsPlusNormal"/>
        <w:ind w:firstLine="540"/>
        <w:jc w:val="both"/>
        <w:rPr>
          <w:rFonts w:ascii="Times New Roman" w:eastAsia="Calibri" w:hAnsi="Times New Roman" w:cs="Times New Roman"/>
          <w:sz w:val="28"/>
          <w:szCs w:val="28"/>
        </w:rPr>
      </w:pPr>
      <w:r w:rsidRPr="00625735">
        <w:rPr>
          <w:rFonts w:ascii="Times New Roman" w:eastAsia="Calibri" w:hAnsi="Times New Roman" w:cs="Times New Roman"/>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625735">
          <w:rPr>
            <w:rFonts w:ascii="Times New Roman" w:eastAsia="Calibri" w:hAnsi="Times New Roman" w:cs="Times New Roman"/>
            <w:color w:val="0000FF"/>
            <w:sz w:val="28"/>
            <w:szCs w:val="28"/>
          </w:rPr>
          <w:t>пунктом 12</w:t>
        </w:r>
      </w:hyperlink>
      <w:r w:rsidRPr="00625735">
        <w:rPr>
          <w:rFonts w:ascii="Times New Roman" w:eastAsia="Calibri" w:hAnsi="Times New Roman" w:cs="Times New Roman"/>
          <w:sz w:val="28"/>
          <w:szCs w:val="28"/>
        </w:rPr>
        <w:t xml:space="preserve"> настоящей статьи (</w:t>
      </w:r>
      <w:hyperlink r:id="rId16" w:history="1">
        <w:r w:rsidRPr="00625735">
          <w:rPr>
            <w:rFonts w:ascii="Times New Roman" w:eastAsia="Calibri" w:hAnsi="Times New Roman" w:cs="Times New Roman"/>
            <w:color w:val="0000FF"/>
            <w:sz w:val="28"/>
            <w:szCs w:val="28"/>
          </w:rPr>
          <w:t>Форма</w:t>
        </w:r>
      </w:hyperlink>
      <w:r w:rsidRPr="00625735">
        <w:rPr>
          <w:rFonts w:ascii="Times New Roman" w:eastAsia="Calibri" w:hAnsi="Times New Roman" w:cs="Times New Roman"/>
          <w:sz w:val="28"/>
          <w:szCs w:val="28"/>
        </w:rPr>
        <w:t xml:space="preserve"> схемы расположения земельного участка, подготовка которой осуществляется в форме документа на бумажном носителе, </w:t>
      </w:r>
      <w:hyperlink r:id="rId17" w:history="1">
        <w:r w:rsidRPr="00625735">
          <w:rPr>
            <w:rFonts w:ascii="Times New Roman" w:eastAsia="Calibri" w:hAnsi="Times New Roman" w:cs="Times New Roman"/>
            <w:color w:val="0000FF"/>
            <w:sz w:val="28"/>
            <w:szCs w:val="28"/>
          </w:rPr>
          <w:t>требования</w:t>
        </w:r>
      </w:hyperlink>
      <w:r w:rsidRPr="00625735">
        <w:rPr>
          <w:rFonts w:ascii="Times New Roman" w:eastAsia="Calibri" w:hAnsi="Times New Roman" w:cs="Times New Roman"/>
          <w:sz w:val="28"/>
          <w:szCs w:val="28"/>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18" w:history="1">
        <w:r w:rsidRPr="00625735">
          <w:rPr>
            <w:rFonts w:ascii="Times New Roman" w:eastAsia="Calibri" w:hAnsi="Times New Roman" w:cs="Times New Roman"/>
            <w:color w:val="0000FF"/>
            <w:sz w:val="28"/>
            <w:szCs w:val="28"/>
          </w:rPr>
          <w:t>требования</w:t>
        </w:r>
      </w:hyperlink>
      <w:r w:rsidRPr="00625735">
        <w:rPr>
          <w:rFonts w:ascii="Times New Roman" w:eastAsia="Calibri" w:hAnsi="Times New Roman" w:cs="Times New Roman"/>
          <w:sz w:val="28"/>
          <w:szCs w:val="28"/>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3E03E0" w:rsidRPr="00625735" w:rsidRDefault="003E03E0" w:rsidP="003E03E0">
      <w:pPr>
        <w:autoSpaceDE w:val="0"/>
        <w:autoSpaceDN w:val="0"/>
        <w:adjustRightInd w:val="0"/>
        <w:ind w:firstLine="540"/>
        <w:rPr>
          <w:rFonts w:eastAsia="Calibri"/>
          <w:szCs w:val="28"/>
        </w:rPr>
      </w:pPr>
      <w:r w:rsidRPr="00625735">
        <w:rPr>
          <w:rFonts w:eastAsia="Calibri"/>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E03E0" w:rsidRPr="00625735" w:rsidRDefault="003E03E0" w:rsidP="00BA75E8">
      <w:pPr>
        <w:pStyle w:val="ConsPlusNormal"/>
        <w:ind w:firstLine="540"/>
        <w:jc w:val="both"/>
        <w:outlineLvl w:val="0"/>
        <w:rPr>
          <w:rFonts w:ascii="Times New Roman" w:eastAsia="Calibri" w:hAnsi="Times New Roman" w:cs="Times New Roman"/>
          <w:sz w:val="28"/>
          <w:szCs w:val="28"/>
        </w:rPr>
      </w:pPr>
      <w:r w:rsidRPr="00625735">
        <w:rPr>
          <w:rFonts w:ascii="Times New Roman" w:eastAsia="Calibri" w:hAnsi="Times New Roman" w:cs="Times New Roman"/>
          <w:sz w:val="28"/>
          <w:szCs w:val="28"/>
        </w:rPr>
        <w:t xml:space="preserve">-  разработка схемы расположения земельного участка с нарушением предусмотренных </w:t>
      </w:r>
      <w:hyperlink r:id="rId19" w:history="1">
        <w:r w:rsidRPr="00625735">
          <w:rPr>
            <w:rFonts w:ascii="Times New Roman" w:eastAsia="Calibri" w:hAnsi="Times New Roman" w:cs="Times New Roman"/>
            <w:color w:val="0000FF"/>
            <w:sz w:val="28"/>
            <w:szCs w:val="28"/>
          </w:rPr>
          <w:t>статьей 11.9</w:t>
        </w:r>
      </w:hyperlink>
      <w:r w:rsidR="00BA75E8" w:rsidRPr="00625735">
        <w:rPr>
          <w:rFonts w:ascii="Times New Roman" w:eastAsia="Calibri" w:hAnsi="Times New Roman" w:cs="Times New Roman"/>
          <w:sz w:val="28"/>
          <w:szCs w:val="28"/>
        </w:rPr>
        <w:t xml:space="preserve"> (Требования к образуемым и измененным земельным участкам)</w:t>
      </w:r>
      <w:r w:rsidRPr="00625735">
        <w:rPr>
          <w:rFonts w:ascii="Times New Roman" w:eastAsia="Calibri" w:hAnsi="Times New Roman" w:cs="Times New Roman"/>
          <w:sz w:val="28"/>
          <w:szCs w:val="28"/>
        </w:rPr>
        <w:t xml:space="preserve"> </w:t>
      </w:r>
      <w:r w:rsidR="00BA75E8" w:rsidRPr="00625735">
        <w:rPr>
          <w:rFonts w:ascii="Times New Roman" w:eastAsia="Calibri" w:hAnsi="Times New Roman" w:cs="Times New Roman"/>
          <w:sz w:val="28"/>
          <w:szCs w:val="28"/>
        </w:rPr>
        <w:t>Земельного</w:t>
      </w:r>
      <w:r w:rsidRPr="00625735">
        <w:rPr>
          <w:rFonts w:ascii="Times New Roman" w:eastAsia="Calibri" w:hAnsi="Times New Roman" w:cs="Times New Roman"/>
          <w:sz w:val="28"/>
          <w:szCs w:val="28"/>
        </w:rPr>
        <w:t xml:space="preserve"> Кодекса требований к образуемым земельным участкам;</w:t>
      </w:r>
    </w:p>
    <w:p w:rsidR="003E03E0" w:rsidRPr="00625735" w:rsidRDefault="003E03E0" w:rsidP="003E03E0">
      <w:pPr>
        <w:autoSpaceDE w:val="0"/>
        <w:autoSpaceDN w:val="0"/>
        <w:adjustRightInd w:val="0"/>
        <w:ind w:firstLine="540"/>
        <w:rPr>
          <w:rFonts w:eastAsia="Calibri"/>
          <w:szCs w:val="28"/>
        </w:rPr>
      </w:pPr>
      <w:r w:rsidRPr="00625735">
        <w:rPr>
          <w:rFonts w:eastAsia="Calibri"/>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E03E0" w:rsidRPr="00625735" w:rsidRDefault="003E03E0" w:rsidP="003E03E0">
      <w:pPr>
        <w:autoSpaceDE w:val="0"/>
        <w:autoSpaceDN w:val="0"/>
        <w:adjustRightInd w:val="0"/>
        <w:ind w:firstLine="540"/>
        <w:rPr>
          <w:rFonts w:eastAsia="Calibri"/>
          <w:szCs w:val="28"/>
        </w:rPr>
      </w:pPr>
      <w:r w:rsidRPr="00625735">
        <w:rPr>
          <w:rFonts w:eastAsia="Calibri"/>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03E0" w:rsidRPr="00625735" w:rsidRDefault="003E03E0" w:rsidP="003E03E0">
      <w:pPr>
        <w:autoSpaceDE w:val="0"/>
        <w:autoSpaceDN w:val="0"/>
        <w:adjustRightInd w:val="0"/>
        <w:ind w:left="284" w:firstLine="0"/>
        <w:rPr>
          <w:rFonts w:eastAsia="Calibri"/>
          <w:szCs w:val="28"/>
        </w:rPr>
      </w:pPr>
    </w:p>
    <w:p w:rsidR="003E03E0" w:rsidRPr="009E6D62" w:rsidRDefault="003E03E0" w:rsidP="00F3576F">
      <w:pPr>
        <w:autoSpaceDE w:val="0"/>
        <w:autoSpaceDN w:val="0"/>
        <w:adjustRightInd w:val="0"/>
        <w:ind w:firstLine="0"/>
        <w:rPr>
          <w:rFonts w:eastAsia="Calibri"/>
          <w:szCs w:val="28"/>
        </w:rPr>
      </w:pPr>
      <w:r w:rsidRPr="009E6D62">
        <w:rPr>
          <w:rFonts w:eastAsia="Calibri"/>
          <w:szCs w:val="28"/>
        </w:rPr>
        <w:t>2</w:t>
      </w:r>
      <w:r w:rsidR="00F3576F" w:rsidRPr="009E6D62">
        <w:rPr>
          <w:rFonts w:eastAsia="Calibri"/>
          <w:szCs w:val="28"/>
        </w:rPr>
        <w:t>. З</w:t>
      </w:r>
      <w:r w:rsidRPr="009E6D62">
        <w:rPr>
          <w:rFonts w:eastAsia="Calibri"/>
          <w:szCs w:val="28"/>
        </w:rPr>
        <w:t xml:space="preserve">емельный участок, который предстоит образовать, не может быть предоставлен заявителю по основаниям, указанным в </w:t>
      </w:r>
      <w:hyperlink r:id="rId20" w:history="1">
        <w:r w:rsidRPr="009E6D62">
          <w:rPr>
            <w:rFonts w:eastAsia="Calibri"/>
            <w:szCs w:val="28"/>
          </w:rPr>
          <w:t>подпунктах 1</w:t>
        </w:r>
      </w:hyperlink>
      <w:r w:rsidRPr="009E6D62">
        <w:rPr>
          <w:rFonts w:eastAsia="Calibri"/>
          <w:szCs w:val="28"/>
        </w:rPr>
        <w:t xml:space="preserve"> - </w:t>
      </w:r>
      <w:hyperlink r:id="rId21" w:history="1">
        <w:r w:rsidRPr="009E6D62">
          <w:rPr>
            <w:rFonts w:eastAsia="Calibri"/>
            <w:szCs w:val="28"/>
          </w:rPr>
          <w:t>13</w:t>
        </w:r>
      </w:hyperlink>
      <w:r w:rsidRPr="009E6D62">
        <w:rPr>
          <w:rFonts w:eastAsia="Calibri"/>
          <w:szCs w:val="28"/>
        </w:rPr>
        <w:t xml:space="preserve">, </w:t>
      </w:r>
      <w:hyperlink r:id="rId22" w:history="1">
        <w:r w:rsidRPr="009E6D62">
          <w:rPr>
            <w:rFonts w:eastAsia="Calibri"/>
            <w:szCs w:val="28"/>
          </w:rPr>
          <w:t>15</w:t>
        </w:r>
      </w:hyperlink>
      <w:r w:rsidRPr="009E6D62">
        <w:rPr>
          <w:rFonts w:eastAsia="Calibri"/>
          <w:szCs w:val="28"/>
        </w:rPr>
        <w:t xml:space="preserve"> - </w:t>
      </w:r>
      <w:hyperlink r:id="rId23" w:history="1">
        <w:r w:rsidRPr="009E6D62">
          <w:rPr>
            <w:rFonts w:eastAsia="Calibri"/>
            <w:szCs w:val="28"/>
          </w:rPr>
          <w:t>19</w:t>
        </w:r>
      </w:hyperlink>
      <w:r w:rsidRPr="009E6D62">
        <w:rPr>
          <w:rFonts w:eastAsia="Calibri"/>
          <w:szCs w:val="28"/>
        </w:rPr>
        <w:t xml:space="preserve">, </w:t>
      </w:r>
      <w:hyperlink r:id="rId24" w:history="1">
        <w:r w:rsidRPr="009E6D62">
          <w:rPr>
            <w:rFonts w:eastAsia="Calibri"/>
            <w:szCs w:val="28"/>
          </w:rPr>
          <w:t>22</w:t>
        </w:r>
      </w:hyperlink>
      <w:r w:rsidRPr="009E6D62">
        <w:rPr>
          <w:rFonts w:eastAsia="Calibri"/>
          <w:szCs w:val="28"/>
        </w:rPr>
        <w:t xml:space="preserve"> и </w:t>
      </w:r>
      <w:hyperlink r:id="rId25" w:history="1">
        <w:r w:rsidRPr="009E6D62">
          <w:rPr>
            <w:rFonts w:eastAsia="Calibri"/>
            <w:szCs w:val="28"/>
          </w:rPr>
          <w:t>23 статьи 39.16</w:t>
        </w:r>
      </w:hyperlink>
      <w:r w:rsidR="006C3682" w:rsidRPr="009E6D62">
        <w:rPr>
          <w:rFonts w:eastAsia="Calibri"/>
          <w:szCs w:val="28"/>
        </w:rPr>
        <w:t xml:space="preserve"> </w:t>
      </w:r>
      <w:r w:rsidR="00850070" w:rsidRPr="009E6D62">
        <w:rPr>
          <w:rFonts w:eastAsia="Calibri"/>
          <w:szCs w:val="28"/>
        </w:rPr>
        <w:t>Земельного</w:t>
      </w:r>
      <w:r w:rsidR="006C3682" w:rsidRPr="009E6D62">
        <w:rPr>
          <w:rFonts w:eastAsia="Calibri"/>
          <w:szCs w:val="28"/>
        </w:rPr>
        <w:t xml:space="preserve"> Кодекса:</w:t>
      </w:r>
    </w:p>
    <w:p w:rsidR="006C3682" w:rsidRPr="009E6D62" w:rsidRDefault="00850070" w:rsidP="006C3682">
      <w:pPr>
        <w:autoSpaceDE w:val="0"/>
        <w:autoSpaceDN w:val="0"/>
        <w:adjustRightInd w:val="0"/>
        <w:ind w:firstLine="540"/>
        <w:rPr>
          <w:rFonts w:eastAsia="Calibri"/>
          <w:szCs w:val="28"/>
        </w:rPr>
      </w:pPr>
      <w:r w:rsidRPr="009E6D62">
        <w:rPr>
          <w:rFonts w:eastAsia="Calibri"/>
          <w:szCs w:val="28"/>
        </w:rPr>
        <w:t>-</w:t>
      </w:r>
      <w:r w:rsidR="006C3682" w:rsidRPr="009E6D62">
        <w:rPr>
          <w:rFonts w:eastAsia="Calibri"/>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3682" w:rsidRPr="00625735" w:rsidRDefault="00850070" w:rsidP="006C3682">
      <w:pPr>
        <w:autoSpaceDE w:val="0"/>
        <w:autoSpaceDN w:val="0"/>
        <w:adjustRightInd w:val="0"/>
        <w:ind w:firstLine="540"/>
        <w:rPr>
          <w:rFonts w:eastAsia="Calibri"/>
          <w:szCs w:val="28"/>
        </w:rPr>
      </w:pPr>
      <w:r w:rsidRPr="009E6D62">
        <w:rPr>
          <w:rFonts w:eastAsia="Calibri"/>
          <w:szCs w:val="28"/>
        </w:rPr>
        <w:t xml:space="preserve">- </w:t>
      </w:r>
      <w:r w:rsidR="006C3682" w:rsidRPr="009E6D62">
        <w:rPr>
          <w:rFonts w:eastAsia="Calibri"/>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w:t>
      </w:r>
      <w:r w:rsidR="006C3682" w:rsidRPr="00625735">
        <w:rPr>
          <w:rFonts w:eastAsia="Calibri"/>
          <w:szCs w:val="28"/>
        </w:rPr>
        <w:t xml:space="preserve"> земельного участка в соответствии с </w:t>
      </w:r>
      <w:hyperlink r:id="rId26" w:history="1">
        <w:r w:rsidR="006C3682" w:rsidRPr="00625735">
          <w:rPr>
            <w:rFonts w:eastAsia="Calibri"/>
            <w:color w:val="0000FF"/>
            <w:szCs w:val="28"/>
          </w:rPr>
          <w:t>подпунктом 10 пункта 2 статьи 39.10</w:t>
        </w:r>
      </w:hyperlink>
      <w:r w:rsidR="006C3682" w:rsidRPr="00625735">
        <w:rPr>
          <w:rFonts w:eastAsia="Calibri"/>
          <w:szCs w:val="28"/>
        </w:rPr>
        <w:t xml:space="preserve"> </w:t>
      </w:r>
      <w:r w:rsidRPr="00625735">
        <w:rPr>
          <w:rFonts w:eastAsia="Calibri"/>
          <w:szCs w:val="28"/>
        </w:rPr>
        <w:t>Земельного</w:t>
      </w:r>
      <w:r w:rsidR="006C3682" w:rsidRPr="00625735">
        <w:rPr>
          <w:rFonts w:eastAsia="Calibri"/>
          <w:szCs w:val="28"/>
        </w:rPr>
        <w:t xml:space="preserve"> Кодекса;</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006C3682" w:rsidRPr="00625735">
          <w:rPr>
            <w:rFonts w:eastAsia="Calibri"/>
            <w:color w:val="0000FF"/>
            <w:szCs w:val="28"/>
          </w:rPr>
          <w:t>пунктом 3 статьи 39.36</w:t>
        </w:r>
      </w:hyperlink>
      <w:r w:rsidR="006C3682" w:rsidRPr="00625735">
        <w:rPr>
          <w:rFonts w:eastAsia="Calibri"/>
          <w:szCs w:val="28"/>
        </w:rPr>
        <w:t xml:space="preserve"> </w:t>
      </w:r>
      <w:r w:rsidRPr="00625735">
        <w:rPr>
          <w:rFonts w:eastAsia="Calibri"/>
          <w:szCs w:val="28"/>
        </w:rPr>
        <w:t>Земельного</w:t>
      </w:r>
      <w:r w:rsidR="006C3682" w:rsidRPr="00625735">
        <w:rPr>
          <w:rFonts w:eastAsia="Calibri"/>
          <w:szCs w:val="28"/>
        </w:rPr>
        <w:t xml:space="preserve">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006C3682" w:rsidRPr="00625735">
          <w:rPr>
            <w:rFonts w:eastAsia="Calibri"/>
            <w:color w:val="0000FF"/>
            <w:szCs w:val="28"/>
          </w:rPr>
          <w:t>пунктом 19 статьи 39.11</w:t>
        </w:r>
      </w:hyperlink>
      <w:r w:rsidR="006C3682" w:rsidRPr="00625735">
        <w:rPr>
          <w:rFonts w:eastAsia="Calibri"/>
          <w:szCs w:val="28"/>
        </w:rPr>
        <w:t xml:space="preserve"> </w:t>
      </w:r>
      <w:r w:rsidRPr="00625735">
        <w:rPr>
          <w:rFonts w:eastAsia="Calibri"/>
          <w:szCs w:val="28"/>
        </w:rPr>
        <w:t>Земельного</w:t>
      </w:r>
      <w:r w:rsidR="006C3682" w:rsidRPr="00625735">
        <w:rPr>
          <w:rFonts w:eastAsia="Calibri"/>
          <w:szCs w:val="28"/>
        </w:rPr>
        <w:t xml:space="preserve"> Кодекса;</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в отношении земельного участка, указанного в заявлении о его предоставлении, поступило предусмотренное </w:t>
      </w:r>
      <w:hyperlink r:id="rId29" w:history="1">
        <w:r w:rsidR="006C3682" w:rsidRPr="00625735">
          <w:rPr>
            <w:rFonts w:eastAsia="Calibri"/>
            <w:color w:val="0000FF"/>
            <w:szCs w:val="28"/>
          </w:rPr>
          <w:t>подпунктом 6 пункта 4 статьи 39.11</w:t>
        </w:r>
      </w:hyperlink>
      <w:r w:rsidR="006C3682" w:rsidRPr="00625735">
        <w:rPr>
          <w:rFonts w:eastAsia="Calibri"/>
          <w:szCs w:val="28"/>
        </w:rPr>
        <w:t xml:space="preserve"> </w:t>
      </w:r>
      <w:r w:rsidRPr="00625735">
        <w:rPr>
          <w:rFonts w:eastAsia="Calibri"/>
          <w:szCs w:val="28"/>
        </w:rPr>
        <w:t>Земельного</w:t>
      </w:r>
      <w:r w:rsidR="006C3682" w:rsidRPr="00625735">
        <w:rPr>
          <w:rFonts w:eastAsia="Calibri"/>
          <w:szCs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006C3682" w:rsidRPr="00625735">
          <w:rPr>
            <w:rFonts w:eastAsia="Calibri"/>
            <w:color w:val="0000FF"/>
            <w:szCs w:val="28"/>
          </w:rPr>
          <w:t>подпунктом 4 пункта 4 статьи 39.11</w:t>
        </w:r>
      </w:hyperlink>
      <w:r w:rsidR="006C3682" w:rsidRPr="00625735">
        <w:rPr>
          <w:rFonts w:eastAsia="Calibri"/>
          <w:szCs w:val="28"/>
        </w:rPr>
        <w:t xml:space="preserve"> </w:t>
      </w:r>
      <w:r w:rsidRPr="00625735">
        <w:rPr>
          <w:rFonts w:eastAsia="Calibri"/>
          <w:szCs w:val="28"/>
        </w:rPr>
        <w:t>Земельного</w:t>
      </w:r>
      <w:r w:rsidR="006C3682" w:rsidRPr="00625735">
        <w:rPr>
          <w:rFonts w:eastAsia="Calibri"/>
          <w:szCs w:val="28"/>
        </w:rPr>
        <w:t xml:space="preserve"> Кодекса и уполномоченным органом не принято решение об отказе в проведении этого аукциона по основаниям, предусмотренным </w:t>
      </w:r>
      <w:hyperlink r:id="rId31" w:history="1">
        <w:r w:rsidR="006C3682" w:rsidRPr="00625735">
          <w:rPr>
            <w:rFonts w:eastAsia="Calibri"/>
            <w:color w:val="0000FF"/>
            <w:szCs w:val="28"/>
          </w:rPr>
          <w:t>пунктом 8 статьи 39.11</w:t>
        </w:r>
      </w:hyperlink>
      <w:r w:rsidR="006C3682" w:rsidRPr="00625735">
        <w:rPr>
          <w:rFonts w:eastAsia="Calibri"/>
          <w:szCs w:val="28"/>
        </w:rPr>
        <w:t xml:space="preserve"> </w:t>
      </w:r>
      <w:r w:rsidRPr="00625735">
        <w:rPr>
          <w:rFonts w:eastAsia="Calibri"/>
          <w:szCs w:val="28"/>
        </w:rPr>
        <w:t>Земельного</w:t>
      </w:r>
      <w:r w:rsidR="006C3682" w:rsidRPr="00625735">
        <w:rPr>
          <w:rFonts w:eastAsia="Calibri"/>
          <w:szCs w:val="28"/>
        </w:rPr>
        <w:t xml:space="preserve"> Кодекса;</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32" w:history="1">
        <w:r w:rsidR="006C3682" w:rsidRPr="00625735">
          <w:rPr>
            <w:rFonts w:eastAsia="Calibri"/>
            <w:color w:val="0000FF"/>
            <w:szCs w:val="28"/>
          </w:rPr>
          <w:t>подпунктом 1 пункта 1 статьи 39.18</w:t>
        </w:r>
      </w:hyperlink>
      <w:r w:rsidR="006C3682" w:rsidRPr="00625735">
        <w:rPr>
          <w:rFonts w:eastAsia="Calibri"/>
          <w:szCs w:val="28"/>
        </w:rPr>
        <w:t xml:space="preserve"> </w:t>
      </w:r>
      <w:r w:rsidRPr="00625735">
        <w:rPr>
          <w:rFonts w:eastAsia="Calibri"/>
          <w:szCs w:val="28"/>
        </w:rPr>
        <w:t>Земельного</w:t>
      </w:r>
      <w:r w:rsidR="006C3682" w:rsidRPr="00625735">
        <w:rPr>
          <w:rFonts w:eastAsia="Calibri"/>
          <w:szCs w:val="28"/>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006C3682" w:rsidRPr="00625735">
          <w:rPr>
            <w:rFonts w:eastAsia="Calibri"/>
            <w:color w:val="0000FF"/>
            <w:szCs w:val="28"/>
          </w:rPr>
          <w:t>подпунктом 10 пункта 2 статьи 39.10</w:t>
        </w:r>
      </w:hyperlink>
      <w:r w:rsidR="006C3682" w:rsidRPr="00625735">
        <w:rPr>
          <w:rFonts w:eastAsia="Calibri"/>
          <w:szCs w:val="28"/>
        </w:rPr>
        <w:t xml:space="preserve"> </w:t>
      </w:r>
      <w:r w:rsidRPr="00625735">
        <w:rPr>
          <w:rFonts w:eastAsia="Calibri"/>
          <w:szCs w:val="28"/>
        </w:rPr>
        <w:t>Земельного</w:t>
      </w:r>
      <w:r w:rsidR="006C3682" w:rsidRPr="00625735">
        <w:rPr>
          <w:rFonts w:eastAsia="Calibri"/>
          <w:szCs w:val="28"/>
        </w:rPr>
        <w:t xml:space="preserve"> Кодекса;</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C3682" w:rsidRPr="00625735" w:rsidRDefault="00850070" w:rsidP="006C3682">
      <w:pPr>
        <w:autoSpaceDE w:val="0"/>
        <w:autoSpaceDN w:val="0"/>
        <w:adjustRightInd w:val="0"/>
        <w:ind w:firstLine="540"/>
        <w:rPr>
          <w:rFonts w:eastAsia="Calibri"/>
          <w:szCs w:val="28"/>
        </w:rPr>
      </w:pPr>
      <w:r w:rsidRPr="00625735">
        <w:rPr>
          <w:rFonts w:eastAsia="Calibri"/>
          <w:szCs w:val="28"/>
        </w:rPr>
        <w:t>-</w:t>
      </w:r>
      <w:r w:rsidR="006C3682" w:rsidRPr="00625735">
        <w:rPr>
          <w:rFonts w:eastAsia="Calibri"/>
          <w:szCs w:val="28"/>
        </w:rPr>
        <w:t xml:space="preserve"> предоставление земельного участка на заявленном виде прав не допускается;</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625735">
          <w:rPr>
            <w:rFonts w:eastAsia="Calibri"/>
            <w:color w:val="0000FF"/>
            <w:szCs w:val="28"/>
          </w:rPr>
          <w:t>подпунктом 10 пункта 2 статьи 39.10</w:t>
        </w:r>
      </w:hyperlink>
      <w:r w:rsidRPr="00625735">
        <w:rPr>
          <w:rFonts w:eastAsia="Calibri"/>
          <w:szCs w:val="28"/>
        </w:rPr>
        <w:t xml:space="preserve"> Земельного Кодекса;</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предоставление земельного участка на заявленном виде прав не допускается;</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03E0" w:rsidRPr="00625735" w:rsidRDefault="00850070" w:rsidP="00850070">
      <w:pPr>
        <w:autoSpaceDE w:val="0"/>
        <w:autoSpaceDN w:val="0"/>
        <w:adjustRightInd w:val="0"/>
        <w:ind w:firstLine="284"/>
        <w:rPr>
          <w:rFonts w:eastAsia="Calibri"/>
          <w:szCs w:val="28"/>
        </w:rPr>
      </w:pPr>
      <w:r w:rsidRPr="00625735">
        <w:rPr>
          <w:rFonts w:eastAsia="Calibri"/>
          <w:szCs w:val="28"/>
        </w:rPr>
        <w:t>3.</w:t>
      </w:r>
      <w:r w:rsidR="003E03E0" w:rsidRPr="00625735">
        <w:rPr>
          <w:rFonts w:eastAsia="Calibri"/>
          <w:szCs w:val="28"/>
        </w:rPr>
        <w:t xml:space="preserve"> </w:t>
      </w:r>
      <w:r w:rsidRPr="00625735">
        <w:rPr>
          <w:rFonts w:eastAsia="Calibri"/>
          <w:szCs w:val="28"/>
        </w:rPr>
        <w:t>З</w:t>
      </w:r>
      <w:r w:rsidR="003E03E0" w:rsidRPr="00625735">
        <w:rPr>
          <w:rFonts w:eastAsia="Calibri"/>
          <w:szCs w:val="28"/>
        </w:rPr>
        <w:t xml:space="preserve">емельный участок, границы которого подлежат уточнению в соответствии с Федеральным </w:t>
      </w:r>
      <w:hyperlink r:id="rId35" w:history="1">
        <w:r w:rsidR="003E03E0" w:rsidRPr="00625735">
          <w:rPr>
            <w:rFonts w:eastAsia="Calibri"/>
            <w:color w:val="0000FF"/>
            <w:szCs w:val="28"/>
          </w:rPr>
          <w:t>законом</w:t>
        </w:r>
      </w:hyperlink>
      <w:r w:rsidR="003E03E0" w:rsidRPr="00625735">
        <w:rPr>
          <w:rFonts w:eastAsia="Calibri"/>
          <w:szCs w:val="28"/>
        </w:rPr>
        <w:t xml:space="preserve"> "О государственном кадастре недвижимости", не может быть предоставлен заявителю по основаниям, указанным в </w:t>
      </w:r>
      <w:hyperlink r:id="rId36" w:history="1">
        <w:r w:rsidR="003E03E0" w:rsidRPr="00625735">
          <w:rPr>
            <w:rFonts w:eastAsia="Calibri"/>
            <w:color w:val="0000FF"/>
            <w:szCs w:val="28"/>
          </w:rPr>
          <w:t>подпунктах 1</w:t>
        </w:r>
      </w:hyperlink>
      <w:r w:rsidR="003E03E0" w:rsidRPr="00625735">
        <w:rPr>
          <w:rFonts w:eastAsia="Calibri"/>
          <w:szCs w:val="28"/>
        </w:rPr>
        <w:t xml:space="preserve"> - </w:t>
      </w:r>
      <w:hyperlink r:id="rId37" w:history="1">
        <w:r w:rsidR="003E03E0" w:rsidRPr="00625735">
          <w:rPr>
            <w:rFonts w:eastAsia="Calibri"/>
            <w:color w:val="0000FF"/>
            <w:szCs w:val="28"/>
          </w:rPr>
          <w:t>23 статьи 39.16</w:t>
        </w:r>
      </w:hyperlink>
      <w:r w:rsidRPr="00625735">
        <w:rPr>
          <w:rFonts w:eastAsia="Calibri"/>
          <w:szCs w:val="28"/>
        </w:rPr>
        <w:t xml:space="preserve"> Земельного Кодекса:</w:t>
      </w:r>
    </w:p>
    <w:p w:rsidR="00850070" w:rsidRPr="00625735" w:rsidRDefault="00850070" w:rsidP="00850070">
      <w:pPr>
        <w:pStyle w:val="ConsPlusNormal"/>
        <w:ind w:firstLine="540"/>
        <w:jc w:val="both"/>
        <w:rPr>
          <w:rFonts w:ascii="Times New Roman" w:eastAsia="Calibri" w:hAnsi="Times New Roman" w:cs="Times New Roman"/>
          <w:sz w:val="28"/>
          <w:szCs w:val="28"/>
        </w:rPr>
      </w:pPr>
      <w:r w:rsidRPr="00625735">
        <w:rPr>
          <w:rFonts w:ascii="Times New Roman" w:eastAsia="Calibri"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625735">
          <w:rPr>
            <w:rFonts w:eastAsia="Calibri"/>
            <w:color w:val="0000FF"/>
            <w:szCs w:val="28"/>
          </w:rPr>
          <w:t>подпунктом 10 пункта 2 статьи 39.10</w:t>
        </w:r>
      </w:hyperlink>
      <w:r w:rsidRPr="00625735">
        <w:rPr>
          <w:rFonts w:eastAsia="Calibri"/>
          <w:szCs w:val="28"/>
        </w:rPr>
        <w:t xml:space="preserve"> Земельного Кодекса;</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9" w:history="1">
        <w:r w:rsidRPr="00625735">
          <w:rPr>
            <w:rFonts w:eastAsia="Calibri"/>
            <w:color w:val="0000FF"/>
            <w:szCs w:val="28"/>
          </w:rPr>
          <w:t>пунктом 3 статьи 39.36</w:t>
        </w:r>
      </w:hyperlink>
      <w:r w:rsidRPr="00625735">
        <w:rPr>
          <w:rFonts w:eastAsia="Calibri"/>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0" w:history="1">
        <w:r w:rsidRPr="00625735">
          <w:rPr>
            <w:rFonts w:eastAsia="Calibri"/>
            <w:color w:val="0000FF"/>
            <w:szCs w:val="28"/>
          </w:rPr>
          <w:t>пунктом 19 статьи 39.11</w:t>
        </w:r>
      </w:hyperlink>
      <w:r w:rsidRPr="00625735">
        <w:rPr>
          <w:rFonts w:eastAsia="Calibri"/>
          <w:szCs w:val="28"/>
        </w:rPr>
        <w:t xml:space="preserve"> Земельного Кодекса;</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xml:space="preserve">- в отношении земельного участка, указанного в заявлении о его предоставлении, поступило предусмотренное </w:t>
      </w:r>
      <w:hyperlink r:id="rId41" w:history="1">
        <w:r w:rsidRPr="00625735">
          <w:rPr>
            <w:rFonts w:eastAsia="Calibri"/>
            <w:color w:val="0000FF"/>
            <w:szCs w:val="28"/>
          </w:rPr>
          <w:t>подпунктом 6 пункта 4 статьи 39.11</w:t>
        </w:r>
      </w:hyperlink>
      <w:r w:rsidRPr="00625735">
        <w:rPr>
          <w:rFonts w:eastAsia="Calibri"/>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history="1">
        <w:r w:rsidRPr="00625735">
          <w:rPr>
            <w:rFonts w:eastAsia="Calibri"/>
            <w:color w:val="0000FF"/>
            <w:szCs w:val="28"/>
          </w:rPr>
          <w:t>подпунктом 4 пункта 4 статьи 39.11</w:t>
        </w:r>
      </w:hyperlink>
      <w:r w:rsidRPr="00625735">
        <w:rPr>
          <w:rFonts w:eastAsia="Calibri"/>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43" w:history="1">
        <w:r w:rsidRPr="00625735">
          <w:rPr>
            <w:rFonts w:eastAsia="Calibri"/>
            <w:color w:val="0000FF"/>
            <w:szCs w:val="28"/>
          </w:rPr>
          <w:t>пунктом 8 статьи 39.11</w:t>
        </w:r>
      </w:hyperlink>
      <w:r w:rsidRPr="00625735">
        <w:rPr>
          <w:rFonts w:eastAsia="Calibri"/>
          <w:szCs w:val="28"/>
        </w:rPr>
        <w:t xml:space="preserve"> Земельного Кодекса;</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4" w:history="1">
        <w:r w:rsidRPr="00625735">
          <w:rPr>
            <w:rFonts w:eastAsia="Calibri"/>
            <w:color w:val="0000FF"/>
            <w:szCs w:val="28"/>
          </w:rPr>
          <w:t>подпунктом 1 пункта 1 статьи 39.18</w:t>
        </w:r>
      </w:hyperlink>
      <w:r w:rsidRPr="00625735">
        <w:rPr>
          <w:rFonts w:eastAsia="Calibri"/>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history="1">
        <w:r w:rsidRPr="00625735">
          <w:rPr>
            <w:rFonts w:eastAsia="Calibri"/>
            <w:color w:val="0000FF"/>
            <w:szCs w:val="28"/>
          </w:rPr>
          <w:t>подпунктом 10 пункта 2 статьи 39.10</w:t>
        </w:r>
      </w:hyperlink>
      <w:r w:rsidRPr="00625735">
        <w:rPr>
          <w:rFonts w:eastAsia="Calibri"/>
          <w:szCs w:val="28"/>
        </w:rPr>
        <w:t xml:space="preserve"> Земельного Кодекса;</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предоставление земельного участка на заявленном виде прав не допускается;</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в отношении земельного участка, указанного в заявлении о его предоставлении, не установлен вид разрешенного использования;</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не отнесен к определенной категории земель;</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50070" w:rsidRPr="00625735" w:rsidRDefault="00850070" w:rsidP="00850070">
      <w:pPr>
        <w:autoSpaceDE w:val="0"/>
        <w:autoSpaceDN w:val="0"/>
        <w:adjustRightInd w:val="0"/>
        <w:ind w:firstLine="540"/>
        <w:rPr>
          <w:rFonts w:eastAsia="Calibri"/>
          <w:szCs w:val="28"/>
        </w:rPr>
      </w:pPr>
      <w:r w:rsidRPr="00625735">
        <w:rPr>
          <w:rFonts w:eastAsia="Calibri"/>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50070" w:rsidRPr="00625735" w:rsidRDefault="00850070" w:rsidP="00850070">
      <w:pPr>
        <w:autoSpaceDE w:val="0"/>
        <w:autoSpaceDN w:val="0"/>
        <w:adjustRightInd w:val="0"/>
        <w:ind w:left="567" w:firstLine="0"/>
        <w:rPr>
          <w:rFonts w:eastAsia="Calibri"/>
          <w:szCs w:val="28"/>
        </w:rPr>
      </w:pPr>
    </w:p>
    <w:p w:rsidR="002C674D" w:rsidRPr="00625735" w:rsidRDefault="002C674D" w:rsidP="002C674D">
      <w:pPr>
        <w:numPr>
          <w:ilvl w:val="2"/>
          <w:numId w:val="15"/>
        </w:numPr>
        <w:autoSpaceDE w:val="0"/>
        <w:jc w:val="center"/>
        <w:rPr>
          <w:szCs w:val="28"/>
        </w:rPr>
      </w:pPr>
      <w:r w:rsidRPr="00625735">
        <w:rPr>
          <w:szCs w:val="28"/>
        </w:rPr>
        <w:t>Перечень услуг, которые являются необходимыми и обязательными для предоставл</w:t>
      </w:r>
      <w:r w:rsidRPr="00625735">
        <w:rPr>
          <w:szCs w:val="28"/>
        </w:rPr>
        <w:t>е</w:t>
      </w:r>
      <w:r w:rsidRPr="00625735">
        <w:rPr>
          <w:szCs w:val="28"/>
        </w:rPr>
        <w:t>ния муниципальной услуги</w:t>
      </w:r>
    </w:p>
    <w:p w:rsidR="002C674D" w:rsidRPr="00625735" w:rsidRDefault="002C674D" w:rsidP="002C674D">
      <w:pPr>
        <w:autoSpaceDE w:val="0"/>
        <w:ind w:left="1080" w:firstLine="0"/>
        <w:rPr>
          <w:szCs w:val="28"/>
        </w:rPr>
      </w:pPr>
    </w:p>
    <w:p w:rsidR="002C674D" w:rsidRPr="00625735" w:rsidRDefault="002C674D" w:rsidP="002C674D">
      <w:pPr>
        <w:pStyle w:val="ConsNormal"/>
        <w:widowControl/>
        <w:ind w:right="0" w:firstLine="567"/>
        <w:jc w:val="both"/>
        <w:rPr>
          <w:rFonts w:ascii="Times New Roman" w:hAnsi="Times New Roman" w:cs="Times New Roman"/>
          <w:sz w:val="28"/>
          <w:szCs w:val="28"/>
        </w:rPr>
      </w:pPr>
      <w:r w:rsidRPr="00625735">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действующим законодательством не предусмотрен.</w:t>
      </w:r>
    </w:p>
    <w:p w:rsidR="002C674D" w:rsidRPr="00625735" w:rsidRDefault="002C674D" w:rsidP="002C674D">
      <w:pPr>
        <w:autoSpaceDE w:val="0"/>
        <w:ind w:firstLine="540"/>
        <w:rPr>
          <w:szCs w:val="28"/>
        </w:rPr>
      </w:pPr>
    </w:p>
    <w:p w:rsidR="002C674D" w:rsidRPr="00625735" w:rsidRDefault="006F68BC" w:rsidP="002C674D">
      <w:pPr>
        <w:autoSpaceDE w:val="0"/>
        <w:ind w:firstLine="540"/>
        <w:jc w:val="center"/>
        <w:rPr>
          <w:szCs w:val="28"/>
        </w:rPr>
      </w:pPr>
      <w:r w:rsidRPr="00625735">
        <w:rPr>
          <w:szCs w:val="28"/>
        </w:rPr>
        <w:t>8</w:t>
      </w:r>
      <w:r w:rsidR="002C674D" w:rsidRPr="00625735">
        <w:rPr>
          <w:szCs w:val="28"/>
        </w:rPr>
        <w:t>. Порядок, размер и основания взимания государственной п</w:t>
      </w:r>
      <w:r w:rsidR="002C674D" w:rsidRPr="00625735">
        <w:rPr>
          <w:szCs w:val="28"/>
        </w:rPr>
        <w:t>о</w:t>
      </w:r>
      <w:r w:rsidR="002C674D" w:rsidRPr="00625735">
        <w:rPr>
          <w:szCs w:val="28"/>
        </w:rPr>
        <w:t>шлины или иной платы, взимаемой за предоставление муниципал</w:t>
      </w:r>
      <w:r w:rsidR="002C674D" w:rsidRPr="00625735">
        <w:rPr>
          <w:szCs w:val="28"/>
        </w:rPr>
        <w:t>ь</w:t>
      </w:r>
      <w:r w:rsidR="002C674D" w:rsidRPr="00625735">
        <w:rPr>
          <w:szCs w:val="28"/>
        </w:rPr>
        <w:t>ной услуги</w:t>
      </w:r>
    </w:p>
    <w:p w:rsidR="002C674D" w:rsidRPr="00625735" w:rsidRDefault="002C674D" w:rsidP="002C674D">
      <w:pPr>
        <w:autoSpaceDE w:val="0"/>
        <w:ind w:firstLine="709"/>
        <w:rPr>
          <w:szCs w:val="28"/>
        </w:rPr>
      </w:pPr>
      <w:r w:rsidRPr="00625735">
        <w:rPr>
          <w:szCs w:val="28"/>
        </w:rPr>
        <w:t xml:space="preserve">Муниципальная  услуга предоставляется бесплатно. </w:t>
      </w:r>
    </w:p>
    <w:p w:rsidR="002C674D" w:rsidRPr="00625735" w:rsidRDefault="002C674D" w:rsidP="002C674D">
      <w:pPr>
        <w:autoSpaceDE w:val="0"/>
        <w:rPr>
          <w:szCs w:val="28"/>
        </w:rPr>
      </w:pPr>
    </w:p>
    <w:p w:rsidR="002C674D" w:rsidRPr="00625735" w:rsidRDefault="006F68BC"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9</w:t>
      </w:r>
      <w:r w:rsidR="002C674D" w:rsidRPr="00625735">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w:t>
      </w:r>
      <w:r w:rsidR="002C674D" w:rsidRPr="00625735">
        <w:rPr>
          <w:rFonts w:ascii="Times New Roman" w:hAnsi="Times New Roman" w:cs="Times New Roman"/>
          <w:sz w:val="28"/>
          <w:szCs w:val="28"/>
        </w:rPr>
        <w:t>е</w:t>
      </w:r>
      <w:r w:rsidR="002C674D" w:rsidRPr="00625735">
        <w:rPr>
          <w:rFonts w:ascii="Times New Roman" w:hAnsi="Times New Roman" w:cs="Times New Roman"/>
          <w:sz w:val="28"/>
          <w:szCs w:val="28"/>
        </w:rPr>
        <w:t>доставления муниципальной услуги, включая информацию о метод</w:t>
      </w:r>
      <w:r w:rsidR="002C674D" w:rsidRPr="00625735">
        <w:rPr>
          <w:rFonts w:ascii="Times New Roman" w:hAnsi="Times New Roman" w:cs="Times New Roman"/>
          <w:sz w:val="28"/>
          <w:szCs w:val="28"/>
        </w:rPr>
        <w:t>и</w:t>
      </w:r>
      <w:r w:rsidR="002C674D" w:rsidRPr="00625735">
        <w:rPr>
          <w:rFonts w:ascii="Times New Roman" w:hAnsi="Times New Roman" w:cs="Times New Roman"/>
          <w:sz w:val="28"/>
          <w:szCs w:val="28"/>
        </w:rPr>
        <w:t>ке расчета размера такой платы</w:t>
      </w:r>
    </w:p>
    <w:p w:rsidR="002C674D" w:rsidRPr="00625735" w:rsidRDefault="002C674D" w:rsidP="002C674D">
      <w:pPr>
        <w:pStyle w:val="ConsPlusNormal"/>
        <w:ind w:firstLine="0"/>
        <w:rPr>
          <w:rFonts w:ascii="Times New Roman" w:hAnsi="Times New Roman" w:cs="Times New Roman"/>
          <w:b/>
          <w:sz w:val="28"/>
          <w:szCs w:val="28"/>
        </w:rPr>
      </w:pPr>
    </w:p>
    <w:p w:rsidR="002C674D" w:rsidRPr="00625735" w:rsidRDefault="006F68BC" w:rsidP="002C674D">
      <w:pPr>
        <w:autoSpaceDE w:val="0"/>
        <w:rPr>
          <w:szCs w:val="28"/>
        </w:rPr>
      </w:pPr>
      <w:r w:rsidRPr="00625735">
        <w:rPr>
          <w:szCs w:val="28"/>
        </w:rPr>
        <w:t>Администрацией</w:t>
      </w:r>
      <w:r w:rsidR="002C674D" w:rsidRPr="00625735">
        <w:rPr>
          <w:szCs w:val="28"/>
        </w:rPr>
        <w:t xml:space="preserve"> и МФЦ  муниципальная  услуга  предоставляется   бе</w:t>
      </w:r>
      <w:r w:rsidR="002C674D" w:rsidRPr="00625735">
        <w:rPr>
          <w:szCs w:val="28"/>
        </w:rPr>
        <w:t>с</w:t>
      </w:r>
      <w:r w:rsidR="002C674D" w:rsidRPr="00625735">
        <w:rPr>
          <w:szCs w:val="28"/>
        </w:rPr>
        <w:t>платно.</w:t>
      </w:r>
    </w:p>
    <w:p w:rsidR="002C674D" w:rsidRPr="00625735" w:rsidRDefault="002C674D" w:rsidP="002C674D">
      <w:pPr>
        <w:pStyle w:val="ConsPlusNormal"/>
        <w:ind w:firstLine="0"/>
        <w:rPr>
          <w:rFonts w:ascii="Times New Roman" w:hAnsi="Times New Roman" w:cs="Times New Roman"/>
          <w:b/>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1</w:t>
      </w:r>
      <w:r w:rsidR="006F68BC" w:rsidRPr="00625735">
        <w:rPr>
          <w:rFonts w:ascii="Times New Roman" w:hAnsi="Times New Roman" w:cs="Times New Roman"/>
          <w:sz w:val="28"/>
          <w:szCs w:val="28"/>
        </w:rPr>
        <w:t>0</w:t>
      </w:r>
      <w:r w:rsidRPr="00625735">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w:t>
      </w:r>
      <w:r w:rsidRPr="00625735">
        <w:rPr>
          <w:rFonts w:ascii="Times New Roman" w:hAnsi="Times New Roman" w:cs="Times New Roman"/>
          <w:sz w:val="28"/>
          <w:szCs w:val="28"/>
        </w:rPr>
        <w:t>в</w:t>
      </w:r>
      <w:r w:rsidRPr="00625735">
        <w:rPr>
          <w:rFonts w:ascii="Times New Roman" w:hAnsi="Times New Roman" w:cs="Times New Roman"/>
          <w:sz w:val="28"/>
          <w:szCs w:val="28"/>
        </w:rPr>
        <w:t>ления таких услуг</w:t>
      </w:r>
    </w:p>
    <w:p w:rsidR="002C674D" w:rsidRPr="00625735" w:rsidRDefault="002C674D" w:rsidP="002C674D">
      <w:pPr>
        <w:pStyle w:val="ConsPlusNormal"/>
        <w:ind w:firstLine="0"/>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color w:val="FF0000"/>
          <w:sz w:val="28"/>
          <w:szCs w:val="28"/>
        </w:rPr>
      </w:pPr>
      <w:r w:rsidRPr="00625735">
        <w:rPr>
          <w:rFonts w:ascii="Times New Roman" w:hAnsi="Times New Roman" w:cs="Times New Roman"/>
          <w:sz w:val="28"/>
          <w:szCs w:val="28"/>
        </w:rPr>
        <w:t>Максимальное время ожидания в очереди для предоставления док</w:t>
      </w:r>
      <w:r w:rsidRPr="00625735">
        <w:rPr>
          <w:rFonts w:ascii="Times New Roman" w:hAnsi="Times New Roman" w:cs="Times New Roman"/>
          <w:sz w:val="28"/>
          <w:szCs w:val="28"/>
        </w:rPr>
        <w:t>у</w:t>
      </w:r>
      <w:r w:rsidRPr="00625735">
        <w:rPr>
          <w:rFonts w:ascii="Times New Roman" w:hAnsi="Times New Roman" w:cs="Times New Roman"/>
          <w:sz w:val="28"/>
          <w:szCs w:val="28"/>
        </w:rPr>
        <w:t xml:space="preserve">ментов в </w:t>
      </w:r>
      <w:r w:rsidR="006F68BC" w:rsidRPr="00625735">
        <w:rPr>
          <w:rFonts w:ascii="Times New Roman" w:hAnsi="Times New Roman" w:cs="Times New Roman"/>
          <w:sz w:val="28"/>
          <w:szCs w:val="28"/>
        </w:rPr>
        <w:t>Администрацию</w:t>
      </w:r>
      <w:r w:rsidRPr="00625735">
        <w:rPr>
          <w:rFonts w:ascii="Times New Roman" w:hAnsi="Times New Roman" w:cs="Times New Roman"/>
          <w:sz w:val="28"/>
          <w:szCs w:val="28"/>
        </w:rPr>
        <w:t xml:space="preserve"> не должно </w:t>
      </w:r>
      <w:r w:rsidRPr="00625735">
        <w:rPr>
          <w:rFonts w:ascii="Times New Roman" w:hAnsi="Times New Roman" w:cs="Times New Roman"/>
          <w:color w:val="000000"/>
          <w:sz w:val="28"/>
          <w:szCs w:val="28"/>
        </w:rPr>
        <w:t xml:space="preserve">превышать </w:t>
      </w:r>
      <w:r w:rsidR="006F68BC" w:rsidRPr="00625735">
        <w:rPr>
          <w:rFonts w:ascii="Times New Roman" w:hAnsi="Times New Roman" w:cs="Times New Roman"/>
          <w:color w:val="000000"/>
          <w:sz w:val="28"/>
          <w:szCs w:val="28"/>
        </w:rPr>
        <w:t>15</w:t>
      </w:r>
      <w:r w:rsidRPr="00625735">
        <w:rPr>
          <w:rFonts w:ascii="Times New Roman" w:hAnsi="Times New Roman" w:cs="Times New Roman"/>
          <w:color w:val="000000"/>
          <w:sz w:val="28"/>
          <w:szCs w:val="28"/>
        </w:rPr>
        <w:t xml:space="preserve"> минут.</w:t>
      </w:r>
    </w:p>
    <w:p w:rsidR="002C674D" w:rsidRPr="00625735" w:rsidRDefault="002C674D" w:rsidP="002C674D">
      <w:pPr>
        <w:pStyle w:val="ConsPlusNormal"/>
        <w:ind w:firstLine="567"/>
        <w:jc w:val="both"/>
        <w:rPr>
          <w:rFonts w:ascii="Times New Roman" w:hAnsi="Times New Roman" w:cs="Times New Roman"/>
          <w:color w:val="000000"/>
          <w:sz w:val="28"/>
          <w:szCs w:val="28"/>
        </w:rPr>
      </w:pPr>
      <w:r w:rsidRPr="00625735">
        <w:rPr>
          <w:rFonts w:ascii="Times New Roman" w:hAnsi="Times New Roman" w:cs="Times New Roman"/>
          <w:sz w:val="28"/>
          <w:szCs w:val="28"/>
        </w:rPr>
        <w:t>Максимальное время ожидания в очереди для предоставления док</w:t>
      </w:r>
      <w:r w:rsidRPr="00625735">
        <w:rPr>
          <w:rFonts w:ascii="Times New Roman" w:hAnsi="Times New Roman" w:cs="Times New Roman"/>
          <w:sz w:val="28"/>
          <w:szCs w:val="28"/>
        </w:rPr>
        <w:t>у</w:t>
      </w:r>
      <w:r w:rsidRPr="00625735">
        <w:rPr>
          <w:rFonts w:ascii="Times New Roman" w:hAnsi="Times New Roman" w:cs="Times New Roman"/>
          <w:sz w:val="28"/>
          <w:szCs w:val="28"/>
        </w:rPr>
        <w:t xml:space="preserve">ментов в МФЦ не должно </w:t>
      </w:r>
      <w:r w:rsidRPr="00625735">
        <w:rPr>
          <w:rFonts w:ascii="Times New Roman" w:hAnsi="Times New Roman" w:cs="Times New Roman"/>
          <w:color w:val="000000"/>
          <w:sz w:val="28"/>
          <w:szCs w:val="28"/>
        </w:rPr>
        <w:t xml:space="preserve">превышать </w:t>
      </w:r>
      <w:r w:rsidR="006F68BC" w:rsidRPr="00625735">
        <w:rPr>
          <w:rFonts w:ascii="Times New Roman" w:hAnsi="Times New Roman" w:cs="Times New Roman"/>
          <w:color w:val="000000"/>
          <w:sz w:val="28"/>
          <w:szCs w:val="28"/>
        </w:rPr>
        <w:t>15</w:t>
      </w:r>
      <w:r w:rsidRPr="00625735">
        <w:rPr>
          <w:rFonts w:ascii="Times New Roman" w:hAnsi="Times New Roman" w:cs="Times New Roman"/>
          <w:color w:val="000000"/>
          <w:sz w:val="28"/>
          <w:szCs w:val="28"/>
        </w:rPr>
        <w:t xml:space="preserve"> минут.</w:t>
      </w:r>
    </w:p>
    <w:p w:rsidR="002C674D" w:rsidRPr="00625735" w:rsidRDefault="002C674D" w:rsidP="002C674D">
      <w:pPr>
        <w:pStyle w:val="ConsPlusNormal"/>
        <w:ind w:firstLine="0"/>
        <w:jc w:val="center"/>
        <w:rPr>
          <w:rFonts w:ascii="Times New Roman" w:hAnsi="Times New Roman" w:cs="Times New Roman"/>
          <w:b/>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1</w:t>
      </w:r>
      <w:r w:rsidR="006F68BC" w:rsidRPr="00625735">
        <w:rPr>
          <w:rFonts w:ascii="Times New Roman" w:hAnsi="Times New Roman" w:cs="Times New Roman"/>
          <w:sz w:val="28"/>
          <w:szCs w:val="28"/>
        </w:rPr>
        <w:t>1</w:t>
      </w:r>
      <w:r w:rsidRPr="00625735">
        <w:rPr>
          <w:rFonts w:ascii="Times New Roman" w:hAnsi="Times New Roman" w:cs="Times New Roman"/>
          <w:sz w:val="28"/>
          <w:szCs w:val="28"/>
        </w:rPr>
        <w:t>. Срок  регистрации  запроса  заявителя  о   предоставлении</w:t>
      </w: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Заявления о предоставлении муниципальной услуги, поступившие в письменной и электронной форме, регистрируются органом, предоста</w:t>
      </w:r>
      <w:r w:rsidRPr="00625735">
        <w:rPr>
          <w:rFonts w:ascii="Times New Roman" w:hAnsi="Times New Roman" w:cs="Times New Roman"/>
          <w:sz w:val="28"/>
          <w:szCs w:val="28"/>
        </w:rPr>
        <w:t>в</w:t>
      </w:r>
      <w:r w:rsidRPr="00625735">
        <w:rPr>
          <w:rFonts w:ascii="Times New Roman" w:hAnsi="Times New Roman" w:cs="Times New Roman"/>
          <w:sz w:val="28"/>
          <w:szCs w:val="28"/>
        </w:rPr>
        <w:t>ляющим муниципальную услугу, в день поступления заявлений.</w:t>
      </w:r>
    </w:p>
    <w:p w:rsidR="002C674D" w:rsidRPr="00625735" w:rsidRDefault="002C674D" w:rsidP="002C674D">
      <w:pPr>
        <w:autoSpaceDE w:val="0"/>
        <w:ind w:firstLine="540"/>
        <w:rPr>
          <w:szCs w:val="28"/>
        </w:rPr>
      </w:pPr>
      <w:r w:rsidRPr="00625735">
        <w:rPr>
          <w:szCs w:val="28"/>
        </w:rPr>
        <w:t>При поступлении заявления  в электронной форме  ответственный специалист регистрирует заявление в течение 1 рабочего дня с момента поступления заявления, направляет заявителю уведомление в электронном виде о поступлении заявления, назначает дату и время обращения гражд</w:t>
      </w:r>
      <w:r w:rsidRPr="00625735">
        <w:rPr>
          <w:szCs w:val="28"/>
        </w:rPr>
        <w:t>а</w:t>
      </w:r>
      <w:r w:rsidRPr="00625735">
        <w:rPr>
          <w:szCs w:val="28"/>
        </w:rPr>
        <w:t>нина с документами, перечень необходимых документов, при необход</w:t>
      </w:r>
      <w:r w:rsidRPr="00625735">
        <w:rPr>
          <w:szCs w:val="28"/>
        </w:rPr>
        <w:t>и</w:t>
      </w:r>
      <w:r w:rsidRPr="00625735">
        <w:rPr>
          <w:szCs w:val="28"/>
        </w:rPr>
        <w:t>мости направ</w:t>
      </w:r>
      <w:r w:rsidR="001D6B3B">
        <w:rPr>
          <w:szCs w:val="28"/>
        </w:rPr>
        <w:t xml:space="preserve">ляет межведомственные запросы </w:t>
      </w:r>
      <w:r w:rsidRPr="00625735">
        <w:rPr>
          <w:szCs w:val="28"/>
        </w:rPr>
        <w:t>о предоставлении документов, копий документов или  сведений,  необход</w:t>
      </w:r>
      <w:r w:rsidRPr="00625735">
        <w:rPr>
          <w:szCs w:val="28"/>
        </w:rPr>
        <w:t>и</w:t>
      </w:r>
      <w:r w:rsidRPr="00625735">
        <w:rPr>
          <w:szCs w:val="28"/>
        </w:rPr>
        <w:t>мых  для  решения  вопроса   об  оказании  им  муниципальной услуги, органы государстве</w:t>
      </w:r>
      <w:r w:rsidRPr="00625735">
        <w:rPr>
          <w:szCs w:val="28"/>
        </w:rPr>
        <w:t>н</w:t>
      </w:r>
      <w:r w:rsidRPr="00625735">
        <w:rPr>
          <w:szCs w:val="28"/>
        </w:rPr>
        <w:t>ной власти, органы  местного  самоуправления  и  подведомственные  г</w:t>
      </w:r>
      <w:r w:rsidRPr="00625735">
        <w:rPr>
          <w:szCs w:val="28"/>
        </w:rPr>
        <w:t>о</w:t>
      </w:r>
      <w:r w:rsidRPr="00625735">
        <w:rPr>
          <w:szCs w:val="28"/>
        </w:rPr>
        <w:t>сударственным   органам   или   органам   местного  самоуправления   организации,   в    распоряжении    которых    находятся  соо</w:t>
      </w:r>
      <w:r w:rsidRPr="00625735">
        <w:rPr>
          <w:szCs w:val="28"/>
        </w:rPr>
        <w:t>т</w:t>
      </w:r>
      <w:r w:rsidRPr="00625735">
        <w:rPr>
          <w:szCs w:val="28"/>
        </w:rPr>
        <w:t>ветствующие документы, копии документов, сведения.</w:t>
      </w:r>
    </w:p>
    <w:p w:rsidR="002C674D" w:rsidRPr="00625735" w:rsidRDefault="002C674D" w:rsidP="002C674D">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Сведения по запросу предоставляются на бесплатной основе и пост</w:t>
      </w:r>
      <w:r w:rsidRPr="00625735">
        <w:rPr>
          <w:rFonts w:ascii="Times New Roman" w:hAnsi="Times New Roman" w:cs="Times New Roman"/>
          <w:sz w:val="28"/>
          <w:szCs w:val="28"/>
        </w:rPr>
        <w:t>у</w:t>
      </w:r>
      <w:r w:rsidRPr="00625735">
        <w:rPr>
          <w:rFonts w:ascii="Times New Roman" w:hAnsi="Times New Roman" w:cs="Times New Roman"/>
          <w:sz w:val="28"/>
          <w:szCs w:val="28"/>
        </w:rPr>
        <w:t>пают не позднее 5 рабочих дней с момента поступления запроса.</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1</w:t>
      </w:r>
      <w:r w:rsidR="003A631C" w:rsidRPr="00625735">
        <w:rPr>
          <w:rFonts w:ascii="Times New Roman" w:hAnsi="Times New Roman" w:cs="Times New Roman"/>
          <w:sz w:val="28"/>
          <w:szCs w:val="28"/>
        </w:rPr>
        <w:t>2</w:t>
      </w:r>
      <w:r w:rsidRPr="00625735">
        <w:rPr>
          <w:rFonts w:ascii="Times New Roman" w:hAnsi="Times New Roman" w:cs="Times New Roman"/>
          <w:sz w:val="28"/>
          <w:szCs w:val="28"/>
        </w:rPr>
        <w:t>. Требования  к   помещениям,  в которых  предоставляются муниц</w:t>
      </w:r>
      <w:r w:rsidRPr="00625735">
        <w:rPr>
          <w:rFonts w:ascii="Times New Roman" w:hAnsi="Times New Roman" w:cs="Times New Roman"/>
          <w:sz w:val="28"/>
          <w:szCs w:val="28"/>
        </w:rPr>
        <w:t>и</w:t>
      </w:r>
      <w:r w:rsidRPr="00625735">
        <w:rPr>
          <w:rFonts w:ascii="Times New Roman" w:hAnsi="Times New Roman" w:cs="Times New Roman"/>
          <w:sz w:val="28"/>
          <w:szCs w:val="28"/>
        </w:rPr>
        <w:t>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C674D" w:rsidRPr="00625735" w:rsidRDefault="002C674D" w:rsidP="002C674D">
      <w:pPr>
        <w:pStyle w:val="ConsPlusNormal"/>
        <w:widowControl/>
        <w:ind w:firstLine="0"/>
        <w:jc w:val="center"/>
        <w:rPr>
          <w:rFonts w:ascii="Times New Roman" w:hAnsi="Times New Roman" w:cs="Times New Roman"/>
          <w:sz w:val="28"/>
          <w:szCs w:val="28"/>
        </w:rPr>
      </w:pPr>
    </w:p>
    <w:p w:rsidR="002C674D" w:rsidRPr="00625735" w:rsidRDefault="002C674D" w:rsidP="002C674D">
      <w:pPr>
        <w:pStyle w:val="ConsPlusNormal"/>
        <w:ind w:firstLine="540"/>
        <w:jc w:val="both"/>
        <w:rPr>
          <w:rFonts w:ascii="Times New Roman" w:hAnsi="Times New Roman" w:cs="Times New Roman"/>
          <w:sz w:val="28"/>
          <w:szCs w:val="28"/>
        </w:rPr>
      </w:pPr>
      <w:r w:rsidRPr="00625735">
        <w:rPr>
          <w:rFonts w:ascii="Times New Roman" w:hAnsi="Times New Roman" w:cs="Times New Roman"/>
          <w:sz w:val="28"/>
          <w:szCs w:val="28"/>
        </w:rPr>
        <w:t xml:space="preserve">В помещении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xml:space="preserve"> или МФЦ для работы с заявителями разм</w:t>
      </w:r>
      <w:r w:rsidRPr="00625735">
        <w:rPr>
          <w:rFonts w:ascii="Times New Roman" w:hAnsi="Times New Roman" w:cs="Times New Roman"/>
          <w:sz w:val="28"/>
          <w:szCs w:val="28"/>
        </w:rPr>
        <w:t>е</w:t>
      </w:r>
      <w:r w:rsidRPr="00625735">
        <w:rPr>
          <w:rFonts w:ascii="Times New Roman" w:hAnsi="Times New Roman" w:cs="Times New Roman"/>
          <w:sz w:val="28"/>
          <w:szCs w:val="28"/>
        </w:rPr>
        <w:t>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2C674D" w:rsidRPr="00625735" w:rsidRDefault="002C674D" w:rsidP="002C674D">
      <w:pPr>
        <w:autoSpaceDE w:val="0"/>
        <w:ind w:firstLine="540"/>
        <w:rPr>
          <w:szCs w:val="28"/>
        </w:rPr>
      </w:pPr>
      <w:r w:rsidRPr="00625735">
        <w:rPr>
          <w:szCs w:val="28"/>
        </w:rPr>
        <w:t>Прием заявителей осуществляется в специально выделенных для этих целей п</w:t>
      </w:r>
      <w:r w:rsidRPr="00625735">
        <w:rPr>
          <w:szCs w:val="28"/>
        </w:rPr>
        <w:t>о</w:t>
      </w:r>
      <w:r w:rsidRPr="00625735">
        <w:rPr>
          <w:szCs w:val="28"/>
        </w:rPr>
        <w:t>мещениях.</w:t>
      </w:r>
    </w:p>
    <w:p w:rsidR="002C674D" w:rsidRPr="00625735" w:rsidRDefault="002C674D" w:rsidP="002C674D">
      <w:pPr>
        <w:autoSpaceDE w:val="0"/>
        <w:ind w:firstLine="540"/>
        <w:rPr>
          <w:szCs w:val="28"/>
        </w:rPr>
      </w:pPr>
      <w:r w:rsidRPr="00625735">
        <w:rPr>
          <w:szCs w:val="28"/>
        </w:rPr>
        <w:t>Помещение, в котором осуществляется прием заявителей, должно обеспеч</w:t>
      </w:r>
      <w:r w:rsidRPr="00625735">
        <w:rPr>
          <w:szCs w:val="28"/>
        </w:rPr>
        <w:t>и</w:t>
      </w:r>
      <w:r w:rsidRPr="00625735">
        <w:rPr>
          <w:szCs w:val="28"/>
        </w:rPr>
        <w:t>вать:</w:t>
      </w:r>
    </w:p>
    <w:p w:rsidR="002C674D" w:rsidRPr="00625735" w:rsidRDefault="002C674D" w:rsidP="002C674D">
      <w:pPr>
        <w:autoSpaceDE w:val="0"/>
        <w:ind w:firstLine="540"/>
        <w:rPr>
          <w:szCs w:val="28"/>
        </w:rPr>
      </w:pPr>
      <w:r w:rsidRPr="00625735">
        <w:rPr>
          <w:szCs w:val="28"/>
        </w:rPr>
        <w:t>комфортное расположение заявителя;</w:t>
      </w:r>
    </w:p>
    <w:p w:rsidR="002C674D" w:rsidRPr="00625735" w:rsidRDefault="002C674D" w:rsidP="002C674D">
      <w:pPr>
        <w:autoSpaceDE w:val="0"/>
        <w:ind w:firstLine="540"/>
        <w:rPr>
          <w:szCs w:val="28"/>
        </w:rPr>
      </w:pPr>
      <w:r w:rsidRPr="00625735">
        <w:rPr>
          <w:szCs w:val="28"/>
        </w:rPr>
        <w:t>возможность и удобство оформления заявителем письменного заявления о пр</w:t>
      </w:r>
      <w:r w:rsidRPr="00625735">
        <w:rPr>
          <w:szCs w:val="28"/>
        </w:rPr>
        <w:t>е</w:t>
      </w:r>
      <w:r w:rsidRPr="00625735">
        <w:rPr>
          <w:szCs w:val="28"/>
        </w:rPr>
        <w:t>доставлении муниципальной услуги;</w:t>
      </w:r>
    </w:p>
    <w:p w:rsidR="002C674D" w:rsidRPr="00625735" w:rsidRDefault="002C674D" w:rsidP="002C674D">
      <w:pPr>
        <w:autoSpaceDE w:val="0"/>
        <w:ind w:firstLine="540"/>
        <w:rPr>
          <w:szCs w:val="28"/>
        </w:rPr>
      </w:pPr>
      <w:r w:rsidRPr="00625735">
        <w:rPr>
          <w:szCs w:val="28"/>
        </w:rPr>
        <w:t>телефонную связь;</w:t>
      </w:r>
    </w:p>
    <w:p w:rsidR="002C674D" w:rsidRPr="00625735" w:rsidRDefault="002C674D" w:rsidP="002C674D">
      <w:pPr>
        <w:autoSpaceDE w:val="0"/>
        <w:ind w:firstLine="540"/>
        <w:rPr>
          <w:szCs w:val="28"/>
        </w:rPr>
      </w:pPr>
      <w:r w:rsidRPr="00625735">
        <w:rPr>
          <w:szCs w:val="28"/>
        </w:rPr>
        <w:t>возможность копирования документов;</w:t>
      </w:r>
    </w:p>
    <w:p w:rsidR="002C674D" w:rsidRPr="00625735" w:rsidRDefault="002C674D" w:rsidP="002C674D">
      <w:pPr>
        <w:autoSpaceDE w:val="0"/>
        <w:ind w:firstLine="540"/>
        <w:rPr>
          <w:szCs w:val="28"/>
        </w:rPr>
      </w:pPr>
      <w:r w:rsidRPr="00625735">
        <w:rPr>
          <w:szCs w:val="28"/>
        </w:rPr>
        <w:t>доступ к основным нормативным правовым актам, регламентирующим полн</w:t>
      </w:r>
      <w:r w:rsidRPr="00625735">
        <w:rPr>
          <w:szCs w:val="28"/>
        </w:rPr>
        <w:t>о</w:t>
      </w:r>
      <w:r w:rsidRPr="00625735">
        <w:rPr>
          <w:szCs w:val="28"/>
        </w:rPr>
        <w:t xml:space="preserve">мочия и сферу компетенции </w:t>
      </w:r>
      <w:r w:rsidR="00A80CE9" w:rsidRPr="00625735">
        <w:rPr>
          <w:szCs w:val="28"/>
        </w:rPr>
        <w:t>Администрации</w:t>
      </w:r>
      <w:r w:rsidRPr="00625735">
        <w:rPr>
          <w:szCs w:val="28"/>
        </w:rPr>
        <w:t xml:space="preserve"> и МФЦ;</w:t>
      </w:r>
    </w:p>
    <w:p w:rsidR="002C674D" w:rsidRPr="00625735" w:rsidRDefault="002C674D" w:rsidP="002C674D">
      <w:pPr>
        <w:autoSpaceDE w:val="0"/>
        <w:rPr>
          <w:szCs w:val="28"/>
        </w:rPr>
      </w:pPr>
      <w:r w:rsidRPr="00625735">
        <w:rPr>
          <w:szCs w:val="28"/>
        </w:rPr>
        <w:t>доступ к нормативным правовым актам, регулирующим предоставление мун</w:t>
      </w:r>
      <w:r w:rsidRPr="00625735">
        <w:rPr>
          <w:szCs w:val="28"/>
        </w:rPr>
        <w:t>и</w:t>
      </w:r>
      <w:r w:rsidRPr="00625735">
        <w:rPr>
          <w:szCs w:val="28"/>
        </w:rPr>
        <w:t>ципальной услуги;</w:t>
      </w:r>
    </w:p>
    <w:p w:rsidR="002C674D" w:rsidRPr="00625735" w:rsidRDefault="002C674D" w:rsidP="002C674D">
      <w:pPr>
        <w:autoSpaceDE w:val="0"/>
        <w:rPr>
          <w:szCs w:val="28"/>
        </w:rPr>
      </w:pPr>
      <w:r w:rsidRPr="00625735">
        <w:rPr>
          <w:szCs w:val="28"/>
        </w:rPr>
        <w:t>наличие письменных принадлежностей и бумаги формата A4.</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Специалисты, ведущие прием заявителей, обеспечиваются личными нагрудными карточками (бейджами) и (или) настольными табличками.</w:t>
      </w:r>
    </w:p>
    <w:p w:rsidR="002C674D" w:rsidRPr="00625735" w:rsidRDefault="002C674D" w:rsidP="002C674D">
      <w:pPr>
        <w:autoSpaceDE w:val="0"/>
        <w:rPr>
          <w:szCs w:val="28"/>
        </w:rPr>
      </w:pPr>
      <w:r w:rsidRPr="00625735">
        <w:rPr>
          <w:szCs w:val="28"/>
        </w:rPr>
        <w:t>Входы в помещения оборудуются пандусами, расширенными проходами, позв</w:t>
      </w:r>
      <w:r w:rsidRPr="00625735">
        <w:rPr>
          <w:szCs w:val="28"/>
        </w:rPr>
        <w:t>о</w:t>
      </w:r>
      <w:r w:rsidRPr="00625735">
        <w:rPr>
          <w:szCs w:val="28"/>
        </w:rPr>
        <w:t>ляющими обеспечить беспрепятственный доступ инвалидов, включая инвалидов, и</w:t>
      </w:r>
      <w:r w:rsidRPr="00625735">
        <w:rPr>
          <w:szCs w:val="28"/>
        </w:rPr>
        <w:t>с</w:t>
      </w:r>
      <w:r w:rsidRPr="00625735">
        <w:rPr>
          <w:szCs w:val="28"/>
        </w:rPr>
        <w:t>пользующих кресла-коляски.</w:t>
      </w:r>
    </w:p>
    <w:p w:rsidR="002C674D" w:rsidRPr="00625735" w:rsidRDefault="002C674D" w:rsidP="002C674D">
      <w:pPr>
        <w:autoSpaceDE w:val="0"/>
        <w:rPr>
          <w:szCs w:val="28"/>
        </w:rPr>
      </w:pPr>
      <w:r w:rsidRPr="00625735">
        <w:rPr>
          <w:szCs w:val="28"/>
        </w:rPr>
        <w:t>Вход и выход из помещений оборудуются соответствующими указателями с автономными и</w:t>
      </w:r>
      <w:r w:rsidRPr="00625735">
        <w:rPr>
          <w:szCs w:val="28"/>
        </w:rPr>
        <w:t>с</w:t>
      </w:r>
      <w:r w:rsidRPr="00625735">
        <w:rPr>
          <w:szCs w:val="28"/>
        </w:rPr>
        <w:t>точниками бесперебойного питания</w:t>
      </w:r>
    </w:p>
    <w:p w:rsidR="002C674D" w:rsidRPr="00625735" w:rsidRDefault="002C674D" w:rsidP="002C674D">
      <w:pPr>
        <w:autoSpaceDE w:val="0"/>
        <w:rPr>
          <w:szCs w:val="28"/>
        </w:rPr>
      </w:pPr>
      <w:r w:rsidRPr="00625735">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w:t>
      </w:r>
      <w:r w:rsidRPr="00625735">
        <w:rPr>
          <w:szCs w:val="28"/>
        </w:rPr>
        <w:t>т</w:t>
      </w:r>
      <w:r w:rsidRPr="00625735">
        <w:rPr>
          <w:szCs w:val="28"/>
        </w:rPr>
        <w:t xml:space="preserve">ников </w:t>
      </w:r>
      <w:r w:rsidR="00A80CE9" w:rsidRPr="00625735">
        <w:rPr>
          <w:szCs w:val="28"/>
        </w:rPr>
        <w:t>Администрации</w:t>
      </w:r>
      <w:r w:rsidRPr="00625735">
        <w:rPr>
          <w:szCs w:val="28"/>
        </w:rPr>
        <w:t xml:space="preserve"> и МФЦ.  </w:t>
      </w:r>
    </w:p>
    <w:p w:rsidR="002C674D" w:rsidRPr="00625735" w:rsidRDefault="002C674D" w:rsidP="002C674D">
      <w:pPr>
        <w:autoSpaceDE w:val="0"/>
        <w:rPr>
          <w:szCs w:val="28"/>
        </w:rPr>
      </w:pPr>
      <w:r w:rsidRPr="00625735">
        <w:rPr>
          <w:szCs w:val="28"/>
        </w:rPr>
        <w:t>В местах предоставления муниципальной услуги предусматривается оборудов</w:t>
      </w:r>
      <w:r w:rsidRPr="00625735">
        <w:rPr>
          <w:szCs w:val="28"/>
        </w:rPr>
        <w:t>а</w:t>
      </w:r>
      <w:r w:rsidRPr="00625735">
        <w:rPr>
          <w:szCs w:val="28"/>
        </w:rPr>
        <w:t>ние доступных мест общего пользования (туалетов).</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pStyle w:val="ConsPlusNormal"/>
        <w:ind w:firstLine="0"/>
        <w:jc w:val="center"/>
        <w:rPr>
          <w:rFonts w:ascii="Times New Roman" w:hAnsi="Times New Roman" w:cs="Times New Roman"/>
          <w:sz w:val="28"/>
          <w:szCs w:val="28"/>
        </w:rPr>
      </w:pPr>
      <w:r w:rsidRPr="00625735">
        <w:rPr>
          <w:rFonts w:ascii="Times New Roman" w:hAnsi="Times New Roman" w:cs="Times New Roman"/>
          <w:sz w:val="28"/>
          <w:szCs w:val="28"/>
        </w:rPr>
        <w:t>1</w:t>
      </w:r>
      <w:r w:rsidR="003A631C" w:rsidRPr="00625735">
        <w:rPr>
          <w:rFonts w:ascii="Times New Roman" w:hAnsi="Times New Roman" w:cs="Times New Roman"/>
          <w:sz w:val="28"/>
          <w:szCs w:val="28"/>
        </w:rPr>
        <w:t>3</w:t>
      </w:r>
      <w:r w:rsidRPr="00625735">
        <w:rPr>
          <w:rFonts w:ascii="Times New Roman" w:hAnsi="Times New Roman" w:cs="Times New Roman"/>
          <w:sz w:val="28"/>
          <w:szCs w:val="28"/>
        </w:rPr>
        <w:t>. Показатели доступности и качества муниципальной услуги</w:t>
      </w:r>
    </w:p>
    <w:p w:rsidR="002C674D" w:rsidRPr="00625735" w:rsidRDefault="002C674D" w:rsidP="002C674D">
      <w:pPr>
        <w:pStyle w:val="ConsPlusNormal"/>
        <w:ind w:firstLine="0"/>
        <w:jc w:val="center"/>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Показателями доступности предоставления муниципальной услуги являются: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расположенность органов, предоставляющих муниципальную усл</w:t>
      </w:r>
      <w:r w:rsidRPr="00625735">
        <w:rPr>
          <w:rFonts w:ascii="Times New Roman" w:hAnsi="Times New Roman" w:cs="Times New Roman"/>
          <w:sz w:val="28"/>
          <w:szCs w:val="28"/>
        </w:rPr>
        <w:t>у</w:t>
      </w:r>
      <w:r w:rsidRPr="00625735">
        <w:rPr>
          <w:rFonts w:ascii="Times New Roman" w:hAnsi="Times New Roman" w:cs="Times New Roman"/>
          <w:sz w:val="28"/>
          <w:szCs w:val="28"/>
        </w:rPr>
        <w:t>гу, в зоне доступности к основным транспортным магистралям, хорошие подъездные дороги;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w:t>
      </w:r>
      <w:r w:rsidRPr="00625735">
        <w:rPr>
          <w:rFonts w:ascii="Times New Roman" w:hAnsi="Times New Roman" w:cs="Times New Roman"/>
          <w:sz w:val="28"/>
          <w:szCs w:val="28"/>
        </w:rPr>
        <w:t>е</w:t>
      </w:r>
      <w:r w:rsidRPr="00625735">
        <w:rPr>
          <w:rFonts w:ascii="Times New Roman" w:hAnsi="Times New Roman" w:cs="Times New Roman"/>
          <w:sz w:val="28"/>
          <w:szCs w:val="28"/>
        </w:rPr>
        <w:t>ний органов, предоставляющих государственную услугу, в информацио</w:t>
      </w:r>
      <w:r w:rsidRPr="00625735">
        <w:rPr>
          <w:rFonts w:ascii="Times New Roman" w:hAnsi="Times New Roman" w:cs="Times New Roman"/>
          <w:sz w:val="28"/>
          <w:szCs w:val="28"/>
        </w:rPr>
        <w:t>н</w:t>
      </w:r>
      <w:r w:rsidRPr="00625735">
        <w:rPr>
          <w:rFonts w:ascii="Times New Roman" w:hAnsi="Times New Roman" w:cs="Times New Roman"/>
          <w:sz w:val="28"/>
          <w:szCs w:val="28"/>
        </w:rPr>
        <w:t>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w:t>
      </w:r>
      <w:r w:rsidRPr="00625735">
        <w:rPr>
          <w:rFonts w:ascii="Times New Roman" w:hAnsi="Times New Roman" w:cs="Times New Roman"/>
          <w:sz w:val="28"/>
          <w:szCs w:val="28"/>
        </w:rPr>
        <w:t>и</w:t>
      </w:r>
      <w:r w:rsidRPr="00625735">
        <w:rPr>
          <w:rFonts w:ascii="Times New Roman" w:hAnsi="Times New Roman" w:cs="Times New Roman"/>
          <w:sz w:val="28"/>
          <w:szCs w:val="28"/>
        </w:rPr>
        <w:t>пальной услуги в целях соблюдения установленных административным регламентом сроков предоставления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Показателями качества предоставления муниципальной услуги я</w:t>
      </w:r>
      <w:r w:rsidRPr="00625735">
        <w:rPr>
          <w:rFonts w:ascii="Times New Roman" w:hAnsi="Times New Roman" w:cs="Times New Roman"/>
          <w:sz w:val="28"/>
          <w:szCs w:val="28"/>
        </w:rPr>
        <w:t>в</w:t>
      </w:r>
      <w:r w:rsidRPr="00625735">
        <w:rPr>
          <w:rFonts w:ascii="Times New Roman" w:hAnsi="Times New Roman" w:cs="Times New Roman"/>
          <w:sz w:val="28"/>
          <w:szCs w:val="28"/>
        </w:rPr>
        <w:t>ляются: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своевременное рассмотрение документов, указанных </w:t>
      </w:r>
      <w:r w:rsidRPr="009E6D62">
        <w:rPr>
          <w:rFonts w:ascii="Times New Roman" w:hAnsi="Times New Roman" w:cs="Times New Roman"/>
          <w:sz w:val="28"/>
          <w:szCs w:val="28"/>
        </w:rPr>
        <w:t>в пункте 5 ча</w:t>
      </w:r>
      <w:r w:rsidRPr="009E6D62">
        <w:rPr>
          <w:rFonts w:ascii="Times New Roman" w:hAnsi="Times New Roman" w:cs="Times New Roman"/>
          <w:sz w:val="28"/>
          <w:szCs w:val="28"/>
        </w:rPr>
        <w:t>с</w:t>
      </w:r>
      <w:r w:rsidRPr="009E6D62">
        <w:rPr>
          <w:rFonts w:ascii="Times New Roman" w:hAnsi="Times New Roman" w:cs="Times New Roman"/>
          <w:sz w:val="28"/>
          <w:szCs w:val="28"/>
        </w:rPr>
        <w:t xml:space="preserve">ти </w:t>
      </w:r>
      <w:r w:rsidRPr="009E6D62">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3F583F"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в случае необходимости - с участием заяв</w:t>
      </w:r>
      <w:r w:rsidRPr="00625735">
        <w:rPr>
          <w:rFonts w:ascii="Times New Roman" w:hAnsi="Times New Roman" w:cs="Times New Roman"/>
          <w:sz w:val="28"/>
          <w:szCs w:val="28"/>
        </w:rPr>
        <w:t>и</w:t>
      </w:r>
      <w:r w:rsidRPr="00625735">
        <w:rPr>
          <w:rFonts w:ascii="Times New Roman" w:hAnsi="Times New Roman" w:cs="Times New Roman"/>
          <w:sz w:val="28"/>
          <w:szCs w:val="28"/>
        </w:rPr>
        <w:t>теля;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удобство и доступность получения информации заявителями о п</w:t>
      </w:r>
      <w:r w:rsidRPr="00625735">
        <w:rPr>
          <w:rFonts w:ascii="Times New Roman" w:hAnsi="Times New Roman" w:cs="Times New Roman"/>
          <w:sz w:val="28"/>
          <w:szCs w:val="28"/>
        </w:rPr>
        <w:t>о</w:t>
      </w:r>
      <w:r w:rsidRPr="00625735">
        <w:rPr>
          <w:rFonts w:ascii="Times New Roman" w:hAnsi="Times New Roman" w:cs="Times New Roman"/>
          <w:sz w:val="28"/>
          <w:szCs w:val="28"/>
        </w:rPr>
        <w:t>рядке предоставления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оперативность вынесения решения по итогам рассмотрения докуме</w:t>
      </w:r>
      <w:r w:rsidRPr="00625735">
        <w:rPr>
          <w:rFonts w:ascii="Times New Roman" w:hAnsi="Times New Roman" w:cs="Times New Roman"/>
          <w:sz w:val="28"/>
          <w:szCs w:val="28"/>
        </w:rPr>
        <w:t>н</w:t>
      </w:r>
      <w:r w:rsidRPr="00625735">
        <w:rPr>
          <w:rFonts w:ascii="Times New Roman" w:hAnsi="Times New Roman" w:cs="Times New Roman"/>
          <w:sz w:val="28"/>
          <w:szCs w:val="28"/>
        </w:rPr>
        <w:t xml:space="preserve">тов, указанных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3F583F"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в случае нео</w:t>
      </w:r>
      <w:r w:rsidRPr="00625735">
        <w:rPr>
          <w:rFonts w:ascii="Times New Roman" w:hAnsi="Times New Roman" w:cs="Times New Roman"/>
          <w:sz w:val="28"/>
          <w:szCs w:val="28"/>
        </w:rPr>
        <w:t>б</w:t>
      </w:r>
      <w:r w:rsidRPr="00625735">
        <w:rPr>
          <w:rFonts w:ascii="Times New Roman" w:hAnsi="Times New Roman" w:cs="Times New Roman"/>
          <w:sz w:val="28"/>
          <w:szCs w:val="28"/>
        </w:rPr>
        <w:t>ходимости - с участием заявителя;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отсутствие жалоб на некорректное, невнимательное отношение сп</w:t>
      </w:r>
      <w:r w:rsidRPr="00625735">
        <w:rPr>
          <w:rFonts w:ascii="Times New Roman" w:hAnsi="Times New Roman" w:cs="Times New Roman"/>
          <w:sz w:val="28"/>
          <w:szCs w:val="28"/>
        </w:rPr>
        <w:t>е</w:t>
      </w:r>
      <w:r w:rsidRPr="00625735">
        <w:rPr>
          <w:rFonts w:ascii="Times New Roman" w:hAnsi="Times New Roman" w:cs="Times New Roman"/>
          <w:sz w:val="28"/>
          <w:szCs w:val="28"/>
        </w:rPr>
        <w:t>циалистов к заявителям (их представителям).</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В процессе предоставления муниципальной услуги заявитель вправе обращаться в </w:t>
      </w:r>
      <w:r w:rsidR="003F583F" w:rsidRPr="00625735">
        <w:rPr>
          <w:rFonts w:ascii="Times New Roman" w:hAnsi="Times New Roman" w:cs="Times New Roman"/>
          <w:sz w:val="28"/>
          <w:szCs w:val="28"/>
        </w:rPr>
        <w:t>Администрацию</w:t>
      </w:r>
      <w:r w:rsidRPr="00625735">
        <w:rPr>
          <w:rFonts w:ascii="Times New Roman" w:hAnsi="Times New Roman" w:cs="Times New Roman"/>
          <w:sz w:val="28"/>
          <w:szCs w:val="28"/>
        </w:rPr>
        <w:t xml:space="preserve"> и МФЦ по мере необходимости, в том числе за п</w:t>
      </w:r>
      <w:r w:rsidRPr="00625735">
        <w:rPr>
          <w:rFonts w:ascii="Times New Roman" w:hAnsi="Times New Roman" w:cs="Times New Roman"/>
          <w:sz w:val="28"/>
          <w:szCs w:val="28"/>
        </w:rPr>
        <w:t>о</w:t>
      </w:r>
      <w:r w:rsidRPr="00625735">
        <w:rPr>
          <w:rFonts w:ascii="Times New Roman" w:hAnsi="Times New Roman" w:cs="Times New Roman"/>
          <w:sz w:val="28"/>
          <w:szCs w:val="28"/>
        </w:rPr>
        <w:t>лучением информации о ходе предоставления муниципальной услуги.</w:t>
      </w:r>
    </w:p>
    <w:p w:rsidR="002C674D" w:rsidRPr="00625735" w:rsidRDefault="002C674D" w:rsidP="002C674D">
      <w:pPr>
        <w:pStyle w:val="ConsPlusNormal"/>
        <w:ind w:firstLine="851"/>
        <w:jc w:val="both"/>
        <w:rPr>
          <w:rFonts w:ascii="Times New Roman" w:hAnsi="Times New Roman" w:cs="Times New Roman"/>
          <w:sz w:val="28"/>
          <w:szCs w:val="28"/>
        </w:rPr>
      </w:pPr>
    </w:p>
    <w:p w:rsidR="002C674D" w:rsidRPr="00625735" w:rsidRDefault="002C674D" w:rsidP="002C674D">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1</w:t>
      </w:r>
      <w:r w:rsidR="00991E3E" w:rsidRPr="00625735">
        <w:rPr>
          <w:rFonts w:ascii="Times New Roman" w:hAnsi="Times New Roman" w:cs="Times New Roman"/>
          <w:sz w:val="28"/>
          <w:szCs w:val="28"/>
        </w:rPr>
        <w:t>4</w:t>
      </w:r>
      <w:r w:rsidRPr="00625735">
        <w:rPr>
          <w:rFonts w:ascii="Times New Roman" w:hAnsi="Times New Roman" w:cs="Times New Roman"/>
          <w:sz w:val="28"/>
          <w:szCs w:val="28"/>
        </w:rPr>
        <w:t>.  Иные требования, в том числе учитывающие особенности</w:t>
      </w:r>
    </w:p>
    <w:p w:rsidR="002C674D" w:rsidRPr="00625735" w:rsidRDefault="002C674D" w:rsidP="002C674D">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 предоста</w:t>
      </w:r>
      <w:r w:rsidRPr="00625735">
        <w:rPr>
          <w:rFonts w:ascii="Times New Roman" w:hAnsi="Times New Roman" w:cs="Times New Roman"/>
          <w:sz w:val="28"/>
          <w:szCs w:val="28"/>
        </w:rPr>
        <w:t>в</w:t>
      </w:r>
      <w:r w:rsidRPr="00625735">
        <w:rPr>
          <w:rFonts w:ascii="Times New Roman" w:hAnsi="Times New Roman" w:cs="Times New Roman"/>
          <w:sz w:val="28"/>
          <w:szCs w:val="28"/>
        </w:rPr>
        <w:t>ления</w:t>
      </w:r>
    </w:p>
    <w:p w:rsidR="002C674D" w:rsidRPr="00625735" w:rsidRDefault="002C674D" w:rsidP="002C674D">
      <w:pPr>
        <w:pStyle w:val="ConsPlusNormal"/>
        <w:widowControl/>
        <w:ind w:left="9" w:hanging="9"/>
        <w:jc w:val="both"/>
        <w:rPr>
          <w:rFonts w:ascii="Times New Roman" w:hAnsi="Times New Roman" w:cs="Times New Roman"/>
          <w:sz w:val="28"/>
          <w:szCs w:val="28"/>
        </w:rPr>
      </w:pPr>
    </w:p>
    <w:p w:rsidR="002C674D" w:rsidRPr="00625735" w:rsidRDefault="002C674D" w:rsidP="002C674D">
      <w:pPr>
        <w:pStyle w:val="ConsPlusNormal"/>
        <w:widowControl/>
        <w:ind w:left="9" w:hanging="9"/>
        <w:jc w:val="both"/>
        <w:rPr>
          <w:rFonts w:ascii="Times New Roman" w:hAnsi="Times New Roman" w:cs="Times New Roman"/>
          <w:sz w:val="28"/>
          <w:szCs w:val="28"/>
        </w:rPr>
      </w:pPr>
      <w:r w:rsidRPr="00625735">
        <w:rPr>
          <w:rFonts w:ascii="Times New Roman" w:hAnsi="Times New Roman" w:cs="Times New Roman"/>
          <w:b/>
          <w:sz w:val="28"/>
          <w:szCs w:val="28"/>
        </w:rPr>
        <w:tab/>
      </w:r>
      <w:r w:rsidRPr="00625735">
        <w:rPr>
          <w:rFonts w:ascii="Times New Roman" w:hAnsi="Times New Roman" w:cs="Times New Roman"/>
          <w:b/>
          <w:sz w:val="28"/>
          <w:szCs w:val="28"/>
        </w:rPr>
        <w:tab/>
      </w:r>
      <w:r w:rsidRPr="00625735">
        <w:rPr>
          <w:rFonts w:ascii="Times New Roman" w:hAnsi="Times New Roman" w:cs="Times New Roman"/>
          <w:sz w:val="28"/>
          <w:szCs w:val="28"/>
        </w:rPr>
        <w:t xml:space="preserve">В случае подачи документов, указанных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91E3E"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в многофункциональный центр предоставления госуда</w:t>
      </w:r>
      <w:r w:rsidRPr="00625735">
        <w:rPr>
          <w:rFonts w:ascii="Times New Roman" w:hAnsi="Times New Roman" w:cs="Times New Roman"/>
          <w:sz w:val="28"/>
          <w:szCs w:val="28"/>
        </w:rPr>
        <w:t>р</w:t>
      </w:r>
      <w:r w:rsidRPr="00625735">
        <w:rPr>
          <w:rFonts w:ascii="Times New Roman" w:hAnsi="Times New Roman" w:cs="Times New Roman"/>
          <w:sz w:val="28"/>
          <w:szCs w:val="28"/>
        </w:rPr>
        <w:t>ственных и муниципальных услуг, непосредственное предоставление м</w:t>
      </w:r>
      <w:r w:rsidRPr="00625735">
        <w:rPr>
          <w:rFonts w:ascii="Times New Roman" w:hAnsi="Times New Roman" w:cs="Times New Roman"/>
          <w:sz w:val="28"/>
          <w:szCs w:val="28"/>
        </w:rPr>
        <w:t>у</w:t>
      </w:r>
      <w:r w:rsidRPr="00625735">
        <w:rPr>
          <w:rFonts w:ascii="Times New Roman" w:hAnsi="Times New Roman" w:cs="Times New Roman"/>
          <w:sz w:val="28"/>
          <w:szCs w:val="28"/>
        </w:rPr>
        <w:t xml:space="preserve">ниципальной услуги осуществляется </w:t>
      </w:r>
      <w:r w:rsidR="00991E3E" w:rsidRPr="00625735">
        <w:rPr>
          <w:rFonts w:ascii="Times New Roman" w:hAnsi="Times New Roman" w:cs="Times New Roman"/>
          <w:sz w:val="28"/>
          <w:szCs w:val="28"/>
        </w:rPr>
        <w:t>Администрацией</w:t>
      </w:r>
      <w:r w:rsidRPr="00625735">
        <w:rPr>
          <w:rFonts w:ascii="Times New Roman" w:hAnsi="Times New Roman" w:cs="Times New Roman"/>
          <w:sz w:val="28"/>
          <w:szCs w:val="28"/>
        </w:rPr>
        <w:t>.</w:t>
      </w:r>
    </w:p>
    <w:p w:rsidR="002C674D" w:rsidRPr="00625735" w:rsidRDefault="002C674D" w:rsidP="002C674D">
      <w:pPr>
        <w:pStyle w:val="ConsPlusNormal"/>
        <w:widowControl/>
        <w:ind w:firstLine="0"/>
        <w:rPr>
          <w:rFonts w:ascii="Times New Roman" w:hAnsi="Times New Roman" w:cs="Times New Roman"/>
          <w:sz w:val="28"/>
          <w:szCs w:val="28"/>
        </w:rPr>
      </w:pPr>
    </w:p>
    <w:p w:rsidR="002C674D" w:rsidRPr="00625735" w:rsidRDefault="002C674D" w:rsidP="002C674D">
      <w:pPr>
        <w:pStyle w:val="ConsPlusNormal"/>
        <w:widowControl/>
        <w:ind w:firstLine="0"/>
        <w:jc w:val="center"/>
        <w:rPr>
          <w:rFonts w:ascii="Times New Roman" w:hAnsi="Times New Roman" w:cs="Times New Roman"/>
          <w:sz w:val="28"/>
          <w:szCs w:val="28"/>
        </w:rPr>
      </w:pPr>
      <w:r w:rsidRPr="00625735">
        <w:rPr>
          <w:rFonts w:ascii="Times New Roman" w:hAnsi="Times New Roman" w:cs="Times New Roman"/>
          <w:sz w:val="28"/>
          <w:szCs w:val="28"/>
        </w:rPr>
        <w:t xml:space="preserve">Раздел </w:t>
      </w:r>
      <w:r w:rsidRPr="00625735">
        <w:rPr>
          <w:rFonts w:ascii="Times New Roman" w:hAnsi="Times New Roman" w:cs="Times New Roman"/>
          <w:sz w:val="28"/>
          <w:szCs w:val="28"/>
          <w:lang w:val="en-US"/>
        </w:rPr>
        <w:t>III</w:t>
      </w:r>
      <w:r w:rsidRPr="00625735">
        <w:rPr>
          <w:rFonts w:ascii="Times New Roman" w:hAnsi="Times New Roman" w:cs="Times New Roman"/>
          <w:sz w:val="28"/>
          <w:szCs w:val="28"/>
        </w:rPr>
        <w:t>. Состав,  последовательность  и сроки выполнения администр</w:t>
      </w:r>
      <w:r w:rsidRPr="00625735">
        <w:rPr>
          <w:rFonts w:ascii="Times New Roman" w:hAnsi="Times New Roman" w:cs="Times New Roman"/>
          <w:sz w:val="28"/>
          <w:szCs w:val="28"/>
        </w:rPr>
        <w:t>а</w:t>
      </w:r>
      <w:r w:rsidRPr="00625735">
        <w:rPr>
          <w:rFonts w:ascii="Times New Roman" w:hAnsi="Times New Roman" w:cs="Times New Roman"/>
          <w:sz w:val="28"/>
          <w:szCs w:val="28"/>
        </w:rPr>
        <w:t>тивных процедур, требования к порядку их выполнения, в том числе особенности выполнения административных процедур в эле</w:t>
      </w:r>
      <w:r w:rsidRPr="00625735">
        <w:rPr>
          <w:rFonts w:ascii="Times New Roman" w:hAnsi="Times New Roman" w:cs="Times New Roman"/>
          <w:sz w:val="28"/>
          <w:szCs w:val="28"/>
        </w:rPr>
        <w:t>к</w:t>
      </w:r>
      <w:r w:rsidRPr="00625735">
        <w:rPr>
          <w:rFonts w:ascii="Times New Roman" w:hAnsi="Times New Roman" w:cs="Times New Roman"/>
          <w:sz w:val="28"/>
          <w:szCs w:val="28"/>
        </w:rPr>
        <w:t>тронной форме предоставления муниципальной услуги</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pStyle w:val="ConsPlusNormal"/>
        <w:widowControl/>
        <w:numPr>
          <w:ilvl w:val="0"/>
          <w:numId w:val="2"/>
        </w:numPr>
        <w:suppressAutoHyphens/>
        <w:autoSpaceDN/>
        <w:adjustRightInd/>
        <w:ind w:left="0" w:firstLine="0"/>
        <w:jc w:val="center"/>
        <w:rPr>
          <w:rFonts w:ascii="Times New Roman" w:hAnsi="Times New Roman" w:cs="Times New Roman"/>
          <w:sz w:val="28"/>
          <w:szCs w:val="28"/>
        </w:rPr>
      </w:pPr>
      <w:r w:rsidRPr="00625735">
        <w:rPr>
          <w:rFonts w:ascii="Times New Roman" w:hAnsi="Times New Roman" w:cs="Times New Roman"/>
          <w:sz w:val="28"/>
          <w:szCs w:val="28"/>
        </w:rPr>
        <w:t>Исчерпывающий перечень административных процедур</w:t>
      </w:r>
    </w:p>
    <w:p w:rsidR="002C674D" w:rsidRPr="00625735" w:rsidRDefault="002C674D" w:rsidP="002C674D">
      <w:pPr>
        <w:pStyle w:val="ConsPlusNormal"/>
        <w:widowControl/>
        <w:ind w:firstLine="0"/>
        <w:jc w:val="center"/>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Предоставление муниципальной услуги включает в себя последов</w:t>
      </w:r>
      <w:r w:rsidRPr="00625735">
        <w:rPr>
          <w:rFonts w:ascii="Times New Roman" w:hAnsi="Times New Roman" w:cs="Times New Roman"/>
          <w:sz w:val="28"/>
          <w:szCs w:val="28"/>
        </w:rPr>
        <w:t>а</w:t>
      </w:r>
      <w:r w:rsidRPr="00625735">
        <w:rPr>
          <w:rFonts w:ascii="Times New Roman" w:hAnsi="Times New Roman" w:cs="Times New Roman"/>
          <w:sz w:val="28"/>
          <w:szCs w:val="28"/>
        </w:rPr>
        <w:t>тельность следующих административных процедур:</w:t>
      </w:r>
    </w:p>
    <w:p w:rsidR="002C674D" w:rsidRPr="00625735" w:rsidRDefault="002C674D" w:rsidP="002C674D">
      <w:pPr>
        <w:pStyle w:val="ConsPlusNorma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1) прием и регистрация документов, указанных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w:t>
      </w:r>
    </w:p>
    <w:p w:rsidR="002C674D" w:rsidRPr="00625735" w:rsidRDefault="002C674D" w:rsidP="002C674D">
      <w:pPr>
        <w:pStyle w:val="ConsPlusNorma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2) истребование документов (сведений), указанных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2C674D" w:rsidRPr="00625735" w:rsidRDefault="002C674D" w:rsidP="002C674D">
      <w:pPr>
        <w:pStyle w:val="ConsPlusNorma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3) рассмотрение документов для установления права на получение муниципальной услуги;</w:t>
      </w:r>
    </w:p>
    <w:p w:rsidR="002C674D" w:rsidRPr="00625735" w:rsidRDefault="002C674D" w:rsidP="002C674D">
      <w:pPr>
        <w:pStyle w:val="ConsPlusNorma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4) проведение контроля правильности рассмотрения заявлений на предоставление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5) принятие решения о предоставлении либо об отказе в предоставлении м</w:t>
      </w:r>
      <w:r w:rsidRPr="00625735">
        <w:rPr>
          <w:rFonts w:ascii="Times New Roman" w:hAnsi="Times New Roman" w:cs="Times New Roman"/>
          <w:sz w:val="28"/>
          <w:szCs w:val="28"/>
        </w:rPr>
        <w:t>у</w:t>
      </w:r>
      <w:r w:rsidRPr="00625735">
        <w:rPr>
          <w:rFonts w:ascii="Times New Roman" w:hAnsi="Times New Roman" w:cs="Times New Roman"/>
          <w:sz w:val="28"/>
          <w:szCs w:val="28"/>
        </w:rPr>
        <w:t>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6) уведомление заявителя о предоставлении либо об отказе в предо</w:t>
      </w:r>
      <w:r w:rsidRPr="00625735">
        <w:rPr>
          <w:rFonts w:ascii="Times New Roman" w:hAnsi="Times New Roman" w:cs="Times New Roman"/>
          <w:sz w:val="28"/>
          <w:szCs w:val="28"/>
        </w:rPr>
        <w:t>с</w:t>
      </w:r>
      <w:r w:rsidRPr="00625735">
        <w:rPr>
          <w:rFonts w:ascii="Times New Roman" w:hAnsi="Times New Roman" w:cs="Times New Roman"/>
          <w:sz w:val="28"/>
          <w:szCs w:val="28"/>
        </w:rPr>
        <w:t>тавлении муниципальной услуги;</w:t>
      </w:r>
    </w:p>
    <w:p w:rsidR="002C674D" w:rsidRPr="00625735" w:rsidRDefault="002C674D" w:rsidP="002C674D">
      <w:pPr>
        <w:pStyle w:val="ConsPlusNormal"/>
        <w:widowControl/>
        <w:ind w:firstLine="567"/>
        <w:jc w:val="both"/>
        <w:rPr>
          <w:rFonts w:ascii="Times New Roman" w:hAnsi="Times New Roman" w:cs="Times New Roman"/>
          <w:sz w:val="28"/>
          <w:szCs w:val="28"/>
        </w:rPr>
      </w:pPr>
      <w:r w:rsidRPr="00625735">
        <w:rPr>
          <w:rFonts w:ascii="Times New Roman" w:hAnsi="Times New Roman" w:cs="Times New Roman"/>
          <w:sz w:val="28"/>
          <w:szCs w:val="28"/>
        </w:rPr>
        <w:t>Последовательность действий при предоставлении муниципальной услуги отражена в блок - схеме по предоставлению государственной услуги (пр</w:t>
      </w:r>
      <w:r w:rsidRPr="00625735">
        <w:rPr>
          <w:rFonts w:ascii="Times New Roman" w:hAnsi="Times New Roman" w:cs="Times New Roman"/>
          <w:sz w:val="28"/>
          <w:szCs w:val="28"/>
        </w:rPr>
        <w:t>и</w:t>
      </w:r>
      <w:r w:rsidRPr="00625735">
        <w:rPr>
          <w:rFonts w:ascii="Times New Roman" w:hAnsi="Times New Roman" w:cs="Times New Roman"/>
          <w:sz w:val="28"/>
          <w:szCs w:val="28"/>
        </w:rPr>
        <w:t>ложение</w:t>
      </w:r>
      <w:r w:rsidRPr="00625735">
        <w:rPr>
          <w:rFonts w:ascii="Times New Roman" w:hAnsi="Times New Roman" w:cs="Times New Roman"/>
          <w:b/>
          <w:sz w:val="28"/>
          <w:szCs w:val="28"/>
        </w:rPr>
        <w:t xml:space="preserve"> </w:t>
      </w:r>
      <w:r w:rsidRPr="00625735">
        <w:rPr>
          <w:rFonts w:ascii="Times New Roman" w:hAnsi="Times New Roman" w:cs="Times New Roman"/>
          <w:sz w:val="28"/>
          <w:szCs w:val="28"/>
        </w:rPr>
        <w:t>№</w:t>
      </w:r>
      <w:r w:rsidR="00657AD3">
        <w:rPr>
          <w:rFonts w:ascii="Times New Roman" w:hAnsi="Times New Roman" w:cs="Times New Roman"/>
          <w:sz w:val="28"/>
          <w:szCs w:val="28"/>
        </w:rPr>
        <w:t>2</w:t>
      </w:r>
      <w:r w:rsidRPr="00625735">
        <w:rPr>
          <w:rFonts w:ascii="Times New Roman" w:hAnsi="Times New Roman" w:cs="Times New Roman"/>
          <w:sz w:val="28"/>
          <w:szCs w:val="28"/>
        </w:rPr>
        <w:t>).</w:t>
      </w:r>
    </w:p>
    <w:p w:rsidR="002C674D" w:rsidRPr="00625735" w:rsidRDefault="002C674D" w:rsidP="002C674D">
      <w:pPr>
        <w:pStyle w:val="ConsPlusNormal"/>
        <w:widowControl/>
        <w:ind w:firstLine="0"/>
        <w:jc w:val="both"/>
        <w:rPr>
          <w:rFonts w:ascii="Times New Roman" w:hAnsi="Times New Roman" w:cs="Times New Roman"/>
          <w:sz w:val="28"/>
          <w:szCs w:val="28"/>
        </w:rPr>
      </w:pPr>
    </w:p>
    <w:p w:rsidR="002C674D" w:rsidRPr="00625735" w:rsidRDefault="002C674D" w:rsidP="002C674D">
      <w:pPr>
        <w:numPr>
          <w:ilvl w:val="0"/>
          <w:numId w:val="27"/>
        </w:numPr>
        <w:autoSpaceDE w:val="0"/>
        <w:jc w:val="center"/>
        <w:rPr>
          <w:szCs w:val="28"/>
          <w:lang w:val="en-US"/>
        </w:rPr>
      </w:pPr>
      <w:r w:rsidRPr="00625735">
        <w:rPr>
          <w:szCs w:val="28"/>
        </w:rPr>
        <w:t>Прием и регистрация документов.</w:t>
      </w:r>
    </w:p>
    <w:p w:rsidR="002C674D" w:rsidRPr="00625735" w:rsidRDefault="002C674D" w:rsidP="002C674D">
      <w:pPr>
        <w:autoSpaceDE w:val="0"/>
        <w:jc w:val="center"/>
        <w:rPr>
          <w:szCs w:val="28"/>
          <w:lang w:val="en-US"/>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Основанием для начала административной процедуры является обращение заявителя лично, либо через законного представителя с докуме</w:t>
      </w:r>
      <w:r w:rsidRPr="00625735">
        <w:rPr>
          <w:rFonts w:ascii="Times New Roman" w:hAnsi="Times New Roman" w:cs="Times New Roman"/>
          <w:sz w:val="28"/>
          <w:szCs w:val="28"/>
        </w:rPr>
        <w:t>н</w:t>
      </w:r>
      <w:r w:rsidRPr="00625735">
        <w:rPr>
          <w:rFonts w:ascii="Times New Roman" w:hAnsi="Times New Roman" w:cs="Times New Roman"/>
          <w:sz w:val="28"/>
          <w:szCs w:val="28"/>
        </w:rPr>
        <w:t xml:space="preserve">тами, указанными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Указанные документы могут быть направлены по почте. В этом случае направляются копии документов, верность которых засвидетельств</w:t>
      </w:r>
      <w:r w:rsidRPr="00625735">
        <w:rPr>
          <w:rFonts w:ascii="Times New Roman" w:hAnsi="Times New Roman" w:cs="Times New Roman"/>
          <w:sz w:val="28"/>
          <w:szCs w:val="28"/>
        </w:rPr>
        <w:t>о</w:t>
      </w:r>
      <w:r w:rsidRPr="00625735">
        <w:rPr>
          <w:rFonts w:ascii="Times New Roman" w:hAnsi="Times New Roman" w:cs="Times New Roman"/>
          <w:sz w:val="28"/>
          <w:szCs w:val="28"/>
        </w:rPr>
        <w:t>вана в установленном законом порядке, подлинники документов не н</w:t>
      </w:r>
      <w:r w:rsidRPr="00625735">
        <w:rPr>
          <w:rFonts w:ascii="Times New Roman" w:hAnsi="Times New Roman" w:cs="Times New Roman"/>
          <w:sz w:val="28"/>
          <w:szCs w:val="28"/>
        </w:rPr>
        <w:t>а</w:t>
      </w:r>
      <w:r w:rsidRPr="00625735">
        <w:rPr>
          <w:rFonts w:ascii="Times New Roman" w:hAnsi="Times New Roman" w:cs="Times New Roman"/>
          <w:sz w:val="28"/>
          <w:szCs w:val="28"/>
        </w:rPr>
        <w:t>правляются.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Направление документов по почте осуществляется способом, позв</w:t>
      </w:r>
      <w:r w:rsidRPr="00625735">
        <w:rPr>
          <w:rFonts w:ascii="Times New Roman" w:hAnsi="Times New Roman" w:cs="Times New Roman"/>
          <w:sz w:val="28"/>
          <w:szCs w:val="28"/>
        </w:rPr>
        <w:t>о</w:t>
      </w:r>
      <w:r w:rsidRPr="00625735">
        <w:rPr>
          <w:rFonts w:ascii="Times New Roman" w:hAnsi="Times New Roman" w:cs="Times New Roman"/>
          <w:sz w:val="28"/>
          <w:szCs w:val="28"/>
        </w:rPr>
        <w:t xml:space="preserve">ляющим подтвердить факт и дату отправления.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Заявление о предоставлении муниципальной услуги может быть н</w:t>
      </w:r>
      <w:r w:rsidRPr="00625735">
        <w:rPr>
          <w:rFonts w:ascii="Times New Roman" w:hAnsi="Times New Roman" w:cs="Times New Roman"/>
          <w:sz w:val="28"/>
          <w:szCs w:val="28"/>
        </w:rPr>
        <w:t>а</w:t>
      </w:r>
      <w:r w:rsidRPr="00625735">
        <w:rPr>
          <w:rFonts w:ascii="Times New Roman" w:hAnsi="Times New Roman" w:cs="Times New Roman"/>
          <w:sz w:val="28"/>
          <w:szCs w:val="28"/>
        </w:rPr>
        <w:t>правлено в электронной форме (в сканированном виде).</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Специалист, ответственный за прием и регистрацию документов, ук</w:t>
      </w:r>
      <w:r w:rsidRPr="00625735">
        <w:rPr>
          <w:rFonts w:ascii="Times New Roman" w:hAnsi="Times New Roman" w:cs="Times New Roman"/>
          <w:sz w:val="28"/>
          <w:szCs w:val="28"/>
        </w:rPr>
        <w:t>а</w:t>
      </w:r>
      <w:r w:rsidRPr="00625735">
        <w:rPr>
          <w:rFonts w:ascii="Times New Roman" w:hAnsi="Times New Roman" w:cs="Times New Roman"/>
          <w:sz w:val="28"/>
          <w:szCs w:val="28"/>
        </w:rPr>
        <w:t xml:space="preserve">занных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10402" w:rsidRPr="00625735">
        <w:rPr>
          <w:rFonts w:ascii="Times New Roman" w:hAnsi="Times New Roman" w:cs="Times New Roman"/>
          <w:sz w:val="28"/>
          <w:szCs w:val="28"/>
        </w:rPr>
        <w:t xml:space="preserve">настоящего </w:t>
      </w:r>
      <w:r w:rsidRPr="00625735">
        <w:rPr>
          <w:rFonts w:ascii="Times New Roman" w:hAnsi="Times New Roman" w:cs="Times New Roman"/>
          <w:sz w:val="28"/>
          <w:szCs w:val="28"/>
        </w:rPr>
        <w:t>регламента:</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проверяет наличие документов, необходимых для предоставления муниципальной услуги, согласно перечню, указанному в пункте 5 части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производит регистрацию документов, указанных в пункте 5 части II </w:t>
      </w:r>
      <w:r w:rsidR="00910402" w:rsidRPr="00625735">
        <w:rPr>
          <w:rFonts w:ascii="Times New Roman" w:hAnsi="Times New Roman" w:cs="Times New Roman"/>
          <w:sz w:val="28"/>
          <w:szCs w:val="28"/>
        </w:rPr>
        <w:t xml:space="preserve">настоящего </w:t>
      </w:r>
      <w:r w:rsidRPr="00625735">
        <w:rPr>
          <w:rFonts w:ascii="Times New Roman" w:hAnsi="Times New Roman" w:cs="Times New Roman"/>
          <w:sz w:val="28"/>
          <w:szCs w:val="28"/>
        </w:rPr>
        <w:t>регламента в день их поступления;</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выдает расписку-уведомление о приеме (регистрации) документов, указанных в пункте 5 части II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При направлении документов по почте, направляет извещение о дате получения (регистр</w:t>
      </w:r>
      <w:r w:rsidRPr="00625735">
        <w:rPr>
          <w:rFonts w:ascii="Times New Roman" w:hAnsi="Times New Roman" w:cs="Times New Roman"/>
          <w:sz w:val="28"/>
          <w:szCs w:val="28"/>
        </w:rPr>
        <w:t>а</w:t>
      </w:r>
      <w:r w:rsidRPr="00625735">
        <w:rPr>
          <w:rFonts w:ascii="Times New Roman" w:hAnsi="Times New Roman" w:cs="Times New Roman"/>
          <w:sz w:val="28"/>
          <w:szCs w:val="28"/>
        </w:rPr>
        <w:t>ции) указанных документов в 5-дневный срок с даты их получения (рег</w:t>
      </w:r>
      <w:r w:rsidRPr="00625735">
        <w:rPr>
          <w:rFonts w:ascii="Times New Roman" w:hAnsi="Times New Roman" w:cs="Times New Roman"/>
          <w:sz w:val="28"/>
          <w:szCs w:val="28"/>
        </w:rPr>
        <w:t>и</w:t>
      </w:r>
      <w:r w:rsidRPr="00625735">
        <w:rPr>
          <w:rFonts w:ascii="Times New Roman" w:hAnsi="Times New Roman" w:cs="Times New Roman"/>
          <w:sz w:val="28"/>
          <w:szCs w:val="28"/>
        </w:rPr>
        <w:t>страции) по почте. 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w:t>
      </w:r>
      <w:r w:rsidRPr="00625735">
        <w:rPr>
          <w:rFonts w:ascii="Times New Roman" w:hAnsi="Times New Roman" w:cs="Times New Roman"/>
          <w:sz w:val="28"/>
          <w:szCs w:val="28"/>
        </w:rPr>
        <w:t>в</w:t>
      </w:r>
      <w:r w:rsidRPr="00625735">
        <w:rPr>
          <w:rFonts w:ascii="Times New Roman" w:hAnsi="Times New Roman" w:cs="Times New Roman"/>
          <w:sz w:val="28"/>
          <w:szCs w:val="28"/>
        </w:rPr>
        <w:t xml:space="preserve">ляет заявителю информацию об адресе и графике работы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в который необходимо представить (направить по почте) документы (за и</w:t>
      </w:r>
      <w:r w:rsidRPr="00625735">
        <w:rPr>
          <w:rFonts w:ascii="Times New Roman" w:hAnsi="Times New Roman" w:cs="Times New Roman"/>
          <w:sz w:val="28"/>
          <w:szCs w:val="28"/>
        </w:rPr>
        <w:t>с</w:t>
      </w:r>
      <w:r w:rsidRPr="00625735">
        <w:rPr>
          <w:rFonts w:ascii="Times New Roman" w:hAnsi="Times New Roman" w:cs="Times New Roman"/>
          <w:sz w:val="28"/>
          <w:szCs w:val="28"/>
        </w:rPr>
        <w:t>ключением заявления о предоставлении муниципальной услуги), направленные в электронной форме (сканированном виде), для проверки их до</w:t>
      </w:r>
      <w:r w:rsidRPr="00625735">
        <w:rPr>
          <w:rFonts w:ascii="Times New Roman" w:hAnsi="Times New Roman" w:cs="Times New Roman"/>
          <w:sz w:val="28"/>
          <w:szCs w:val="28"/>
        </w:rPr>
        <w:t>с</w:t>
      </w:r>
      <w:r w:rsidRPr="00625735">
        <w:rPr>
          <w:rFonts w:ascii="Times New Roman" w:hAnsi="Times New Roman" w:cs="Times New Roman"/>
          <w:sz w:val="28"/>
          <w:szCs w:val="28"/>
        </w:rPr>
        <w:t xml:space="preserve">товерности. В случае если в электронной форме (сканированном виде) заявителем направлены не все документы, указанные в пункте 5 части II </w:t>
      </w:r>
      <w:r w:rsidR="00910402"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w:t>
      </w:r>
      <w:r w:rsidR="00910402" w:rsidRPr="00625735">
        <w:rPr>
          <w:rFonts w:ascii="Times New Roman" w:hAnsi="Times New Roman" w:cs="Times New Roman"/>
          <w:sz w:val="28"/>
          <w:szCs w:val="28"/>
        </w:rPr>
        <w:t>Администрацией</w:t>
      </w:r>
      <w:r w:rsidRPr="00625735">
        <w:rPr>
          <w:rFonts w:ascii="Times New Roman" w:hAnsi="Times New Roman" w:cs="Times New Roman"/>
          <w:sz w:val="28"/>
          <w:szCs w:val="28"/>
        </w:rPr>
        <w:t xml:space="preserve"> или МФЦ в рамках межведомственного взаимодействия, находящихся в распоряжении государс</w:t>
      </w:r>
      <w:r w:rsidRPr="00625735">
        <w:rPr>
          <w:rFonts w:ascii="Times New Roman" w:hAnsi="Times New Roman" w:cs="Times New Roman"/>
          <w:sz w:val="28"/>
          <w:szCs w:val="28"/>
        </w:rPr>
        <w:t>т</w:t>
      </w:r>
      <w:r w:rsidRPr="00625735">
        <w:rPr>
          <w:rFonts w:ascii="Times New Roman" w:hAnsi="Times New Roman" w:cs="Times New Roman"/>
          <w:sz w:val="28"/>
          <w:szCs w:val="28"/>
        </w:rPr>
        <w:t xml:space="preserve">венных органов, органов местного самоуправления и иных организаций.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В случае если представлен неполный пакет документов, предусмо</w:t>
      </w:r>
      <w:r w:rsidRPr="00625735">
        <w:rPr>
          <w:rFonts w:ascii="Times New Roman" w:hAnsi="Times New Roman" w:cs="Times New Roman"/>
          <w:sz w:val="28"/>
          <w:szCs w:val="28"/>
        </w:rPr>
        <w:t>т</w:t>
      </w:r>
      <w:r w:rsidRPr="00625735">
        <w:rPr>
          <w:rFonts w:ascii="Times New Roman" w:hAnsi="Times New Roman" w:cs="Times New Roman"/>
          <w:sz w:val="28"/>
          <w:szCs w:val="28"/>
        </w:rPr>
        <w:t xml:space="preserve">ренных пунктом 5 части II </w:t>
      </w:r>
      <w:r w:rsidR="00F335E7" w:rsidRPr="00625735">
        <w:rPr>
          <w:rFonts w:ascii="Times New Roman" w:hAnsi="Times New Roman" w:cs="Times New Roman"/>
          <w:sz w:val="28"/>
          <w:szCs w:val="28"/>
        </w:rPr>
        <w:t xml:space="preserve">настоящего </w:t>
      </w:r>
      <w:r w:rsidRPr="00625735">
        <w:rPr>
          <w:rFonts w:ascii="Times New Roman" w:hAnsi="Times New Roman" w:cs="Times New Roman"/>
          <w:sz w:val="28"/>
          <w:szCs w:val="28"/>
        </w:rPr>
        <w:t>регламента, должностное лицо во</w:t>
      </w:r>
      <w:r w:rsidRPr="00625735">
        <w:rPr>
          <w:rFonts w:ascii="Times New Roman" w:hAnsi="Times New Roman" w:cs="Times New Roman"/>
          <w:sz w:val="28"/>
          <w:szCs w:val="28"/>
        </w:rPr>
        <w:t>з</w:t>
      </w:r>
      <w:r w:rsidRPr="00625735">
        <w:rPr>
          <w:rFonts w:ascii="Times New Roman" w:hAnsi="Times New Roman" w:cs="Times New Roman"/>
          <w:sz w:val="28"/>
          <w:szCs w:val="28"/>
        </w:rPr>
        <w:t>вращает их заявителю в день их регистрации – при личном обращении заявителя, а при направлении документов по почте - в 5-дневный срок с момента получения (регистрации) этих документов с указанием причины возврата способом, позволяющим подтвердить факт и дату возврата.</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При подаче заявления о предоставлении муниципальной услуги в электронной форме, должностное лицо ответственное за прием и регис</w:t>
      </w:r>
      <w:r w:rsidRPr="00625735">
        <w:rPr>
          <w:rFonts w:ascii="Times New Roman" w:hAnsi="Times New Roman" w:cs="Times New Roman"/>
          <w:sz w:val="28"/>
          <w:szCs w:val="28"/>
        </w:rPr>
        <w:t>т</w:t>
      </w:r>
      <w:r w:rsidRPr="00625735">
        <w:rPr>
          <w:rFonts w:ascii="Times New Roman" w:hAnsi="Times New Roman" w:cs="Times New Roman"/>
          <w:sz w:val="28"/>
          <w:szCs w:val="28"/>
        </w:rPr>
        <w:t>рацию заявления о предоставлении муниципальной услуги, направляет заявителю электронное сообщение, подтверждающее прием данного зая</w:t>
      </w:r>
      <w:r w:rsidRPr="00625735">
        <w:rPr>
          <w:rFonts w:ascii="Times New Roman" w:hAnsi="Times New Roman" w:cs="Times New Roman"/>
          <w:sz w:val="28"/>
          <w:szCs w:val="28"/>
        </w:rPr>
        <w:t>в</w:t>
      </w:r>
      <w:r w:rsidRPr="00625735">
        <w:rPr>
          <w:rFonts w:ascii="Times New Roman" w:hAnsi="Times New Roman" w:cs="Times New Roman"/>
          <w:sz w:val="28"/>
          <w:szCs w:val="28"/>
        </w:rPr>
        <w:t xml:space="preserve">ления, а также направляет информацию о документах, необходимых для представления заявителем, адресе и графике работы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xml:space="preserve"> и МФЦ, в который необходимо представить указанные документы, а также документах, </w:t>
      </w:r>
      <w:r w:rsidRPr="00625735">
        <w:rPr>
          <w:rFonts w:ascii="Times New Roman" w:hAnsi="Times New Roman" w:cs="Times New Roman"/>
          <w:b/>
          <w:sz w:val="28"/>
          <w:szCs w:val="28"/>
        </w:rPr>
        <w:t xml:space="preserve"> </w:t>
      </w:r>
      <w:r w:rsidRPr="00625735">
        <w:rPr>
          <w:rFonts w:ascii="Times New Roman" w:hAnsi="Times New Roman" w:cs="Times New Roman"/>
          <w:sz w:val="28"/>
          <w:szCs w:val="28"/>
        </w:rPr>
        <w:t>которые могут быть</w:t>
      </w:r>
      <w:r w:rsidRPr="00625735">
        <w:rPr>
          <w:rFonts w:ascii="Times New Roman" w:hAnsi="Times New Roman" w:cs="Times New Roman"/>
          <w:b/>
          <w:sz w:val="28"/>
          <w:szCs w:val="28"/>
        </w:rPr>
        <w:t xml:space="preserve"> </w:t>
      </w:r>
      <w:r w:rsidRPr="00625735">
        <w:rPr>
          <w:rFonts w:ascii="Times New Roman" w:hAnsi="Times New Roman" w:cs="Times New Roman"/>
          <w:sz w:val="28"/>
          <w:szCs w:val="28"/>
        </w:rPr>
        <w:t>истребованы в рамках межведомственного вза</w:t>
      </w:r>
      <w:r w:rsidRPr="00625735">
        <w:rPr>
          <w:rFonts w:ascii="Times New Roman" w:hAnsi="Times New Roman" w:cs="Times New Roman"/>
          <w:sz w:val="28"/>
          <w:szCs w:val="28"/>
        </w:rPr>
        <w:t>и</w:t>
      </w:r>
      <w:r w:rsidRPr="00625735">
        <w:rPr>
          <w:rFonts w:ascii="Times New Roman" w:hAnsi="Times New Roman" w:cs="Times New Roman"/>
          <w:sz w:val="28"/>
          <w:szCs w:val="28"/>
        </w:rPr>
        <w:t>модействия, находящиеся в распоряжении государственных органов, органов местного самоуправления и иных организ</w:t>
      </w:r>
      <w:r w:rsidRPr="00625735">
        <w:rPr>
          <w:rFonts w:ascii="Times New Roman" w:hAnsi="Times New Roman" w:cs="Times New Roman"/>
          <w:sz w:val="28"/>
          <w:szCs w:val="28"/>
        </w:rPr>
        <w:t>а</w:t>
      </w:r>
      <w:r w:rsidRPr="00625735">
        <w:rPr>
          <w:rFonts w:ascii="Times New Roman" w:hAnsi="Times New Roman" w:cs="Times New Roman"/>
          <w:sz w:val="28"/>
          <w:szCs w:val="28"/>
        </w:rPr>
        <w:t xml:space="preserve">ций. </w:t>
      </w:r>
    </w:p>
    <w:p w:rsidR="002C674D" w:rsidRPr="00625735" w:rsidRDefault="002C674D" w:rsidP="002C674D">
      <w:pPr>
        <w:jc w:val="center"/>
        <w:rPr>
          <w:szCs w:val="28"/>
        </w:rPr>
      </w:pPr>
    </w:p>
    <w:p w:rsidR="002C674D" w:rsidRPr="00625735" w:rsidRDefault="002C674D" w:rsidP="002C674D">
      <w:pPr>
        <w:autoSpaceDE w:val="0"/>
        <w:jc w:val="center"/>
        <w:rPr>
          <w:szCs w:val="28"/>
        </w:rPr>
      </w:pPr>
      <w:r w:rsidRPr="00625735">
        <w:rPr>
          <w:szCs w:val="28"/>
        </w:rPr>
        <w:t>2) Истребование документов (сведений) в рамках межведомстве</w:t>
      </w:r>
      <w:r w:rsidRPr="00625735">
        <w:rPr>
          <w:szCs w:val="28"/>
        </w:rPr>
        <w:t>н</w:t>
      </w:r>
      <w:r w:rsidRPr="00625735">
        <w:rPr>
          <w:szCs w:val="28"/>
        </w:rPr>
        <w:t>ного взаимодействия, которые находятся в распоряжении государственных   органов, органов местного самоуправления и иных организ</w:t>
      </w:r>
      <w:r w:rsidRPr="00625735">
        <w:rPr>
          <w:szCs w:val="28"/>
        </w:rPr>
        <w:t>а</w:t>
      </w:r>
      <w:r w:rsidRPr="00625735">
        <w:rPr>
          <w:szCs w:val="28"/>
        </w:rPr>
        <w:t>ций.</w:t>
      </w:r>
    </w:p>
    <w:p w:rsidR="002C674D" w:rsidRPr="00625735" w:rsidRDefault="002C674D" w:rsidP="002C674D">
      <w:pPr>
        <w:autoSpaceDE w:val="0"/>
        <w:jc w:val="center"/>
        <w:rPr>
          <w:szCs w:val="28"/>
        </w:rPr>
      </w:pPr>
    </w:p>
    <w:p w:rsidR="002C674D" w:rsidRPr="00625735" w:rsidRDefault="002C674D" w:rsidP="002C674D">
      <w:pPr>
        <w:autoSpaceDE w:val="0"/>
        <w:rPr>
          <w:szCs w:val="28"/>
        </w:rPr>
      </w:pPr>
      <w:r w:rsidRPr="00625735">
        <w:rPr>
          <w:szCs w:val="28"/>
        </w:rPr>
        <w:t xml:space="preserve">Основанием для начала административной процедуры  является подача заявителем в </w:t>
      </w:r>
      <w:r w:rsidR="00F776FC" w:rsidRPr="00625735">
        <w:rPr>
          <w:szCs w:val="28"/>
        </w:rPr>
        <w:t>Администрацию</w:t>
      </w:r>
      <w:r w:rsidRPr="00625735">
        <w:rPr>
          <w:szCs w:val="28"/>
        </w:rPr>
        <w:t xml:space="preserve"> или МФЦ лично, либо через законного представ</w:t>
      </w:r>
      <w:r w:rsidRPr="00625735">
        <w:rPr>
          <w:szCs w:val="28"/>
        </w:rPr>
        <w:t>и</w:t>
      </w:r>
      <w:r w:rsidRPr="00625735">
        <w:rPr>
          <w:szCs w:val="28"/>
        </w:rPr>
        <w:t xml:space="preserve">теля заявления. </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Специалист, ответственный за прием и регистрацию документов, в течение трех календарных дней со дня поступления документов, указа</w:t>
      </w:r>
      <w:r w:rsidRPr="00625735">
        <w:rPr>
          <w:rFonts w:ascii="Times New Roman" w:hAnsi="Times New Roman" w:cs="Times New Roman"/>
          <w:sz w:val="28"/>
          <w:szCs w:val="28"/>
        </w:rPr>
        <w:t>н</w:t>
      </w:r>
      <w:r w:rsidRPr="00625735">
        <w:rPr>
          <w:rFonts w:ascii="Times New Roman" w:hAnsi="Times New Roman" w:cs="Times New Roman"/>
          <w:sz w:val="28"/>
          <w:szCs w:val="28"/>
        </w:rPr>
        <w:t xml:space="preserve">ных в пункте   5 части II </w:t>
      </w:r>
      <w:r w:rsidR="00F776FC"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регламента, направляет запрос в ра</w:t>
      </w:r>
      <w:r w:rsidRPr="00625735">
        <w:rPr>
          <w:rFonts w:ascii="Times New Roman" w:hAnsi="Times New Roman" w:cs="Times New Roman"/>
          <w:sz w:val="28"/>
          <w:szCs w:val="28"/>
        </w:rPr>
        <w:t>м</w:t>
      </w:r>
      <w:r w:rsidRPr="00625735">
        <w:rPr>
          <w:rFonts w:ascii="Times New Roman" w:hAnsi="Times New Roman" w:cs="Times New Roman"/>
          <w:sz w:val="28"/>
          <w:szCs w:val="28"/>
        </w:rPr>
        <w:t>ках межведомственного взаимодействия, находящиеся в распоряжении государственных органов, органов местного самоуправления и иных орг</w:t>
      </w:r>
      <w:r w:rsidRPr="00625735">
        <w:rPr>
          <w:rFonts w:ascii="Times New Roman" w:hAnsi="Times New Roman" w:cs="Times New Roman"/>
          <w:sz w:val="28"/>
          <w:szCs w:val="28"/>
        </w:rPr>
        <w:t>а</w:t>
      </w:r>
      <w:r w:rsidRPr="00625735">
        <w:rPr>
          <w:rFonts w:ascii="Times New Roman" w:hAnsi="Times New Roman" w:cs="Times New Roman"/>
          <w:sz w:val="28"/>
          <w:szCs w:val="28"/>
        </w:rPr>
        <w:t xml:space="preserve">низаций. </w:t>
      </w:r>
    </w:p>
    <w:p w:rsidR="002C674D" w:rsidRPr="00625735" w:rsidRDefault="002C674D" w:rsidP="002C674D">
      <w:pPr>
        <w:autoSpaceDE w:val="0"/>
        <w:rPr>
          <w:color w:val="000000"/>
          <w:szCs w:val="28"/>
        </w:rPr>
      </w:pPr>
      <w:r w:rsidRPr="00625735">
        <w:rPr>
          <w:color w:val="000000"/>
          <w:szCs w:val="28"/>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w:t>
      </w:r>
      <w:r w:rsidRPr="00625735">
        <w:rPr>
          <w:color w:val="000000"/>
          <w:szCs w:val="28"/>
        </w:rPr>
        <w:t>а</w:t>
      </w:r>
      <w:r w:rsidRPr="00625735">
        <w:rPr>
          <w:color w:val="000000"/>
          <w:szCs w:val="28"/>
        </w:rPr>
        <w:t>зом:</w:t>
      </w:r>
    </w:p>
    <w:p w:rsidR="002C674D" w:rsidRPr="00625735" w:rsidRDefault="002C674D" w:rsidP="002C674D">
      <w:pPr>
        <w:autoSpaceDE w:val="0"/>
        <w:rPr>
          <w:color w:val="000000"/>
          <w:szCs w:val="28"/>
        </w:rPr>
      </w:pPr>
      <w:r w:rsidRPr="00625735">
        <w:rPr>
          <w:color w:val="000000"/>
          <w:szCs w:val="28"/>
        </w:rPr>
        <w:t>в качестве бумажных документов при отсутствии системы межведо</w:t>
      </w:r>
      <w:r w:rsidRPr="00625735">
        <w:rPr>
          <w:color w:val="000000"/>
          <w:szCs w:val="28"/>
        </w:rPr>
        <w:t>м</w:t>
      </w:r>
      <w:r w:rsidRPr="00625735">
        <w:rPr>
          <w:color w:val="000000"/>
          <w:szCs w:val="28"/>
        </w:rPr>
        <w:t xml:space="preserve">ственного  </w:t>
      </w:r>
    </w:p>
    <w:p w:rsidR="002C674D" w:rsidRPr="00625735" w:rsidRDefault="002C674D" w:rsidP="002C674D">
      <w:pPr>
        <w:autoSpaceDE w:val="0"/>
        <w:rPr>
          <w:color w:val="000000"/>
          <w:szCs w:val="28"/>
        </w:rPr>
      </w:pPr>
      <w:r w:rsidRPr="00625735">
        <w:rPr>
          <w:color w:val="000000"/>
          <w:szCs w:val="28"/>
        </w:rPr>
        <w:t>электронного взаимодействия (далее СМЭВ);</w:t>
      </w:r>
    </w:p>
    <w:p w:rsidR="002C674D" w:rsidRPr="00625735" w:rsidRDefault="002C674D" w:rsidP="002C674D">
      <w:pPr>
        <w:autoSpaceDE w:val="0"/>
        <w:rPr>
          <w:color w:val="000000"/>
          <w:szCs w:val="28"/>
        </w:rPr>
      </w:pPr>
      <w:r w:rsidRPr="00625735">
        <w:rPr>
          <w:color w:val="000000"/>
          <w:szCs w:val="28"/>
        </w:rPr>
        <w:t>в качестве электронных документов при наличии СМЭВ;</w:t>
      </w:r>
    </w:p>
    <w:p w:rsidR="002C674D" w:rsidRPr="00625735" w:rsidRDefault="002C674D" w:rsidP="002C674D">
      <w:pPr>
        <w:autoSpaceDE w:val="0"/>
        <w:rPr>
          <w:color w:val="000000"/>
          <w:szCs w:val="28"/>
        </w:rPr>
      </w:pPr>
      <w:r w:rsidRPr="00625735">
        <w:rPr>
          <w:color w:val="000000"/>
          <w:szCs w:val="28"/>
        </w:rPr>
        <w:t>в соответствии с нормативными правовыми актами, определяющими п</w:t>
      </w:r>
      <w:r w:rsidRPr="00625735">
        <w:rPr>
          <w:color w:val="000000"/>
          <w:szCs w:val="28"/>
        </w:rPr>
        <w:t>о</w:t>
      </w:r>
      <w:r w:rsidRPr="00625735">
        <w:rPr>
          <w:color w:val="000000"/>
          <w:szCs w:val="28"/>
        </w:rPr>
        <w:t>рядок предоставления государственных и муниципальных услуг.</w:t>
      </w:r>
    </w:p>
    <w:p w:rsidR="002C674D" w:rsidRPr="00625735" w:rsidRDefault="002C674D" w:rsidP="002C674D">
      <w:pPr>
        <w:autoSpaceDE w:val="0"/>
        <w:ind w:left="-17" w:firstLine="584"/>
        <w:rPr>
          <w:color w:val="000000"/>
          <w:szCs w:val="28"/>
        </w:rPr>
      </w:pPr>
      <w:r w:rsidRPr="00625735">
        <w:rPr>
          <w:color w:val="000000"/>
          <w:szCs w:val="28"/>
        </w:rPr>
        <w:t>Межведомственное взаимодействие по получению документов и информации на заявителя осуществляется после подписания согласия на о</w:t>
      </w:r>
      <w:r w:rsidRPr="00625735">
        <w:rPr>
          <w:color w:val="000000"/>
          <w:szCs w:val="28"/>
        </w:rPr>
        <w:t>б</w:t>
      </w:r>
      <w:r w:rsidRPr="00625735">
        <w:rPr>
          <w:color w:val="000000"/>
          <w:szCs w:val="28"/>
        </w:rPr>
        <w:t>работку персональных данных заявителем.</w:t>
      </w:r>
    </w:p>
    <w:p w:rsidR="002C674D" w:rsidRPr="00625735" w:rsidRDefault="002C674D" w:rsidP="002C674D">
      <w:pPr>
        <w:autoSpaceDE w:val="0"/>
        <w:rPr>
          <w:szCs w:val="28"/>
        </w:rPr>
      </w:pPr>
    </w:p>
    <w:p w:rsidR="002C674D" w:rsidRPr="00625735" w:rsidRDefault="002C674D" w:rsidP="002C674D">
      <w:pPr>
        <w:autoSpaceDE w:val="0"/>
        <w:ind w:firstLine="540"/>
        <w:jc w:val="center"/>
        <w:rPr>
          <w:szCs w:val="28"/>
        </w:rPr>
      </w:pPr>
      <w:r w:rsidRPr="00625735">
        <w:rPr>
          <w:szCs w:val="28"/>
        </w:rPr>
        <w:t>3)  Рассмотрение документов для установления права на получение муниципальной усл</w:t>
      </w:r>
      <w:r w:rsidRPr="00625735">
        <w:rPr>
          <w:szCs w:val="28"/>
        </w:rPr>
        <w:t>у</w:t>
      </w:r>
      <w:r w:rsidRPr="00625735">
        <w:rPr>
          <w:szCs w:val="28"/>
        </w:rPr>
        <w:t>ги</w:t>
      </w:r>
    </w:p>
    <w:p w:rsidR="002C674D" w:rsidRPr="00625735" w:rsidRDefault="002C674D" w:rsidP="002C674D">
      <w:pPr>
        <w:autoSpaceDE w:val="0"/>
        <w:ind w:firstLine="540"/>
        <w:jc w:val="center"/>
        <w:rPr>
          <w:szCs w:val="28"/>
        </w:rPr>
      </w:pPr>
    </w:p>
    <w:p w:rsidR="002C674D" w:rsidRPr="00625735" w:rsidRDefault="002C674D" w:rsidP="002C674D">
      <w:pPr>
        <w:autoSpaceDE w:val="0"/>
        <w:rPr>
          <w:szCs w:val="28"/>
        </w:rPr>
      </w:pPr>
      <w:r w:rsidRPr="00625735">
        <w:rPr>
          <w:szCs w:val="28"/>
        </w:rPr>
        <w:t xml:space="preserve">Основанием для начала административной процедуры является поступление в </w:t>
      </w:r>
      <w:r w:rsidR="00C3652F" w:rsidRPr="00625735">
        <w:rPr>
          <w:szCs w:val="28"/>
        </w:rPr>
        <w:t xml:space="preserve">Администрацию </w:t>
      </w:r>
      <w:r w:rsidRPr="00625735">
        <w:rPr>
          <w:szCs w:val="28"/>
        </w:rPr>
        <w:t xml:space="preserve">документов, указанных  в пункте   5 части II </w:t>
      </w:r>
      <w:r w:rsidR="005755C9" w:rsidRPr="00625735">
        <w:rPr>
          <w:szCs w:val="28"/>
        </w:rPr>
        <w:t>настоящего</w:t>
      </w:r>
      <w:r w:rsidRPr="00625735">
        <w:rPr>
          <w:szCs w:val="28"/>
        </w:rPr>
        <w:t xml:space="preserve"> регламента.</w:t>
      </w:r>
    </w:p>
    <w:p w:rsidR="002C674D" w:rsidRPr="00625735" w:rsidRDefault="002C674D" w:rsidP="002C674D">
      <w:pPr>
        <w:autoSpaceDE w:val="0"/>
        <w:rPr>
          <w:szCs w:val="28"/>
        </w:rPr>
      </w:pPr>
      <w:r w:rsidRPr="00625735">
        <w:rPr>
          <w:szCs w:val="28"/>
        </w:rPr>
        <w:t>Специалист, ответственный за установление права на получение муниципал</w:t>
      </w:r>
      <w:r w:rsidRPr="00625735">
        <w:rPr>
          <w:szCs w:val="28"/>
        </w:rPr>
        <w:t>ь</w:t>
      </w:r>
      <w:r w:rsidRPr="00625735">
        <w:rPr>
          <w:szCs w:val="28"/>
        </w:rPr>
        <w:t xml:space="preserve">ной услуги не позднее </w:t>
      </w:r>
      <w:r w:rsidR="005755C9" w:rsidRPr="00625735">
        <w:rPr>
          <w:szCs w:val="28"/>
        </w:rPr>
        <w:t>30 календарных дней,</w:t>
      </w:r>
      <w:r w:rsidRPr="00625735">
        <w:rPr>
          <w:szCs w:val="28"/>
        </w:rPr>
        <w:t xml:space="preserve"> со дня поступления указанных докуме</w:t>
      </w:r>
      <w:r w:rsidRPr="00625735">
        <w:rPr>
          <w:szCs w:val="28"/>
        </w:rPr>
        <w:t>н</w:t>
      </w:r>
      <w:r w:rsidRPr="00625735">
        <w:rPr>
          <w:szCs w:val="28"/>
        </w:rPr>
        <w:t>тов осуществляет их проверку на предмет соответствия действующему законодательству и наличия оснований для предоставл</w:t>
      </w:r>
      <w:r w:rsidRPr="00625735">
        <w:rPr>
          <w:szCs w:val="28"/>
        </w:rPr>
        <w:t>е</w:t>
      </w:r>
      <w:r w:rsidRPr="00625735">
        <w:rPr>
          <w:szCs w:val="28"/>
        </w:rPr>
        <w:t>ния муниципальной услуги.</w:t>
      </w:r>
    </w:p>
    <w:p w:rsidR="002C674D" w:rsidRPr="00625735" w:rsidRDefault="002C674D" w:rsidP="002C674D">
      <w:pPr>
        <w:autoSpaceDE w:val="0"/>
        <w:rPr>
          <w:szCs w:val="28"/>
        </w:rPr>
      </w:pPr>
      <w:r w:rsidRPr="00625735">
        <w:rPr>
          <w:szCs w:val="28"/>
        </w:rPr>
        <w:t xml:space="preserve">Обращение заявителя с документами, предусмотренными пунктом   5 части II </w:t>
      </w:r>
      <w:r w:rsidR="005755C9" w:rsidRPr="00625735">
        <w:rPr>
          <w:szCs w:val="28"/>
        </w:rPr>
        <w:t>настоящего</w:t>
      </w:r>
      <w:r w:rsidRPr="00625735">
        <w:rPr>
          <w:szCs w:val="28"/>
        </w:rPr>
        <w:t xml:space="preserve"> регламента, не может быть оставлено без рассмотр</w:t>
      </w:r>
      <w:r w:rsidRPr="00625735">
        <w:rPr>
          <w:szCs w:val="28"/>
        </w:rPr>
        <w:t>е</w:t>
      </w:r>
      <w:r w:rsidRPr="00625735">
        <w:rPr>
          <w:szCs w:val="28"/>
        </w:rPr>
        <w:t>ния или рассмотрено с нарушением сроков по причине продолжител</w:t>
      </w:r>
      <w:r w:rsidRPr="00625735">
        <w:rPr>
          <w:szCs w:val="28"/>
        </w:rPr>
        <w:t>ь</w:t>
      </w:r>
      <w:r w:rsidRPr="00625735">
        <w:rPr>
          <w:szCs w:val="28"/>
        </w:rPr>
        <w:t>ного отсутствия (отпуск, командировка, болезнь и так далее) или увольн</w:t>
      </w:r>
      <w:r w:rsidRPr="00625735">
        <w:rPr>
          <w:szCs w:val="28"/>
        </w:rPr>
        <w:t>е</w:t>
      </w:r>
      <w:r w:rsidRPr="00625735">
        <w:rPr>
          <w:szCs w:val="28"/>
        </w:rPr>
        <w:t>ния должностного лица, ответственного за предоставление муниципал</w:t>
      </w:r>
      <w:r w:rsidRPr="00625735">
        <w:rPr>
          <w:szCs w:val="28"/>
        </w:rPr>
        <w:t>ь</w:t>
      </w:r>
      <w:r w:rsidRPr="00625735">
        <w:rPr>
          <w:szCs w:val="28"/>
        </w:rPr>
        <w:t>ной услуги.</w:t>
      </w:r>
    </w:p>
    <w:p w:rsidR="002C674D" w:rsidRPr="00625735" w:rsidRDefault="002C674D" w:rsidP="002C674D">
      <w:pPr>
        <w:autoSpaceDE w:val="0"/>
        <w:rPr>
          <w:szCs w:val="28"/>
        </w:rPr>
      </w:pPr>
    </w:p>
    <w:p w:rsidR="002C674D" w:rsidRPr="00625735" w:rsidRDefault="002C674D" w:rsidP="002C674D">
      <w:pPr>
        <w:ind w:left="540"/>
        <w:jc w:val="center"/>
        <w:rPr>
          <w:szCs w:val="28"/>
        </w:rPr>
      </w:pPr>
      <w:r w:rsidRPr="00625735">
        <w:rPr>
          <w:szCs w:val="28"/>
        </w:rPr>
        <w:t>4) Проведение контроля правильности рассмотрения заявл</w:t>
      </w:r>
      <w:r w:rsidRPr="00625735">
        <w:rPr>
          <w:szCs w:val="28"/>
        </w:rPr>
        <w:t>е</w:t>
      </w:r>
      <w:r w:rsidRPr="00625735">
        <w:rPr>
          <w:szCs w:val="28"/>
        </w:rPr>
        <w:t xml:space="preserve">ний </w:t>
      </w:r>
    </w:p>
    <w:p w:rsidR="002C674D" w:rsidRPr="00625735" w:rsidRDefault="002C674D" w:rsidP="002C674D">
      <w:pPr>
        <w:ind w:firstLine="709"/>
        <w:jc w:val="center"/>
        <w:rPr>
          <w:szCs w:val="28"/>
        </w:rPr>
      </w:pPr>
      <w:r w:rsidRPr="00625735">
        <w:rPr>
          <w:szCs w:val="28"/>
        </w:rPr>
        <w:t>на предоставление муниципальной услуги</w:t>
      </w:r>
    </w:p>
    <w:p w:rsidR="002C674D" w:rsidRPr="00625735" w:rsidRDefault="002C674D" w:rsidP="002C674D">
      <w:pPr>
        <w:ind w:firstLine="709"/>
        <w:jc w:val="center"/>
        <w:rPr>
          <w:szCs w:val="28"/>
        </w:rPr>
      </w:pPr>
    </w:p>
    <w:p w:rsidR="002C674D" w:rsidRPr="00625735" w:rsidRDefault="002C674D" w:rsidP="002C674D">
      <w:pPr>
        <w:rPr>
          <w:szCs w:val="28"/>
        </w:rPr>
      </w:pPr>
      <w:r w:rsidRPr="00625735">
        <w:rPr>
          <w:szCs w:val="28"/>
        </w:rPr>
        <w:t>Основанием для начала административной процедуры является поступл</w:t>
      </w:r>
      <w:r w:rsidRPr="00625735">
        <w:rPr>
          <w:szCs w:val="28"/>
        </w:rPr>
        <w:t>е</w:t>
      </w:r>
      <w:r w:rsidRPr="00625735">
        <w:rPr>
          <w:szCs w:val="28"/>
        </w:rPr>
        <w:t>ние макета личного дела получателя услуги (далее - макет личного дела).</w:t>
      </w:r>
    </w:p>
    <w:p w:rsidR="002C674D" w:rsidRPr="00625735" w:rsidRDefault="002C674D" w:rsidP="002C674D">
      <w:pPr>
        <w:rPr>
          <w:szCs w:val="28"/>
        </w:rPr>
      </w:pPr>
      <w:r w:rsidRPr="00625735">
        <w:rPr>
          <w:szCs w:val="28"/>
        </w:rPr>
        <w:t xml:space="preserve">При поступлении макета личного дела специалист </w:t>
      </w:r>
      <w:r w:rsidR="00A80CE9" w:rsidRPr="00625735">
        <w:rPr>
          <w:szCs w:val="28"/>
        </w:rPr>
        <w:t>Администрации</w:t>
      </w:r>
      <w:r w:rsidRPr="00625735">
        <w:rPr>
          <w:szCs w:val="28"/>
        </w:rPr>
        <w:t xml:space="preserve">, осуществляющий контрольные функции, проверяет </w:t>
      </w:r>
      <w:r w:rsidRPr="00625735">
        <w:rPr>
          <w:bCs/>
          <w:szCs w:val="28"/>
        </w:rPr>
        <w:t>правомерность</w:t>
      </w:r>
      <w:r w:rsidRPr="00625735">
        <w:rPr>
          <w:szCs w:val="28"/>
        </w:rPr>
        <w:t xml:space="preserve"> предоставл</w:t>
      </w:r>
      <w:r w:rsidRPr="00625735">
        <w:rPr>
          <w:szCs w:val="28"/>
        </w:rPr>
        <w:t>е</w:t>
      </w:r>
      <w:r w:rsidRPr="00625735">
        <w:rPr>
          <w:szCs w:val="28"/>
        </w:rPr>
        <w:t>ния муниципальной услуги, на основании документов, имеющихся в мак</w:t>
      </w:r>
      <w:r w:rsidRPr="00625735">
        <w:rPr>
          <w:szCs w:val="28"/>
        </w:rPr>
        <w:t>е</w:t>
      </w:r>
      <w:r w:rsidRPr="00625735">
        <w:rPr>
          <w:szCs w:val="28"/>
        </w:rPr>
        <w:t>те личного дела:</w:t>
      </w:r>
    </w:p>
    <w:p w:rsidR="002C674D" w:rsidRPr="00625735" w:rsidRDefault="002C674D" w:rsidP="002C674D">
      <w:pPr>
        <w:rPr>
          <w:szCs w:val="28"/>
        </w:rPr>
      </w:pPr>
      <w:r w:rsidRPr="00625735">
        <w:rPr>
          <w:szCs w:val="28"/>
        </w:rPr>
        <w:t xml:space="preserve"> соблюдение требований действующего законодательства при определении права на пред</w:t>
      </w:r>
      <w:r w:rsidRPr="00625735">
        <w:rPr>
          <w:szCs w:val="28"/>
        </w:rPr>
        <w:t>о</w:t>
      </w:r>
      <w:r w:rsidRPr="00625735">
        <w:rPr>
          <w:szCs w:val="28"/>
        </w:rPr>
        <w:t xml:space="preserve">ставление муниципальной услуги;  </w:t>
      </w:r>
    </w:p>
    <w:p w:rsidR="002C674D" w:rsidRPr="00625735" w:rsidRDefault="002C674D" w:rsidP="00C37777">
      <w:pPr>
        <w:rPr>
          <w:szCs w:val="28"/>
        </w:rPr>
      </w:pPr>
      <w:r w:rsidRPr="00625735">
        <w:rPr>
          <w:szCs w:val="28"/>
        </w:rPr>
        <w:t>правильность оформления заявления на предоставление муниципальной усл</w:t>
      </w:r>
      <w:r w:rsidRPr="00625735">
        <w:rPr>
          <w:szCs w:val="28"/>
        </w:rPr>
        <w:t>у</w:t>
      </w:r>
      <w:r w:rsidRPr="00625735">
        <w:rPr>
          <w:szCs w:val="28"/>
        </w:rPr>
        <w:t>ги;</w:t>
      </w:r>
    </w:p>
    <w:p w:rsidR="002C674D" w:rsidRPr="00625735" w:rsidRDefault="002C674D" w:rsidP="00C37777">
      <w:pPr>
        <w:rPr>
          <w:szCs w:val="28"/>
        </w:rPr>
      </w:pPr>
      <w:r w:rsidRPr="00625735">
        <w:rPr>
          <w:szCs w:val="28"/>
        </w:rPr>
        <w:t xml:space="preserve"> наличие необходимых документов;</w:t>
      </w:r>
    </w:p>
    <w:p w:rsidR="002C674D" w:rsidRPr="00625735" w:rsidRDefault="002C674D" w:rsidP="00C37777">
      <w:pPr>
        <w:widowControl w:val="0"/>
        <w:rPr>
          <w:szCs w:val="28"/>
        </w:rPr>
      </w:pPr>
      <w:r w:rsidRPr="00625735">
        <w:rPr>
          <w:szCs w:val="28"/>
        </w:rPr>
        <w:t xml:space="preserve"> соблюдение порядка заверки копий документов, имеющихся в деле;</w:t>
      </w:r>
    </w:p>
    <w:p w:rsidR="002C674D" w:rsidRPr="00625735" w:rsidRDefault="002C674D" w:rsidP="00C37777">
      <w:pPr>
        <w:widowControl w:val="0"/>
        <w:rPr>
          <w:szCs w:val="28"/>
        </w:rPr>
      </w:pPr>
      <w:r w:rsidRPr="00625735">
        <w:rPr>
          <w:szCs w:val="28"/>
        </w:rPr>
        <w:t xml:space="preserve"> н</w:t>
      </w:r>
      <w:r w:rsidR="00C37777" w:rsidRPr="00625735">
        <w:rPr>
          <w:szCs w:val="28"/>
        </w:rPr>
        <w:t>аличие распечатки выходных форм.</w:t>
      </w:r>
    </w:p>
    <w:p w:rsidR="002C674D" w:rsidRPr="00625735" w:rsidRDefault="002C674D" w:rsidP="002C674D">
      <w:pPr>
        <w:widowControl w:val="0"/>
        <w:rPr>
          <w:szCs w:val="28"/>
        </w:rPr>
      </w:pPr>
      <w:r w:rsidRPr="00625735">
        <w:rPr>
          <w:szCs w:val="28"/>
        </w:rPr>
        <w:t>Специалист, осуществляющий контрольные функции, ведет количественный учет провере</w:t>
      </w:r>
      <w:r w:rsidRPr="00625735">
        <w:rPr>
          <w:szCs w:val="28"/>
        </w:rPr>
        <w:t>н</w:t>
      </w:r>
      <w:r w:rsidRPr="00625735">
        <w:rPr>
          <w:szCs w:val="28"/>
        </w:rPr>
        <w:t xml:space="preserve">ных документов. </w:t>
      </w:r>
    </w:p>
    <w:p w:rsidR="002C674D" w:rsidRPr="00625735" w:rsidRDefault="002C674D" w:rsidP="002C674D">
      <w:pPr>
        <w:widowControl w:val="0"/>
        <w:rPr>
          <w:szCs w:val="28"/>
        </w:rPr>
      </w:pPr>
      <w:r w:rsidRPr="00625735">
        <w:rPr>
          <w:szCs w:val="28"/>
        </w:rPr>
        <w:t>При обнаружении ошибки макет личного дела незамедлительно дооформляется специал</w:t>
      </w:r>
      <w:r w:rsidRPr="00625735">
        <w:rPr>
          <w:szCs w:val="28"/>
        </w:rPr>
        <w:t>и</w:t>
      </w:r>
      <w:r w:rsidRPr="00625735">
        <w:rPr>
          <w:szCs w:val="28"/>
        </w:rPr>
        <w:t>стом, который его готовил, и вновь передается для проверки специалисту, осуществляющему ко</w:t>
      </w:r>
      <w:r w:rsidRPr="00625735">
        <w:rPr>
          <w:szCs w:val="28"/>
        </w:rPr>
        <w:t>н</w:t>
      </w:r>
      <w:r w:rsidRPr="00625735">
        <w:rPr>
          <w:szCs w:val="28"/>
        </w:rPr>
        <w:t>трольные функции.</w:t>
      </w:r>
    </w:p>
    <w:p w:rsidR="002C674D" w:rsidRPr="00625735" w:rsidRDefault="002C674D" w:rsidP="002C674D">
      <w:pPr>
        <w:rPr>
          <w:szCs w:val="28"/>
          <w:lang w:val="en-US"/>
        </w:rPr>
      </w:pPr>
      <w:r w:rsidRPr="00625735">
        <w:rPr>
          <w:szCs w:val="28"/>
        </w:rPr>
        <w:t>Макет личного дела (при отсутствии ошибок и замечаний) направл</w:t>
      </w:r>
      <w:r w:rsidRPr="00625735">
        <w:rPr>
          <w:szCs w:val="28"/>
        </w:rPr>
        <w:t>я</w:t>
      </w:r>
      <w:r w:rsidRPr="00625735">
        <w:rPr>
          <w:szCs w:val="28"/>
        </w:rPr>
        <w:t xml:space="preserve">ется для рассмотрения руководителю </w:t>
      </w:r>
      <w:r w:rsidR="00A80CE9" w:rsidRPr="00625735">
        <w:rPr>
          <w:szCs w:val="28"/>
        </w:rPr>
        <w:t>Администрации</w:t>
      </w:r>
      <w:r w:rsidRPr="00625735">
        <w:rPr>
          <w:szCs w:val="28"/>
        </w:rPr>
        <w:t>.</w:t>
      </w:r>
    </w:p>
    <w:p w:rsidR="002C674D" w:rsidRPr="00625735" w:rsidRDefault="002C674D" w:rsidP="002C674D">
      <w:pPr>
        <w:rPr>
          <w:szCs w:val="28"/>
        </w:rPr>
      </w:pPr>
    </w:p>
    <w:p w:rsidR="002C674D" w:rsidRPr="00625735" w:rsidRDefault="00264FC9" w:rsidP="00264FC9">
      <w:pPr>
        <w:numPr>
          <w:ilvl w:val="0"/>
          <w:numId w:val="28"/>
        </w:numPr>
        <w:jc w:val="center"/>
        <w:rPr>
          <w:szCs w:val="28"/>
        </w:rPr>
      </w:pPr>
      <w:r w:rsidRPr="00625735">
        <w:rPr>
          <w:szCs w:val="28"/>
        </w:rPr>
        <w:t xml:space="preserve"> </w:t>
      </w:r>
      <w:r w:rsidR="002C674D" w:rsidRPr="00625735">
        <w:rPr>
          <w:szCs w:val="28"/>
        </w:rPr>
        <w:t>Принятие решения о предоставлении либо об отказе  в предоставлении муниципал</w:t>
      </w:r>
      <w:r w:rsidR="002C674D" w:rsidRPr="00625735">
        <w:rPr>
          <w:szCs w:val="28"/>
        </w:rPr>
        <w:t>ь</w:t>
      </w:r>
      <w:r w:rsidR="002C674D" w:rsidRPr="00625735">
        <w:rPr>
          <w:szCs w:val="28"/>
        </w:rPr>
        <w:t>ной услуги</w:t>
      </w:r>
    </w:p>
    <w:p w:rsidR="002C674D" w:rsidRPr="00625735" w:rsidRDefault="002C674D" w:rsidP="002C674D">
      <w:pPr>
        <w:ind w:left="1080" w:firstLine="0"/>
        <w:rPr>
          <w:szCs w:val="28"/>
        </w:rPr>
      </w:pPr>
    </w:p>
    <w:p w:rsidR="002C674D" w:rsidRPr="00625735" w:rsidRDefault="002C674D" w:rsidP="002C674D">
      <w:pPr>
        <w:autoSpaceDE w:val="0"/>
        <w:rPr>
          <w:szCs w:val="28"/>
        </w:rPr>
      </w:pPr>
      <w:r w:rsidRPr="00625735">
        <w:rPr>
          <w:szCs w:val="28"/>
        </w:rPr>
        <w:t xml:space="preserve"> Основанием для начала административной процедуры является результат рассмотрения документов, указанных в пункте  5 части II </w:t>
      </w:r>
      <w:r w:rsidR="00ED5B6A" w:rsidRPr="00625735">
        <w:rPr>
          <w:szCs w:val="28"/>
        </w:rPr>
        <w:t xml:space="preserve">настоящего </w:t>
      </w:r>
      <w:r w:rsidRPr="00625735">
        <w:rPr>
          <w:szCs w:val="28"/>
        </w:rPr>
        <w:t>регламента, сп</w:t>
      </w:r>
      <w:r w:rsidRPr="00625735">
        <w:rPr>
          <w:szCs w:val="28"/>
        </w:rPr>
        <w:t>е</w:t>
      </w:r>
      <w:r w:rsidRPr="00625735">
        <w:rPr>
          <w:szCs w:val="28"/>
        </w:rPr>
        <w:t>циалистом, ответственным за принятие решения о предоставлении либо об отказе в предоставлении муниципальной усл</w:t>
      </w:r>
      <w:r w:rsidRPr="00625735">
        <w:rPr>
          <w:szCs w:val="28"/>
        </w:rPr>
        <w:t>у</w:t>
      </w:r>
      <w:r w:rsidRPr="00625735">
        <w:rPr>
          <w:szCs w:val="28"/>
        </w:rPr>
        <w:t xml:space="preserve">ги. </w:t>
      </w:r>
    </w:p>
    <w:p w:rsidR="002C674D" w:rsidRPr="00625735" w:rsidRDefault="002C674D" w:rsidP="002C674D">
      <w:pPr>
        <w:autoSpaceDE w:val="0"/>
        <w:rPr>
          <w:szCs w:val="28"/>
        </w:rPr>
      </w:pPr>
      <w:r w:rsidRPr="00625735">
        <w:rPr>
          <w:szCs w:val="28"/>
        </w:rPr>
        <w:t xml:space="preserve">Решение подписывается руководителем </w:t>
      </w:r>
      <w:r w:rsidR="00A80CE9" w:rsidRPr="00625735">
        <w:rPr>
          <w:szCs w:val="28"/>
        </w:rPr>
        <w:t>Администрации</w:t>
      </w:r>
      <w:r w:rsidRPr="00625735">
        <w:rPr>
          <w:szCs w:val="28"/>
        </w:rPr>
        <w:t xml:space="preserve"> не позднее </w:t>
      </w:r>
      <w:r w:rsidR="00ED5B6A" w:rsidRPr="00625735">
        <w:rPr>
          <w:szCs w:val="28"/>
        </w:rPr>
        <w:t xml:space="preserve">30 календарных  </w:t>
      </w:r>
      <w:r w:rsidRPr="00625735">
        <w:rPr>
          <w:szCs w:val="28"/>
        </w:rPr>
        <w:t>дн</w:t>
      </w:r>
      <w:r w:rsidR="00ED5B6A" w:rsidRPr="00625735">
        <w:rPr>
          <w:szCs w:val="28"/>
        </w:rPr>
        <w:t>ей</w:t>
      </w:r>
      <w:r w:rsidRPr="00625735">
        <w:rPr>
          <w:szCs w:val="28"/>
        </w:rPr>
        <w:t xml:space="preserve"> со дня поступления в </w:t>
      </w:r>
      <w:r w:rsidR="00ED5B6A" w:rsidRPr="00625735">
        <w:rPr>
          <w:szCs w:val="28"/>
        </w:rPr>
        <w:t>Администрацию</w:t>
      </w:r>
      <w:r w:rsidRPr="00625735">
        <w:rPr>
          <w:szCs w:val="28"/>
        </w:rPr>
        <w:t xml:space="preserve"> документов, указанных в пункте   5 части II </w:t>
      </w:r>
      <w:r w:rsidR="00ED5B6A" w:rsidRPr="00625735">
        <w:rPr>
          <w:szCs w:val="28"/>
        </w:rPr>
        <w:t>настоящего</w:t>
      </w:r>
      <w:r w:rsidRPr="00625735">
        <w:rPr>
          <w:szCs w:val="28"/>
        </w:rPr>
        <w:t xml:space="preserve"> регламента.</w:t>
      </w:r>
    </w:p>
    <w:p w:rsidR="002C674D" w:rsidRPr="00625735" w:rsidRDefault="002C674D" w:rsidP="002C674D">
      <w:pPr>
        <w:autoSpaceDE w:val="0"/>
        <w:rPr>
          <w:szCs w:val="28"/>
        </w:rPr>
      </w:pPr>
      <w:r w:rsidRPr="00625735">
        <w:rPr>
          <w:szCs w:val="28"/>
        </w:rPr>
        <w:t>При вынесении решения об отказе в предоставлении муниципальной услуги, в решении в обязательном порядке указываются правовые основ</w:t>
      </w:r>
      <w:r w:rsidRPr="00625735">
        <w:rPr>
          <w:szCs w:val="28"/>
        </w:rPr>
        <w:t>а</w:t>
      </w:r>
      <w:r w:rsidRPr="00625735">
        <w:rPr>
          <w:szCs w:val="28"/>
        </w:rPr>
        <w:t>ния такого отказа</w:t>
      </w:r>
      <w:r w:rsidR="00657AD3">
        <w:rPr>
          <w:szCs w:val="28"/>
        </w:rPr>
        <w:t>.</w:t>
      </w:r>
      <w:r w:rsidRPr="00625735">
        <w:rPr>
          <w:szCs w:val="28"/>
        </w:rPr>
        <w:t xml:space="preserve"> </w:t>
      </w:r>
    </w:p>
    <w:p w:rsidR="002C674D" w:rsidRPr="00625735" w:rsidRDefault="002C674D" w:rsidP="002C674D">
      <w:pPr>
        <w:autoSpaceDE w:val="0"/>
        <w:rPr>
          <w:szCs w:val="28"/>
        </w:rPr>
      </w:pPr>
    </w:p>
    <w:p w:rsidR="002C674D" w:rsidRPr="00625735" w:rsidRDefault="002C674D" w:rsidP="002C674D">
      <w:pPr>
        <w:autoSpaceDE w:val="0"/>
        <w:ind w:firstLine="700"/>
        <w:jc w:val="center"/>
        <w:rPr>
          <w:szCs w:val="28"/>
        </w:rPr>
      </w:pPr>
      <w:r w:rsidRPr="00625735">
        <w:rPr>
          <w:szCs w:val="28"/>
        </w:rPr>
        <w:t>6)  Уведомление заявителя о предоставлении либо об отказе в предоставлении муниц</w:t>
      </w:r>
      <w:r w:rsidRPr="00625735">
        <w:rPr>
          <w:szCs w:val="28"/>
        </w:rPr>
        <w:t>и</w:t>
      </w:r>
      <w:r w:rsidRPr="00625735">
        <w:rPr>
          <w:szCs w:val="28"/>
        </w:rPr>
        <w:t>пальной услуги</w:t>
      </w:r>
    </w:p>
    <w:p w:rsidR="002C674D" w:rsidRPr="00625735" w:rsidRDefault="002C674D" w:rsidP="002C674D">
      <w:pPr>
        <w:autoSpaceDE w:val="0"/>
        <w:ind w:firstLine="700"/>
        <w:rPr>
          <w:b/>
          <w:i/>
          <w:szCs w:val="28"/>
        </w:rPr>
      </w:pPr>
    </w:p>
    <w:p w:rsidR="002C674D" w:rsidRPr="00625735" w:rsidRDefault="002C674D" w:rsidP="002C674D">
      <w:pPr>
        <w:autoSpaceDE w:val="0"/>
        <w:rPr>
          <w:szCs w:val="28"/>
        </w:rPr>
      </w:pPr>
      <w:r w:rsidRPr="00625735">
        <w:rPr>
          <w:szCs w:val="28"/>
        </w:rPr>
        <w:t xml:space="preserve">Основанием для начала административной процедуры является подписание руководителем </w:t>
      </w:r>
      <w:r w:rsidR="00A80CE9" w:rsidRPr="00625735">
        <w:rPr>
          <w:szCs w:val="28"/>
        </w:rPr>
        <w:t>Администрации</w:t>
      </w:r>
      <w:r w:rsidRPr="00625735">
        <w:rPr>
          <w:szCs w:val="28"/>
        </w:rPr>
        <w:t xml:space="preserve"> решения о предоставлении либо об о</w:t>
      </w:r>
      <w:r w:rsidRPr="00625735">
        <w:rPr>
          <w:szCs w:val="28"/>
        </w:rPr>
        <w:t>т</w:t>
      </w:r>
      <w:r w:rsidRPr="00625735">
        <w:rPr>
          <w:szCs w:val="28"/>
        </w:rPr>
        <w:t xml:space="preserve">казе в предоставлении муниципальной услуги. </w:t>
      </w:r>
    </w:p>
    <w:p w:rsidR="002C674D" w:rsidRPr="00625735" w:rsidRDefault="002C674D" w:rsidP="002C674D">
      <w:pPr>
        <w:autoSpaceDE w:val="0"/>
        <w:rPr>
          <w:szCs w:val="28"/>
        </w:rPr>
      </w:pPr>
      <w:r w:rsidRPr="00625735">
        <w:rPr>
          <w:szCs w:val="28"/>
        </w:rPr>
        <w:t>Уведомление направляется заявителю в 5-дневный срок после прин</w:t>
      </w:r>
      <w:r w:rsidRPr="00625735">
        <w:rPr>
          <w:szCs w:val="28"/>
        </w:rPr>
        <w:t>я</w:t>
      </w:r>
      <w:r w:rsidRPr="00625735">
        <w:rPr>
          <w:szCs w:val="28"/>
        </w:rPr>
        <w:t>тия решения о предоставлении либо об отказе в пред</w:t>
      </w:r>
      <w:r w:rsidR="00657AD3">
        <w:rPr>
          <w:szCs w:val="28"/>
        </w:rPr>
        <w:t>оставлении муниципальной услуги</w:t>
      </w:r>
      <w:r w:rsidRPr="00625735">
        <w:rPr>
          <w:szCs w:val="28"/>
        </w:rPr>
        <w:t>.</w:t>
      </w:r>
    </w:p>
    <w:p w:rsidR="002C674D" w:rsidRPr="00625735" w:rsidRDefault="002C674D" w:rsidP="002C674D">
      <w:pPr>
        <w:autoSpaceDE w:val="0"/>
        <w:rPr>
          <w:szCs w:val="28"/>
        </w:rPr>
      </w:pPr>
      <w:r w:rsidRPr="00625735">
        <w:rPr>
          <w:szCs w:val="28"/>
        </w:rPr>
        <w:t>В уведомлении об отказе в предоставлении муниципальной услуги указываю</w:t>
      </w:r>
      <w:r w:rsidRPr="00625735">
        <w:rPr>
          <w:szCs w:val="28"/>
        </w:rPr>
        <w:t>т</w:t>
      </w:r>
      <w:r w:rsidRPr="00625735">
        <w:rPr>
          <w:szCs w:val="28"/>
        </w:rPr>
        <w:t>ся правовые основания такого отказа, а также прикладываются  документы, представленные заявителем. Уведомление с приложением указанных документов напра</w:t>
      </w:r>
      <w:r w:rsidRPr="00625735">
        <w:rPr>
          <w:szCs w:val="28"/>
        </w:rPr>
        <w:t>в</w:t>
      </w:r>
      <w:r w:rsidRPr="00625735">
        <w:rPr>
          <w:szCs w:val="28"/>
        </w:rPr>
        <w:t xml:space="preserve">ляется заявителю способом, позволяющим подтвердить факт и дату возврата. </w:t>
      </w:r>
    </w:p>
    <w:p w:rsidR="002C674D" w:rsidRPr="00625735" w:rsidRDefault="002C674D" w:rsidP="002C674D">
      <w:pPr>
        <w:autoSpaceDE w:val="0"/>
        <w:jc w:val="center"/>
        <w:rPr>
          <w:b/>
          <w:szCs w:val="28"/>
        </w:rPr>
      </w:pPr>
    </w:p>
    <w:p w:rsidR="002C674D" w:rsidRPr="00625735" w:rsidRDefault="002C674D" w:rsidP="002C674D">
      <w:pPr>
        <w:autoSpaceDE w:val="0"/>
        <w:jc w:val="center"/>
        <w:rPr>
          <w:color w:val="000000"/>
          <w:szCs w:val="28"/>
        </w:rPr>
      </w:pPr>
      <w:r w:rsidRPr="00625735">
        <w:rPr>
          <w:color w:val="000000"/>
          <w:szCs w:val="28"/>
        </w:rPr>
        <w:t>2. Административная процедура формирования и направления межведомственных запросов в органы (организации), участвующие в предо</w:t>
      </w:r>
      <w:r w:rsidRPr="00625735">
        <w:rPr>
          <w:color w:val="000000"/>
          <w:szCs w:val="28"/>
        </w:rPr>
        <w:t>с</w:t>
      </w:r>
      <w:r w:rsidRPr="00625735">
        <w:rPr>
          <w:color w:val="000000"/>
          <w:szCs w:val="28"/>
        </w:rPr>
        <w:t>тавлении государственных и муниципальных услуг</w:t>
      </w:r>
    </w:p>
    <w:p w:rsidR="002C674D" w:rsidRPr="00625735" w:rsidRDefault="002C674D" w:rsidP="002C674D">
      <w:pPr>
        <w:autoSpaceDE w:val="0"/>
        <w:jc w:val="center"/>
        <w:rPr>
          <w:color w:val="000000"/>
          <w:szCs w:val="28"/>
        </w:rPr>
      </w:pPr>
    </w:p>
    <w:p w:rsidR="002C674D" w:rsidRPr="00625735" w:rsidRDefault="002C674D" w:rsidP="002C674D">
      <w:pPr>
        <w:autoSpaceDE w:val="0"/>
        <w:rPr>
          <w:color w:val="000000"/>
          <w:szCs w:val="28"/>
        </w:rPr>
      </w:pPr>
      <w:r w:rsidRPr="00625735">
        <w:rPr>
          <w:color w:val="000000"/>
          <w:szCs w:val="28"/>
        </w:rPr>
        <w:t>При выборе очной, заочной формы предоставления государственной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w:t>
      </w:r>
      <w:r w:rsidRPr="00625735">
        <w:rPr>
          <w:color w:val="000000"/>
          <w:szCs w:val="28"/>
        </w:rPr>
        <w:t>а</w:t>
      </w:r>
      <w:r w:rsidRPr="00625735">
        <w:rPr>
          <w:color w:val="000000"/>
          <w:szCs w:val="28"/>
        </w:rPr>
        <w:t>зом:</w:t>
      </w:r>
    </w:p>
    <w:p w:rsidR="002C674D" w:rsidRPr="00625735" w:rsidRDefault="002C674D" w:rsidP="002C674D">
      <w:pPr>
        <w:autoSpaceDE w:val="0"/>
        <w:rPr>
          <w:color w:val="000000"/>
          <w:szCs w:val="28"/>
        </w:rPr>
      </w:pPr>
      <w:r w:rsidRPr="00625735">
        <w:rPr>
          <w:color w:val="000000"/>
          <w:szCs w:val="28"/>
        </w:rPr>
        <w:t>в качестве бумажных документов при отсутствии системы межведо</w:t>
      </w:r>
      <w:r w:rsidRPr="00625735">
        <w:rPr>
          <w:color w:val="000000"/>
          <w:szCs w:val="28"/>
        </w:rPr>
        <w:t>м</w:t>
      </w:r>
      <w:r w:rsidRPr="00625735">
        <w:rPr>
          <w:color w:val="000000"/>
          <w:szCs w:val="28"/>
        </w:rPr>
        <w:t>ственного электронного взаимодействия (далее СМЭВ);</w:t>
      </w:r>
    </w:p>
    <w:p w:rsidR="002C674D" w:rsidRPr="00625735" w:rsidRDefault="002C674D" w:rsidP="002C674D">
      <w:pPr>
        <w:autoSpaceDE w:val="0"/>
        <w:rPr>
          <w:color w:val="000000"/>
          <w:szCs w:val="28"/>
        </w:rPr>
      </w:pPr>
      <w:r w:rsidRPr="00625735">
        <w:rPr>
          <w:color w:val="000000"/>
          <w:szCs w:val="28"/>
        </w:rPr>
        <w:t>в качестве электронных документов при наличии СМЭВ;</w:t>
      </w:r>
    </w:p>
    <w:p w:rsidR="002C674D" w:rsidRPr="00625735" w:rsidRDefault="002C674D" w:rsidP="002C674D">
      <w:pPr>
        <w:autoSpaceDE w:val="0"/>
        <w:rPr>
          <w:color w:val="000000"/>
          <w:szCs w:val="28"/>
        </w:rPr>
      </w:pPr>
      <w:r w:rsidRPr="00625735">
        <w:rPr>
          <w:color w:val="000000"/>
          <w:szCs w:val="28"/>
        </w:rPr>
        <w:t>в соответствии с нормативными правовыми актами, определяющими порядок предоставл</w:t>
      </w:r>
      <w:r w:rsidRPr="00625735">
        <w:rPr>
          <w:color w:val="000000"/>
          <w:szCs w:val="28"/>
        </w:rPr>
        <w:t>е</w:t>
      </w:r>
      <w:r w:rsidRPr="00625735">
        <w:rPr>
          <w:color w:val="000000"/>
          <w:szCs w:val="28"/>
        </w:rPr>
        <w:t>ния государственных и муниципальных услуг.</w:t>
      </w:r>
    </w:p>
    <w:p w:rsidR="002C674D" w:rsidRPr="00625735" w:rsidRDefault="002C674D" w:rsidP="002C674D">
      <w:pPr>
        <w:autoSpaceDE w:val="0"/>
        <w:rPr>
          <w:color w:val="000000"/>
          <w:szCs w:val="28"/>
        </w:rPr>
      </w:pPr>
      <w:r w:rsidRPr="00625735">
        <w:rPr>
          <w:color w:val="000000"/>
          <w:szCs w:val="28"/>
        </w:rPr>
        <w:t>Межведомственное взаимодействие по получению документов и информации на заявителя осуществляется после подписания согласия на о</w:t>
      </w:r>
      <w:r w:rsidRPr="00625735">
        <w:rPr>
          <w:color w:val="000000"/>
          <w:szCs w:val="28"/>
        </w:rPr>
        <w:t>б</w:t>
      </w:r>
      <w:r w:rsidRPr="00625735">
        <w:rPr>
          <w:color w:val="000000"/>
          <w:szCs w:val="28"/>
        </w:rPr>
        <w:t>работку персональных данных заявителем.</w:t>
      </w:r>
    </w:p>
    <w:p w:rsidR="002C674D" w:rsidRPr="00625735" w:rsidRDefault="002C674D" w:rsidP="002C674D">
      <w:pPr>
        <w:autoSpaceDE w:val="0"/>
        <w:rPr>
          <w:color w:val="000000"/>
          <w:szCs w:val="28"/>
        </w:rPr>
      </w:pPr>
    </w:p>
    <w:p w:rsidR="002C674D" w:rsidRPr="00625735" w:rsidRDefault="002C674D" w:rsidP="002C674D">
      <w:pPr>
        <w:autoSpaceDE w:val="0"/>
        <w:rPr>
          <w:color w:val="000000"/>
          <w:szCs w:val="28"/>
        </w:rPr>
      </w:pPr>
      <w:r w:rsidRPr="00625735">
        <w:rPr>
          <w:color w:val="000000"/>
          <w:szCs w:val="28"/>
        </w:rPr>
        <w:t>3. Порядок осуществления в электронной форме, в том числе с использованием федеральной государственной информационной си</w:t>
      </w:r>
      <w:r w:rsidRPr="00625735">
        <w:rPr>
          <w:color w:val="000000"/>
          <w:szCs w:val="28"/>
        </w:rPr>
        <w:t>с</w:t>
      </w:r>
      <w:r w:rsidRPr="00625735">
        <w:rPr>
          <w:color w:val="000000"/>
          <w:szCs w:val="28"/>
        </w:rPr>
        <w:t>темы «Единый портал государственных и муниципальных услуг (функций), региональной государственной информационной системы «Портал госуда</w:t>
      </w:r>
      <w:r w:rsidRPr="00625735">
        <w:rPr>
          <w:color w:val="000000"/>
          <w:szCs w:val="28"/>
        </w:rPr>
        <w:t>р</w:t>
      </w:r>
      <w:r w:rsidRPr="00625735">
        <w:rPr>
          <w:color w:val="000000"/>
          <w:szCs w:val="28"/>
        </w:rPr>
        <w:t>ственных и муниципальных услуг» следующих администрати</w:t>
      </w:r>
      <w:r w:rsidRPr="00625735">
        <w:rPr>
          <w:color w:val="000000"/>
          <w:szCs w:val="28"/>
        </w:rPr>
        <w:t>в</w:t>
      </w:r>
      <w:r w:rsidRPr="00625735">
        <w:rPr>
          <w:color w:val="000000"/>
          <w:szCs w:val="28"/>
        </w:rPr>
        <w:t>ных услуг</w:t>
      </w:r>
    </w:p>
    <w:p w:rsidR="002C674D" w:rsidRPr="00625735" w:rsidRDefault="002C674D" w:rsidP="002C674D">
      <w:pPr>
        <w:autoSpaceDE w:val="0"/>
        <w:jc w:val="center"/>
        <w:rPr>
          <w:color w:val="000000"/>
          <w:szCs w:val="28"/>
        </w:rPr>
      </w:pPr>
    </w:p>
    <w:p w:rsidR="002C674D" w:rsidRPr="00625735" w:rsidRDefault="002C674D" w:rsidP="002C674D">
      <w:pPr>
        <w:autoSpaceDE w:val="0"/>
        <w:jc w:val="center"/>
        <w:rPr>
          <w:color w:val="000000"/>
          <w:szCs w:val="28"/>
        </w:rPr>
      </w:pPr>
      <w:r w:rsidRPr="00625735">
        <w:rPr>
          <w:color w:val="000000"/>
          <w:szCs w:val="28"/>
        </w:rPr>
        <w:t>4.1. Предоставление в установленном порядке информации  заявителям и обеспечение доступа заявителей к сведениям о  муниципальной у</w:t>
      </w:r>
      <w:r w:rsidRPr="00625735">
        <w:rPr>
          <w:color w:val="000000"/>
          <w:szCs w:val="28"/>
        </w:rPr>
        <w:t>с</w:t>
      </w:r>
      <w:r w:rsidRPr="00625735">
        <w:rPr>
          <w:color w:val="000000"/>
          <w:szCs w:val="28"/>
        </w:rPr>
        <w:t>луге</w:t>
      </w:r>
    </w:p>
    <w:p w:rsidR="002C674D" w:rsidRPr="00625735" w:rsidRDefault="002C674D" w:rsidP="002C674D">
      <w:pPr>
        <w:numPr>
          <w:ilvl w:val="0"/>
          <w:numId w:val="6"/>
        </w:numPr>
        <w:spacing w:before="240" w:after="240"/>
        <w:ind w:left="480" w:right="240"/>
        <w:jc w:val="center"/>
        <w:rPr>
          <w:bCs/>
          <w:kern w:val="1"/>
          <w:szCs w:val="28"/>
        </w:rPr>
      </w:pPr>
      <w:r w:rsidRPr="00625735">
        <w:rPr>
          <w:bCs/>
          <w:kern w:val="1"/>
          <w:szCs w:val="28"/>
        </w:rPr>
        <w:t>Информационные сервисы</w:t>
      </w:r>
    </w:p>
    <w:p w:rsidR="002C674D" w:rsidRPr="00625735" w:rsidRDefault="002C674D" w:rsidP="002C674D">
      <w:pPr>
        <w:spacing w:before="240" w:after="240"/>
        <w:ind w:left="480" w:right="240"/>
        <w:jc w:val="center"/>
        <w:rPr>
          <w:bCs/>
          <w:szCs w:val="28"/>
        </w:rPr>
      </w:pPr>
      <w:r w:rsidRPr="00625735">
        <w:rPr>
          <w:bCs/>
          <w:szCs w:val="28"/>
        </w:rPr>
        <w:t>1.1. Сервисы публичного информирования</w:t>
      </w:r>
    </w:p>
    <w:p w:rsidR="002C674D" w:rsidRPr="00625735" w:rsidRDefault="002C674D" w:rsidP="002C674D">
      <w:pPr>
        <w:spacing w:after="240"/>
        <w:rPr>
          <w:szCs w:val="28"/>
        </w:rPr>
      </w:pPr>
      <w:r w:rsidRPr="00625735">
        <w:rPr>
          <w:szCs w:val="28"/>
        </w:rPr>
        <w:tab/>
        <w:t>Потенциальным получателям услуги (заявителям) должна предоставляться следующая и</w:t>
      </w:r>
      <w:r w:rsidRPr="00625735">
        <w:rPr>
          <w:szCs w:val="28"/>
        </w:rPr>
        <w:t>н</w:t>
      </w:r>
      <w:r w:rsidRPr="00625735">
        <w:rPr>
          <w:szCs w:val="28"/>
        </w:rPr>
        <w:t>формация:</w:t>
      </w:r>
    </w:p>
    <w:p w:rsidR="002C674D" w:rsidRPr="00625735" w:rsidRDefault="002C674D" w:rsidP="002C674D">
      <w:pPr>
        <w:autoSpaceDE w:val="0"/>
        <w:rPr>
          <w:color w:val="000000"/>
          <w:szCs w:val="28"/>
        </w:rPr>
      </w:pPr>
      <w:r w:rsidRPr="00625735">
        <w:rPr>
          <w:szCs w:val="28"/>
        </w:rPr>
        <w:t>Сведения о местонахождении, контактных телефонах, графике (режиме) раб</w:t>
      </w:r>
      <w:r w:rsidRPr="00625735">
        <w:rPr>
          <w:szCs w:val="28"/>
        </w:rPr>
        <w:t>о</w:t>
      </w:r>
      <w:r w:rsidRPr="00625735">
        <w:rPr>
          <w:szCs w:val="28"/>
        </w:rPr>
        <w:t xml:space="preserve">ты </w:t>
      </w:r>
      <w:r w:rsidR="00A80CE9" w:rsidRPr="00625735">
        <w:rPr>
          <w:color w:val="000000"/>
          <w:szCs w:val="28"/>
        </w:rPr>
        <w:t>Администрации</w:t>
      </w:r>
      <w:r w:rsidRPr="00625735">
        <w:rPr>
          <w:color w:val="000000"/>
          <w:szCs w:val="28"/>
        </w:rPr>
        <w:t xml:space="preserve">; </w:t>
      </w:r>
    </w:p>
    <w:p w:rsidR="002C674D" w:rsidRPr="00625735" w:rsidRDefault="002C674D" w:rsidP="002C674D">
      <w:pPr>
        <w:autoSpaceDE w:val="0"/>
        <w:rPr>
          <w:szCs w:val="28"/>
        </w:rPr>
      </w:pPr>
      <w:r w:rsidRPr="00625735">
        <w:rPr>
          <w:szCs w:val="28"/>
        </w:rPr>
        <w:t>Контактная информация (телефон, адрес электронной почты, номер кабинета) специал</w:t>
      </w:r>
      <w:r w:rsidRPr="00625735">
        <w:rPr>
          <w:szCs w:val="28"/>
        </w:rPr>
        <w:t>и</w:t>
      </w:r>
      <w:r w:rsidRPr="00625735">
        <w:rPr>
          <w:szCs w:val="28"/>
        </w:rPr>
        <w:t xml:space="preserve">стов </w:t>
      </w:r>
      <w:r w:rsidR="00A80CE9" w:rsidRPr="00625735">
        <w:rPr>
          <w:color w:val="000000"/>
          <w:szCs w:val="28"/>
        </w:rPr>
        <w:t>Администрации</w:t>
      </w:r>
      <w:r w:rsidRPr="00625735">
        <w:rPr>
          <w:szCs w:val="28"/>
        </w:rPr>
        <w:t xml:space="preserve">, ответственных за прием документов; </w:t>
      </w:r>
    </w:p>
    <w:p w:rsidR="002C674D" w:rsidRPr="00625735" w:rsidRDefault="002C674D" w:rsidP="002C674D">
      <w:pPr>
        <w:autoSpaceDE w:val="0"/>
        <w:rPr>
          <w:szCs w:val="28"/>
        </w:rPr>
      </w:pPr>
      <w:r w:rsidRPr="00625735">
        <w:rPr>
          <w:szCs w:val="28"/>
        </w:rPr>
        <w:t xml:space="preserve">Контактная информация (телефон, адрес электронной почты) специалистов </w:t>
      </w:r>
      <w:r w:rsidR="00A80CE9" w:rsidRPr="00625735">
        <w:rPr>
          <w:color w:val="000000"/>
          <w:szCs w:val="28"/>
        </w:rPr>
        <w:t>Администрации</w:t>
      </w:r>
      <w:r w:rsidRPr="00625735">
        <w:rPr>
          <w:szCs w:val="28"/>
        </w:rPr>
        <w:t>, о</w:t>
      </w:r>
      <w:r w:rsidRPr="00625735">
        <w:rPr>
          <w:szCs w:val="28"/>
        </w:rPr>
        <w:t>т</w:t>
      </w:r>
      <w:r w:rsidRPr="00625735">
        <w:rPr>
          <w:szCs w:val="28"/>
        </w:rPr>
        <w:t xml:space="preserve">ветственных за информирование; </w:t>
      </w:r>
    </w:p>
    <w:p w:rsidR="002C674D" w:rsidRPr="00625735" w:rsidRDefault="002C674D" w:rsidP="002C674D">
      <w:pPr>
        <w:autoSpaceDE w:val="0"/>
        <w:rPr>
          <w:szCs w:val="28"/>
        </w:rPr>
      </w:pPr>
      <w:r w:rsidRPr="00625735">
        <w:rPr>
          <w:szCs w:val="28"/>
        </w:rPr>
        <w:t>Информация по вопросам предоставления муниципальной услуги:</w:t>
      </w:r>
    </w:p>
    <w:p w:rsidR="002C674D" w:rsidRPr="00625735" w:rsidRDefault="002C674D" w:rsidP="002C674D">
      <w:pPr>
        <w:autoSpaceDE w:val="0"/>
        <w:rPr>
          <w:szCs w:val="28"/>
        </w:rPr>
      </w:pPr>
      <w:r w:rsidRPr="00625735">
        <w:rPr>
          <w:szCs w:val="28"/>
        </w:rPr>
        <w:t xml:space="preserve">по перечню документов, необходимых для предоставления услуги; </w:t>
      </w:r>
    </w:p>
    <w:p w:rsidR="002C674D" w:rsidRPr="00625735" w:rsidRDefault="002C674D" w:rsidP="002C674D">
      <w:pPr>
        <w:autoSpaceDE w:val="0"/>
        <w:rPr>
          <w:szCs w:val="28"/>
        </w:rPr>
      </w:pPr>
      <w:r w:rsidRPr="00625735">
        <w:rPr>
          <w:szCs w:val="28"/>
        </w:rPr>
        <w:t xml:space="preserve">по времени приема и выдачи документов; </w:t>
      </w:r>
    </w:p>
    <w:p w:rsidR="002C674D" w:rsidRPr="00625735" w:rsidRDefault="002C674D" w:rsidP="002C674D">
      <w:pPr>
        <w:autoSpaceDE w:val="0"/>
        <w:rPr>
          <w:szCs w:val="28"/>
        </w:rPr>
      </w:pPr>
      <w:r w:rsidRPr="00625735">
        <w:rPr>
          <w:szCs w:val="28"/>
        </w:rPr>
        <w:t xml:space="preserve">по срокам предоставления муниципальной услуги; </w:t>
      </w:r>
    </w:p>
    <w:p w:rsidR="002C674D" w:rsidRPr="00625735" w:rsidRDefault="002C674D" w:rsidP="002C674D">
      <w:pPr>
        <w:autoSpaceDE w:val="0"/>
        <w:rPr>
          <w:szCs w:val="28"/>
        </w:rPr>
      </w:pPr>
      <w:r w:rsidRPr="00625735">
        <w:rPr>
          <w:szCs w:val="28"/>
        </w:rPr>
        <w:t>по порядку обжалования действий (бездействия) и решений, осуществляемых и принимаемых в ходе предоставления муниципальной у</w:t>
      </w:r>
      <w:r w:rsidRPr="00625735">
        <w:rPr>
          <w:szCs w:val="28"/>
        </w:rPr>
        <w:t>с</w:t>
      </w:r>
      <w:r w:rsidRPr="00625735">
        <w:rPr>
          <w:szCs w:val="28"/>
        </w:rPr>
        <w:t>луги.</w:t>
      </w:r>
    </w:p>
    <w:p w:rsidR="002C674D" w:rsidRPr="00625735" w:rsidRDefault="002C674D" w:rsidP="002C674D">
      <w:pPr>
        <w:autoSpaceDE w:val="0"/>
        <w:rPr>
          <w:szCs w:val="28"/>
        </w:rPr>
      </w:pPr>
      <w:r w:rsidRPr="00625735">
        <w:rPr>
          <w:szCs w:val="28"/>
        </w:rPr>
        <w:t>При реализации сервиса публичного информирования на базе Порт</w:t>
      </w:r>
      <w:r w:rsidRPr="00625735">
        <w:rPr>
          <w:szCs w:val="28"/>
        </w:rPr>
        <w:t>а</w:t>
      </w:r>
      <w:r w:rsidRPr="00625735">
        <w:rPr>
          <w:szCs w:val="28"/>
        </w:rPr>
        <w:t>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w:t>
      </w:r>
      <w:r w:rsidRPr="00625735">
        <w:rPr>
          <w:szCs w:val="28"/>
        </w:rPr>
        <w:t>о</w:t>
      </w:r>
      <w:r w:rsidRPr="00625735">
        <w:rPr>
          <w:szCs w:val="28"/>
        </w:rPr>
        <w:t>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w:t>
      </w:r>
      <w:r w:rsidRPr="00625735">
        <w:rPr>
          <w:szCs w:val="28"/>
        </w:rPr>
        <w:t>и</w:t>
      </w:r>
      <w:r w:rsidRPr="00625735">
        <w:rPr>
          <w:szCs w:val="28"/>
        </w:rPr>
        <w:t>вают).</w:t>
      </w:r>
    </w:p>
    <w:p w:rsidR="002C674D" w:rsidRPr="00625735" w:rsidRDefault="002C674D" w:rsidP="002C674D">
      <w:pPr>
        <w:autoSpaceDE w:val="0"/>
        <w:rPr>
          <w:szCs w:val="28"/>
        </w:rPr>
      </w:pPr>
      <w:r w:rsidRPr="00625735">
        <w:rPr>
          <w:szCs w:val="28"/>
        </w:rPr>
        <w:t>По наступлению установленного времени или команде оператора инициир</w:t>
      </w:r>
      <w:r w:rsidRPr="00625735">
        <w:rPr>
          <w:szCs w:val="28"/>
        </w:rPr>
        <w:t>у</w:t>
      </w:r>
      <w:r w:rsidRPr="00625735">
        <w:rPr>
          <w:szCs w:val="28"/>
        </w:rPr>
        <w:t>ются:</w:t>
      </w:r>
    </w:p>
    <w:p w:rsidR="002C674D" w:rsidRPr="00625735" w:rsidRDefault="002C674D" w:rsidP="002C674D">
      <w:pPr>
        <w:autoSpaceDE w:val="0"/>
        <w:rPr>
          <w:szCs w:val="28"/>
        </w:rPr>
      </w:pPr>
      <w:r w:rsidRPr="00625735">
        <w:rPr>
          <w:szCs w:val="28"/>
        </w:rPr>
        <w:t xml:space="preserve">размещение или изменение на Портале графика приема граждан; </w:t>
      </w:r>
    </w:p>
    <w:p w:rsidR="002C674D" w:rsidRPr="00625735" w:rsidRDefault="002C674D" w:rsidP="002C674D">
      <w:pPr>
        <w:autoSpaceDE w:val="0"/>
        <w:rPr>
          <w:szCs w:val="28"/>
        </w:rPr>
      </w:pPr>
      <w:r w:rsidRPr="00625735">
        <w:rPr>
          <w:szCs w:val="28"/>
        </w:rPr>
        <w:t>размещение или изменение на Портале информации об услуге (Св</w:t>
      </w:r>
      <w:r w:rsidRPr="00625735">
        <w:rPr>
          <w:szCs w:val="28"/>
        </w:rPr>
        <w:t>е</w:t>
      </w:r>
      <w:r w:rsidRPr="00625735">
        <w:rPr>
          <w:szCs w:val="28"/>
        </w:rPr>
        <w:t>дения о необходимых для оформления услуги документах; Сведения о местах приема докуме</w:t>
      </w:r>
      <w:r w:rsidRPr="00625735">
        <w:rPr>
          <w:szCs w:val="28"/>
        </w:rPr>
        <w:t>н</w:t>
      </w:r>
      <w:r w:rsidRPr="00625735">
        <w:rPr>
          <w:szCs w:val="28"/>
        </w:rPr>
        <w:t>тов (адреса, маршруты проезда на общественном и личном транспорте); Время при</w:t>
      </w:r>
      <w:r w:rsidRPr="00625735">
        <w:rPr>
          <w:szCs w:val="28"/>
        </w:rPr>
        <w:t>е</w:t>
      </w:r>
      <w:r w:rsidRPr="00625735">
        <w:rPr>
          <w:szCs w:val="28"/>
        </w:rPr>
        <w:t>ма документов; Контактная информация (телефон, адрес электронной почты, номер кабинета) специалистов, ответственных за прием документов; Контактная информ</w:t>
      </w:r>
      <w:r w:rsidRPr="00625735">
        <w:rPr>
          <w:szCs w:val="28"/>
        </w:rPr>
        <w:t>а</w:t>
      </w:r>
      <w:r w:rsidRPr="00625735">
        <w:rPr>
          <w:szCs w:val="28"/>
        </w:rPr>
        <w:t>ция (телефон, адрес электронной почты) специалистов, ответственных за информир</w:t>
      </w:r>
      <w:r w:rsidRPr="00625735">
        <w:rPr>
          <w:szCs w:val="28"/>
        </w:rPr>
        <w:t>о</w:t>
      </w:r>
      <w:r w:rsidRPr="00625735">
        <w:rPr>
          <w:szCs w:val="28"/>
        </w:rPr>
        <w:t>вание.</w:t>
      </w:r>
    </w:p>
    <w:p w:rsidR="002C674D" w:rsidRPr="00625735" w:rsidRDefault="002C674D" w:rsidP="002C674D">
      <w:pPr>
        <w:spacing w:before="240" w:after="240"/>
        <w:ind w:left="960" w:right="480" w:hanging="360"/>
        <w:jc w:val="center"/>
        <w:rPr>
          <w:bCs/>
          <w:szCs w:val="28"/>
        </w:rPr>
      </w:pPr>
      <w:r w:rsidRPr="00625735">
        <w:rPr>
          <w:bCs/>
          <w:szCs w:val="28"/>
        </w:rPr>
        <w:t>1.2. Сервисы персонализированного информирования</w:t>
      </w:r>
    </w:p>
    <w:p w:rsidR="002C674D" w:rsidRPr="00625735" w:rsidRDefault="002C674D" w:rsidP="002C674D">
      <w:pPr>
        <w:rPr>
          <w:szCs w:val="28"/>
        </w:rPr>
      </w:pPr>
      <w:r w:rsidRPr="00625735">
        <w:rPr>
          <w:szCs w:val="28"/>
        </w:rPr>
        <w:t>Авторизованным пользователям Портала, подавшим заявление на предоставление муниципальной услуги должна предоставляться следующая и</w:t>
      </w:r>
      <w:r w:rsidRPr="00625735">
        <w:rPr>
          <w:szCs w:val="28"/>
        </w:rPr>
        <w:t>н</w:t>
      </w:r>
      <w:r w:rsidRPr="00625735">
        <w:rPr>
          <w:szCs w:val="28"/>
        </w:rPr>
        <w:t xml:space="preserve">формация: </w:t>
      </w:r>
    </w:p>
    <w:p w:rsidR="002C674D" w:rsidRPr="00625735" w:rsidRDefault="002C674D" w:rsidP="002C674D">
      <w:pPr>
        <w:ind w:right="9"/>
        <w:rPr>
          <w:szCs w:val="28"/>
        </w:rPr>
      </w:pPr>
      <w:r w:rsidRPr="00625735">
        <w:rPr>
          <w:szCs w:val="28"/>
        </w:rPr>
        <w:t>О принятом решении по заявлению – положительном или отрицательном с ук</w:t>
      </w:r>
      <w:r w:rsidRPr="00625735">
        <w:rPr>
          <w:szCs w:val="28"/>
        </w:rPr>
        <w:t>а</w:t>
      </w:r>
      <w:r w:rsidRPr="00625735">
        <w:rPr>
          <w:szCs w:val="28"/>
        </w:rPr>
        <w:t xml:space="preserve">зание номера и даты решения. </w:t>
      </w:r>
    </w:p>
    <w:p w:rsidR="002C674D" w:rsidRPr="00625735" w:rsidRDefault="002C674D" w:rsidP="002C674D">
      <w:pPr>
        <w:rPr>
          <w:szCs w:val="28"/>
        </w:rPr>
      </w:pPr>
      <w:r w:rsidRPr="00625735">
        <w:rPr>
          <w:szCs w:val="28"/>
        </w:rPr>
        <w:t>Авторизация лица, запрашивающего информацию, на Портале происходит с пом</w:t>
      </w:r>
      <w:r w:rsidRPr="00625735">
        <w:rPr>
          <w:szCs w:val="28"/>
        </w:rPr>
        <w:t>о</w:t>
      </w:r>
      <w:r w:rsidRPr="00625735">
        <w:rPr>
          <w:szCs w:val="28"/>
        </w:rPr>
        <w:t>щью УСК.</w:t>
      </w:r>
    </w:p>
    <w:p w:rsidR="002C674D" w:rsidRPr="00625735" w:rsidRDefault="002C674D" w:rsidP="002C674D">
      <w:pPr>
        <w:rPr>
          <w:szCs w:val="28"/>
        </w:rPr>
      </w:pPr>
      <w:r w:rsidRPr="00625735">
        <w:rPr>
          <w:szCs w:val="28"/>
        </w:rPr>
        <w:t>Запрос пользователя Портала инициирует взаимодействие с автоматизированной си</w:t>
      </w:r>
      <w:r w:rsidRPr="00625735">
        <w:rPr>
          <w:szCs w:val="28"/>
        </w:rPr>
        <w:t>с</w:t>
      </w:r>
      <w:r w:rsidRPr="00625735">
        <w:rPr>
          <w:szCs w:val="28"/>
        </w:rPr>
        <w:t>темой органа социальной защиты населения.</w:t>
      </w:r>
    </w:p>
    <w:p w:rsidR="002C674D" w:rsidRPr="00625735" w:rsidRDefault="002C674D" w:rsidP="002C674D">
      <w:pPr>
        <w:rPr>
          <w:szCs w:val="28"/>
        </w:rPr>
      </w:pPr>
      <w:r w:rsidRPr="00625735">
        <w:rPr>
          <w:szCs w:val="28"/>
        </w:rPr>
        <w:t>Ответ на запрос должен размещаться в личном кабинете заявителя на Портале.</w:t>
      </w:r>
    </w:p>
    <w:p w:rsidR="002C674D" w:rsidRPr="00625735" w:rsidRDefault="002C674D" w:rsidP="002C674D">
      <w:pPr>
        <w:autoSpaceDE w:val="0"/>
        <w:spacing w:before="240" w:after="240"/>
        <w:jc w:val="center"/>
        <w:rPr>
          <w:bCs/>
          <w:kern w:val="1"/>
          <w:szCs w:val="28"/>
        </w:rPr>
      </w:pPr>
      <w:r w:rsidRPr="00625735">
        <w:rPr>
          <w:bCs/>
          <w:kern w:val="1"/>
          <w:szCs w:val="28"/>
        </w:rPr>
        <w:t>2.  Подача заявителем запроса и иных документов, необходимых для предоставления муниципальной услуги, и прием таких запросов и д</w:t>
      </w:r>
      <w:r w:rsidRPr="00625735">
        <w:rPr>
          <w:bCs/>
          <w:kern w:val="1"/>
          <w:szCs w:val="28"/>
        </w:rPr>
        <w:t>о</w:t>
      </w:r>
      <w:r w:rsidRPr="00625735">
        <w:rPr>
          <w:bCs/>
          <w:kern w:val="1"/>
          <w:szCs w:val="28"/>
        </w:rPr>
        <w:t>кументов</w:t>
      </w:r>
    </w:p>
    <w:p w:rsidR="002C674D" w:rsidRPr="00625735" w:rsidRDefault="002C674D" w:rsidP="002C674D">
      <w:pPr>
        <w:spacing w:before="240" w:after="240"/>
        <w:ind w:left="480" w:right="240" w:hanging="360"/>
        <w:jc w:val="center"/>
        <w:rPr>
          <w:bCs/>
          <w:kern w:val="1"/>
          <w:szCs w:val="28"/>
        </w:rPr>
      </w:pPr>
      <w:r w:rsidRPr="00625735">
        <w:rPr>
          <w:bCs/>
          <w:kern w:val="1"/>
          <w:szCs w:val="28"/>
        </w:rPr>
        <w:t>2.1.Операционные сервисы</w:t>
      </w:r>
    </w:p>
    <w:p w:rsidR="002C674D" w:rsidRPr="00625735" w:rsidRDefault="002C674D" w:rsidP="002C674D">
      <w:pPr>
        <w:spacing w:before="240" w:after="240"/>
        <w:ind w:left="480" w:right="240"/>
        <w:jc w:val="center"/>
        <w:rPr>
          <w:bCs/>
          <w:szCs w:val="28"/>
        </w:rPr>
      </w:pPr>
      <w:r w:rsidRPr="00625735">
        <w:rPr>
          <w:bCs/>
          <w:szCs w:val="28"/>
        </w:rPr>
        <w:t>Прием заявлений и комплекта документов</w:t>
      </w:r>
    </w:p>
    <w:p w:rsidR="002C674D" w:rsidRPr="00625735" w:rsidRDefault="002C674D" w:rsidP="002C674D">
      <w:pPr>
        <w:spacing w:after="240"/>
        <w:rPr>
          <w:szCs w:val="28"/>
        </w:rPr>
      </w:pPr>
      <w:r w:rsidRPr="00625735">
        <w:rPr>
          <w:szCs w:val="28"/>
        </w:rPr>
        <w:t>Операционный сервис «Прием заявлений и комплекта документов» реал</w:t>
      </w:r>
      <w:r w:rsidRPr="00625735">
        <w:rPr>
          <w:szCs w:val="28"/>
        </w:rPr>
        <w:t>и</w:t>
      </w:r>
      <w:r w:rsidRPr="00625735">
        <w:rPr>
          <w:szCs w:val="28"/>
        </w:rPr>
        <w:t>зует следующие административные процедуры:</w:t>
      </w:r>
    </w:p>
    <w:p w:rsidR="002C674D" w:rsidRPr="00625735" w:rsidRDefault="002C674D" w:rsidP="002C674D">
      <w:pPr>
        <w:ind w:right="240"/>
        <w:jc w:val="left"/>
        <w:rPr>
          <w:szCs w:val="28"/>
        </w:rPr>
      </w:pPr>
      <w:r w:rsidRPr="00625735">
        <w:rPr>
          <w:szCs w:val="28"/>
        </w:rPr>
        <w:t>Прием и регистрация заявления и документов, необходимых для предоста</w:t>
      </w:r>
      <w:r w:rsidRPr="00625735">
        <w:rPr>
          <w:szCs w:val="28"/>
        </w:rPr>
        <w:t>в</w:t>
      </w:r>
      <w:r w:rsidRPr="00625735">
        <w:rPr>
          <w:szCs w:val="28"/>
        </w:rPr>
        <w:t xml:space="preserve">ления услуги, первичная проверка документов; </w:t>
      </w:r>
    </w:p>
    <w:p w:rsidR="002C674D" w:rsidRPr="00625735" w:rsidRDefault="002C674D" w:rsidP="002C674D">
      <w:pPr>
        <w:ind w:right="240"/>
        <w:jc w:val="left"/>
        <w:rPr>
          <w:szCs w:val="28"/>
        </w:rPr>
      </w:pPr>
      <w:r w:rsidRPr="00625735">
        <w:rPr>
          <w:szCs w:val="28"/>
        </w:rPr>
        <w:t>Истребование дополнительных документов, в том числе в рамках межведомственного вз</w:t>
      </w:r>
      <w:r w:rsidRPr="00625735">
        <w:rPr>
          <w:szCs w:val="28"/>
        </w:rPr>
        <w:t>а</w:t>
      </w:r>
      <w:r w:rsidRPr="00625735">
        <w:rPr>
          <w:szCs w:val="28"/>
        </w:rPr>
        <w:t>имодействия.</w:t>
      </w:r>
    </w:p>
    <w:p w:rsidR="002C674D" w:rsidRPr="00625735" w:rsidRDefault="002C674D" w:rsidP="002C674D">
      <w:pPr>
        <w:spacing w:after="240"/>
        <w:rPr>
          <w:szCs w:val="28"/>
        </w:rPr>
      </w:pPr>
      <w:r w:rsidRPr="00625735">
        <w:rPr>
          <w:szCs w:val="28"/>
        </w:rPr>
        <w:t>Элементы учетной модели, задействованные при реализации сервиса, представлены в Таблице.</w:t>
      </w:r>
    </w:p>
    <w:p w:rsidR="002C674D" w:rsidRPr="00625735" w:rsidRDefault="002C674D" w:rsidP="002C674D">
      <w:pPr>
        <w:spacing w:after="240"/>
        <w:rPr>
          <w:szCs w:val="28"/>
        </w:rPr>
      </w:pPr>
      <w:r w:rsidRPr="00625735">
        <w:rPr>
          <w:szCs w:val="28"/>
        </w:rPr>
        <w:t>Таблица – Элементы учетной модели, задействованные при реализ</w:t>
      </w:r>
      <w:r w:rsidRPr="00625735">
        <w:rPr>
          <w:szCs w:val="28"/>
        </w:rPr>
        <w:t>а</w:t>
      </w:r>
      <w:r w:rsidRPr="00625735">
        <w:rPr>
          <w:szCs w:val="28"/>
        </w:rPr>
        <w:t>ции сервиса «Прием заявлений и комплекта документов»</w:t>
      </w:r>
    </w:p>
    <w:tbl>
      <w:tblPr>
        <w:tblW w:w="10065" w:type="dxa"/>
        <w:tblInd w:w="15" w:type="dxa"/>
        <w:tblLayout w:type="fixed"/>
        <w:tblCellMar>
          <w:top w:w="15" w:type="dxa"/>
          <w:left w:w="15" w:type="dxa"/>
          <w:bottom w:w="15" w:type="dxa"/>
          <w:right w:w="15" w:type="dxa"/>
        </w:tblCellMar>
        <w:tblLook w:val="0000"/>
      </w:tblPr>
      <w:tblGrid>
        <w:gridCol w:w="537"/>
        <w:gridCol w:w="1418"/>
        <w:gridCol w:w="880"/>
        <w:gridCol w:w="1164"/>
        <w:gridCol w:w="1984"/>
        <w:gridCol w:w="1835"/>
        <w:gridCol w:w="2247"/>
      </w:tblGrid>
      <w:tr w:rsidR="002C674D" w:rsidRPr="00625735" w:rsidTr="006A388C">
        <w:tc>
          <w:tcPr>
            <w:tcW w:w="537"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 п./п.</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Соб</w:t>
            </w:r>
            <w:r w:rsidRPr="00625735">
              <w:rPr>
                <w:szCs w:val="28"/>
              </w:rPr>
              <w:t>ы</w:t>
            </w:r>
            <w:r w:rsidRPr="00625735">
              <w:rPr>
                <w:szCs w:val="28"/>
              </w:rPr>
              <w:t>тие</w:t>
            </w:r>
          </w:p>
        </w:tc>
        <w:tc>
          <w:tcPr>
            <w:tcW w:w="880"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Объект или суб</w:t>
            </w:r>
            <w:r w:rsidRPr="00625735">
              <w:rPr>
                <w:szCs w:val="28"/>
              </w:rPr>
              <w:t>ъ</w:t>
            </w:r>
            <w:r w:rsidRPr="00625735">
              <w:rPr>
                <w:szCs w:val="28"/>
              </w:rPr>
              <w:t>ект учета</w:t>
            </w:r>
          </w:p>
        </w:tc>
        <w:tc>
          <w:tcPr>
            <w:tcW w:w="1164"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Факт</w:t>
            </w:r>
          </w:p>
        </w:tc>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Способ реализации события</w:t>
            </w:r>
          </w:p>
        </w:tc>
      </w:tr>
      <w:tr w:rsidR="002C674D" w:rsidRPr="00625735" w:rsidTr="006A388C">
        <w:tc>
          <w:tcPr>
            <w:tcW w:w="537"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p>
        </w:tc>
        <w:tc>
          <w:tcPr>
            <w:tcW w:w="880"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p>
        </w:tc>
        <w:tc>
          <w:tcPr>
            <w:tcW w:w="1164"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p>
        </w:tc>
        <w:tc>
          <w:tcPr>
            <w:tcW w:w="1984"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При традицио</w:t>
            </w:r>
            <w:r w:rsidRPr="00625735">
              <w:rPr>
                <w:szCs w:val="28"/>
              </w:rPr>
              <w:t>н</w:t>
            </w:r>
            <w:r w:rsidRPr="00625735">
              <w:rPr>
                <w:szCs w:val="28"/>
              </w:rPr>
              <w:t>ной форме ок</w:t>
            </w:r>
            <w:r w:rsidRPr="00625735">
              <w:rPr>
                <w:szCs w:val="28"/>
              </w:rPr>
              <w:t>а</w:t>
            </w:r>
            <w:r w:rsidRPr="00625735">
              <w:rPr>
                <w:szCs w:val="28"/>
              </w:rPr>
              <w:t>зания услуги</w:t>
            </w:r>
          </w:p>
        </w:tc>
        <w:tc>
          <w:tcPr>
            <w:tcW w:w="1835"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При электро</w:t>
            </w:r>
            <w:r w:rsidRPr="00625735">
              <w:rPr>
                <w:szCs w:val="28"/>
              </w:rPr>
              <w:t>н</w:t>
            </w:r>
            <w:r w:rsidRPr="00625735">
              <w:rPr>
                <w:szCs w:val="28"/>
              </w:rPr>
              <w:t>ной форме оказания усл</w:t>
            </w:r>
            <w:r w:rsidRPr="00625735">
              <w:rPr>
                <w:szCs w:val="28"/>
              </w:rPr>
              <w:t>у</w:t>
            </w:r>
            <w:r w:rsidRPr="00625735">
              <w:rPr>
                <w:szCs w:val="28"/>
              </w:rPr>
              <w:t>ги</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При ок</w:t>
            </w:r>
            <w:r w:rsidRPr="00625735">
              <w:rPr>
                <w:szCs w:val="28"/>
              </w:rPr>
              <w:t>а</w:t>
            </w:r>
            <w:r w:rsidRPr="00625735">
              <w:rPr>
                <w:szCs w:val="28"/>
              </w:rPr>
              <w:t>зании услуги ч</w:t>
            </w:r>
            <w:r w:rsidRPr="00625735">
              <w:rPr>
                <w:szCs w:val="28"/>
              </w:rPr>
              <w:t>е</w:t>
            </w:r>
            <w:r w:rsidRPr="00625735">
              <w:rPr>
                <w:szCs w:val="28"/>
              </w:rPr>
              <w:t>рез МФЦ</w:t>
            </w:r>
          </w:p>
        </w:tc>
      </w:tr>
      <w:tr w:rsidR="002C674D" w:rsidRPr="00625735" w:rsidTr="006A388C">
        <w:tc>
          <w:tcPr>
            <w:tcW w:w="537"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right="240" w:firstLine="0"/>
              <w:jc w:val="center"/>
              <w:rPr>
                <w:szCs w:val="28"/>
              </w:rPr>
            </w:pPr>
            <w:r w:rsidRPr="00625735">
              <w:rPr>
                <w:szCs w:val="28"/>
              </w:rPr>
              <w:t>1.</w:t>
            </w:r>
          </w:p>
          <w:p w:rsidR="002C674D" w:rsidRPr="00625735" w:rsidRDefault="002C674D" w:rsidP="0067690C">
            <w:pPr>
              <w:ind w:firstLine="0"/>
              <w:jc w:val="left"/>
              <w:rPr>
                <w:szCs w:val="28"/>
              </w:rPr>
            </w:pPr>
            <w:r w:rsidRPr="00625735">
              <w:rPr>
                <w:szCs w:val="28"/>
              </w:rPr>
              <w:t> </w:t>
            </w:r>
          </w:p>
        </w:tc>
        <w:tc>
          <w:tcPr>
            <w:tcW w:w="1418" w:type="dxa"/>
            <w:tcBorders>
              <w:top w:val="single" w:sz="4" w:space="0" w:color="000000"/>
              <w:left w:val="single" w:sz="4" w:space="0" w:color="000000"/>
              <w:bottom w:val="single" w:sz="4" w:space="0" w:color="000000"/>
            </w:tcBorders>
            <w:shd w:val="clear" w:color="auto" w:fill="auto"/>
          </w:tcPr>
          <w:p w:rsidR="002C674D" w:rsidRPr="00625735" w:rsidRDefault="002C674D" w:rsidP="006A388C">
            <w:pPr>
              <w:snapToGrid w:val="0"/>
              <w:ind w:firstLine="0"/>
              <w:jc w:val="left"/>
              <w:rPr>
                <w:szCs w:val="28"/>
              </w:rPr>
            </w:pPr>
            <w:r w:rsidRPr="00625735">
              <w:rPr>
                <w:szCs w:val="28"/>
              </w:rPr>
              <w:t>О</w:t>
            </w:r>
            <w:r w:rsidRPr="00625735">
              <w:rPr>
                <w:szCs w:val="28"/>
              </w:rPr>
              <w:t>б</w:t>
            </w:r>
            <w:r w:rsidRPr="00625735">
              <w:rPr>
                <w:szCs w:val="28"/>
              </w:rPr>
              <w:t>ращение заявителя за предоста</w:t>
            </w:r>
            <w:r w:rsidRPr="00625735">
              <w:rPr>
                <w:szCs w:val="28"/>
              </w:rPr>
              <w:t>в</w:t>
            </w:r>
            <w:r w:rsidRPr="00625735">
              <w:rPr>
                <w:szCs w:val="28"/>
              </w:rPr>
              <w:t xml:space="preserve">лением </w:t>
            </w:r>
            <w:r w:rsidR="006A388C" w:rsidRPr="00625735">
              <w:rPr>
                <w:szCs w:val="28"/>
              </w:rPr>
              <w:t>муниципальной</w:t>
            </w:r>
            <w:r w:rsidRPr="00625735">
              <w:rPr>
                <w:szCs w:val="28"/>
              </w:rPr>
              <w:t xml:space="preserve"> у</w:t>
            </w:r>
            <w:r w:rsidRPr="00625735">
              <w:rPr>
                <w:szCs w:val="28"/>
              </w:rPr>
              <w:t>с</w:t>
            </w:r>
            <w:r w:rsidRPr="00625735">
              <w:rPr>
                <w:szCs w:val="28"/>
              </w:rPr>
              <w:t>луги</w:t>
            </w:r>
          </w:p>
        </w:tc>
        <w:tc>
          <w:tcPr>
            <w:tcW w:w="880"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Заяв</w:t>
            </w:r>
            <w:r w:rsidRPr="00625735">
              <w:rPr>
                <w:szCs w:val="28"/>
              </w:rPr>
              <w:t>и</w:t>
            </w:r>
            <w:r w:rsidRPr="00625735">
              <w:rPr>
                <w:szCs w:val="28"/>
              </w:rPr>
              <w:t>тель</w:t>
            </w:r>
          </w:p>
        </w:tc>
        <w:tc>
          <w:tcPr>
            <w:tcW w:w="1164"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Идент</w:t>
            </w:r>
            <w:r w:rsidRPr="00625735">
              <w:rPr>
                <w:szCs w:val="28"/>
              </w:rPr>
              <w:t>и</w:t>
            </w:r>
            <w:r w:rsidRPr="00625735">
              <w:rPr>
                <w:szCs w:val="28"/>
              </w:rPr>
              <w:t>фиц</w:t>
            </w:r>
            <w:r w:rsidRPr="00625735">
              <w:rPr>
                <w:szCs w:val="28"/>
              </w:rPr>
              <w:t>и</w:t>
            </w:r>
            <w:r w:rsidRPr="00625735">
              <w:rPr>
                <w:szCs w:val="28"/>
              </w:rPr>
              <w:t>рующие данные за</w:t>
            </w:r>
            <w:r w:rsidRPr="00625735">
              <w:rPr>
                <w:szCs w:val="28"/>
              </w:rPr>
              <w:t>я</w:t>
            </w:r>
            <w:r w:rsidRPr="00625735">
              <w:rPr>
                <w:szCs w:val="28"/>
              </w:rPr>
              <w:t>вителя</w:t>
            </w:r>
          </w:p>
        </w:tc>
        <w:tc>
          <w:tcPr>
            <w:tcW w:w="1984" w:type="dxa"/>
            <w:tcBorders>
              <w:top w:val="single" w:sz="4" w:space="0" w:color="000000"/>
              <w:left w:val="single" w:sz="4" w:space="0" w:color="000000"/>
              <w:bottom w:val="single" w:sz="4" w:space="0" w:color="000000"/>
            </w:tcBorders>
            <w:shd w:val="clear" w:color="auto" w:fill="auto"/>
          </w:tcPr>
          <w:p w:rsidR="002C674D" w:rsidRPr="00625735" w:rsidRDefault="002C674D" w:rsidP="006A388C">
            <w:pPr>
              <w:snapToGrid w:val="0"/>
              <w:ind w:firstLine="0"/>
              <w:jc w:val="left"/>
              <w:rPr>
                <w:szCs w:val="28"/>
              </w:rPr>
            </w:pPr>
            <w:r w:rsidRPr="00625735">
              <w:rPr>
                <w:szCs w:val="28"/>
              </w:rPr>
              <w:t>Заявитель обр</w:t>
            </w:r>
            <w:r w:rsidRPr="00625735">
              <w:rPr>
                <w:szCs w:val="28"/>
              </w:rPr>
              <w:t>а</w:t>
            </w:r>
            <w:r w:rsidRPr="00625735">
              <w:rPr>
                <w:szCs w:val="28"/>
              </w:rPr>
              <w:t xml:space="preserve">щается в </w:t>
            </w:r>
            <w:r w:rsidR="006A388C" w:rsidRPr="00625735">
              <w:rPr>
                <w:szCs w:val="28"/>
              </w:rPr>
              <w:t>Администрацию</w:t>
            </w:r>
            <w:r w:rsidRPr="00625735">
              <w:rPr>
                <w:szCs w:val="28"/>
              </w:rPr>
              <w:t xml:space="preserve"> с заявл</w:t>
            </w:r>
            <w:r w:rsidRPr="00625735">
              <w:rPr>
                <w:szCs w:val="28"/>
              </w:rPr>
              <w:t>е</w:t>
            </w:r>
            <w:r w:rsidRPr="00625735">
              <w:rPr>
                <w:szCs w:val="28"/>
              </w:rPr>
              <w:t>нием на предоставл</w:t>
            </w:r>
            <w:r w:rsidRPr="00625735">
              <w:rPr>
                <w:szCs w:val="28"/>
              </w:rPr>
              <w:t>е</w:t>
            </w:r>
            <w:r w:rsidRPr="00625735">
              <w:rPr>
                <w:szCs w:val="28"/>
              </w:rPr>
              <w:t>ние муниципал</w:t>
            </w:r>
            <w:r w:rsidRPr="00625735">
              <w:rPr>
                <w:szCs w:val="28"/>
              </w:rPr>
              <w:t>ь</w:t>
            </w:r>
            <w:r w:rsidRPr="00625735">
              <w:rPr>
                <w:szCs w:val="28"/>
              </w:rPr>
              <w:t>ной услуги  с необходимыми д</w:t>
            </w:r>
            <w:r w:rsidRPr="00625735">
              <w:rPr>
                <w:szCs w:val="28"/>
              </w:rPr>
              <w:t>о</w:t>
            </w:r>
            <w:r w:rsidRPr="00625735">
              <w:rPr>
                <w:szCs w:val="28"/>
              </w:rPr>
              <w:t xml:space="preserve">кументами. Специалист </w:t>
            </w:r>
            <w:r w:rsidR="00A80CE9" w:rsidRPr="00625735">
              <w:rPr>
                <w:szCs w:val="28"/>
              </w:rPr>
              <w:t>Администрации</w:t>
            </w:r>
            <w:r w:rsidRPr="00625735">
              <w:rPr>
                <w:szCs w:val="28"/>
              </w:rPr>
              <w:t>, ответс</w:t>
            </w:r>
            <w:r w:rsidRPr="00625735">
              <w:rPr>
                <w:szCs w:val="28"/>
              </w:rPr>
              <w:t>т</w:t>
            </w:r>
            <w:r w:rsidRPr="00625735">
              <w:rPr>
                <w:szCs w:val="28"/>
              </w:rPr>
              <w:t>венный за прием документов пр</w:t>
            </w:r>
            <w:r w:rsidRPr="00625735">
              <w:rPr>
                <w:szCs w:val="28"/>
              </w:rPr>
              <w:t>о</w:t>
            </w:r>
            <w:r w:rsidRPr="00625735">
              <w:rPr>
                <w:szCs w:val="28"/>
              </w:rPr>
              <w:t>веряет докуме</w:t>
            </w:r>
            <w:r w:rsidRPr="00625735">
              <w:rPr>
                <w:szCs w:val="28"/>
              </w:rPr>
              <w:t>н</w:t>
            </w:r>
            <w:r w:rsidRPr="00625735">
              <w:rPr>
                <w:szCs w:val="28"/>
              </w:rPr>
              <w:t>ты, удостов</w:t>
            </w:r>
            <w:r w:rsidRPr="00625735">
              <w:rPr>
                <w:szCs w:val="28"/>
              </w:rPr>
              <w:t>е</w:t>
            </w:r>
            <w:r w:rsidRPr="00625735">
              <w:rPr>
                <w:szCs w:val="28"/>
              </w:rPr>
              <w:t>ряющие личность заявит</w:t>
            </w:r>
            <w:r w:rsidRPr="00625735">
              <w:rPr>
                <w:szCs w:val="28"/>
              </w:rPr>
              <w:t>е</w:t>
            </w:r>
            <w:r w:rsidRPr="00625735">
              <w:rPr>
                <w:szCs w:val="28"/>
              </w:rPr>
              <w:t>ля, а в случае обр</w:t>
            </w:r>
            <w:r w:rsidRPr="00625735">
              <w:rPr>
                <w:szCs w:val="28"/>
              </w:rPr>
              <w:t>а</w:t>
            </w:r>
            <w:r w:rsidRPr="00625735">
              <w:rPr>
                <w:szCs w:val="28"/>
              </w:rPr>
              <w:t>щения законн</w:t>
            </w:r>
            <w:r w:rsidRPr="00625735">
              <w:rPr>
                <w:szCs w:val="28"/>
              </w:rPr>
              <w:t>о</w:t>
            </w:r>
            <w:r w:rsidRPr="00625735">
              <w:rPr>
                <w:szCs w:val="28"/>
              </w:rPr>
              <w:t>го представителя гражданина - полномочия законного предст</w:t>
            </w:r>
            <w:r w:rsidRPr="00625735">
              <w:rPr>
                <w:szCs w:val="28"/>
              </w:rPr>
              <w:t>а</w:t>
            </w:r>
            <w:r w:rsidRPr="00625735">
              <w:rPr>
                <w:szCs w:val="28"/>
              </w:rPr>
              <w:t>вителя.</w:t>
            </w:r>
          </w:p>
        </w:tc>
        <w:tc>
          <w:tcPr>
            <w:tcW w:w="1835"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spacing w:after="240"/>
              <w:ind w:firstLine="0"/>
              <w:jc w:val="left"/>
              <w:rPr>
                <w:szCs w:val="28"/>
              </w:rPr>
            </w:pPr>
            <w:r w:rsidRPr="00625735">
              <w:rPr>
                <w:szCs w:val="28"/>
              </w:rPr>
              <w:t xml:space="preserve">Заявитель обращается в </w:t>
            </w:r>
            <w:r w:rsidR="006A388C" w:rsidRPr="00625735">
              <w:rPr>
                <w:szCs w:val="28"/>
              </w:rPr>
              <w:t>Администрацию</w:t>
            </w:r>
            <w:r w:rsidRPr="00625735">
              <w:rPr>
                <w:szCs w:val="28"/>
              </w:rPr>
              <w:t xml:space="preserve"> с заявл</w:t>
            </w:r>
            <w:r w:rsidRPr="00625735">
              <w:rPr>
                <w:szCs w:val="28"/>
              </w:rPr>
              <w:t>е</w:t>
            </w:r>
            <w:r w:rsidRPr="00625735">
              <w:rPr>
                <w:szCs w:val="28"/>
              </w:rPr>
              <w:t>нием на предоставл</w:t>
            </w:r>
            <w:r w:rsidRPr="00625735">
              <w:rPr>
                <w:szCs w:val="28"/>
              </w:rPr>
              <w:t>е</w:t>
            </w:r>
            <w:r w:rsidRPr="00625735">
              <w:rPr>
                <w:szCs w:val="28"/>
              </w:rPr>
              <w:t>ние муниц</w:t>
            </w:r>
            <w:r w:rsidRPr="00625735">
              <w:rPr>
                <w:szCs w:val="28"/>
              </w:rPr>
              <w:t>и</w:t>
            </w:r>
            <w:r w:rsidRPr="00625735">
              <w:rPr>
                <w:szCs w:val="28"/>
              </w:rPr>
              <w:t>пальной услуги с нео</w:t>
            </w:r>
            <w:r w:rsidRPr="00625735">
              <w:rPr>
                <w:szCs w:val="28"/>
              </w:rPr>
              <w:t>б</w:t>
            </w:r>
            <w:r w:rsidRPr="00625735">
              <w:rPr>
                <w:szCs w:val="28"/>
              </w:rPr>
              <w:t>ходимыми д</w:t>
            </w:r>
            <w:r w:rsidRPr="00625735">
              <w:rPr>
                <w:szCs w:val="28"/>
              </w:rPr>
              <w:t>о</w:t>
            </w:r>
            <w:r w:rsidRPr="00625735">
              <w:rPr>
                <w:szCs w:val="28"/>
              </w:rPr>
              <w:t>кументами  по одному из сл</w:t>
            </w:r>
            <w:r w:rsidRPr="00625735">
              <w:rPr>
                <w:szCs w:val="28"/>
              </w:rPr>
              <w:t>е</w:t>
            </w:r>
            <w:r w:rsidRPr="00625735">
              <w:rPr>
                <w:szCs w:val="28"/>
              </w:rPr>
              <w:t>дующих спос</w:t>
            </w:r>
            <w:r w:rsidRPr="00625735">
              <w:rPr>
                <w:szCs w:val="28"/>
              </w:rPr>
              <w:t>о</w:t>
            </w:r>
            <w:r w:rsidRPr="00625735">
              <w:rPr>
                <w:szCs w:val="28"/>
              </w:rPr>
              <w:t>бов:</w:t>
            </w:r>
          </w:p>
          <w:p w:rsidR="002C674D" w:rsidRPr="00625735" w:rsidRDefault="002C674D" w:rsidP="0067690C">
            <w:pPr>
              <w:spacing w:after="240"/>
              <w:ind w:firstLine="0"/>
              <w:jc w:val="left"/>
              <w:rPr>
                <w:szCs w:val="28"/>
              </w:rPr>
            </w:pPr>
            <w:r w:rsidRPr="00625735">
              <w:rPr>
                <w:szCs w:val="28"/>
              </w:rPr>
              <w:t>- с использов</w:t>
            </w:r>
            <w:r w:rsidRPr="00625735">
              <w:rPr>
                <w:szCs w:val="28"/>
              </w:rPr>
              <w:t>а</w:t>
            </w:r>
            <w:r w:rsidRPr="00625735">
              <w:rPr>
                <w:szCs w:val="28"/>
              </w:rPr>
              <w:t>нием электронной по</w:t>
            </w:r>
            <w:r w:rsidRPr="00625735">
              <w:rPr>
                <w:szCs w:val="28"/>
              </w:rPr>
              <w:t>ч</w:t>
            </w:r>
            <w:r w:rsidRPr="00625735">
              <w:rPr>
                <w:szCs w:val="28"/>
              </w:rPr>
              <w:t>ты;</w:t>
            </w:r>
          </w:p>
          <w:p w:rsidR="002C674D" w:rsidRPr="00625735" w:rsidRDefault="002C674D" w:rsidP="0067690C">
            <w:pPr>
              <w:spacing w:after="240"/>
              <w:ind w:firstLine="0"/>
              <w:jc w:val="left"/>
              <w:rPr>
                <w:szCs w:val="28"/>
              </w:rPr>
            </w:pPr>
            <w:r w:rsidRPr="00625735">
              <w:rPr>
                <w:szCs w:val="28"/>
              </w:rPr>
              <w:t>- посре</w:t>
            </w:r>
            <w:r w:rsidRPr="00625735">
              <w:rPr>
                <w:szCs w:val="28"/>
              </w:rPr>
              <w:t>д</w:t>
            </w:r>
            <w:r w:rsidRPr="00625735">
              <w:rPr>
                <w:szCs w:val="28"/>
              </w:rPr>
              <w:t>ством отправки фа</w:t>
            </w:r>
            <w:r w:rsidRPr="00625735">
              <w:rPr>
                <w:szCs w:val="28"/>
              </w:rPr>
              <w:t>к</w:t>
            </w:r>
            <w:r w:rsidRPr="00625735">
              <w:rPr>
                <w:szCs w:val="28"/>
              </w:rPr>
              <w:t>симильного с</w:t>
            </w:r>
            <w:r w:rsidRPr="00625735">
              <w:rPr>
                <w:szCs w:val="28"/>
              </w:rPr>
              <w:t>о</w:t>
            </w:r>
            <w:r w:rsidRPr="00625735">
              <w:rPr>
                <w:szCs w:val="28"/>
              </w:rPr>
              <w:t>общения;</w:t>
            </w:r>
          </w:p>
          <w:p w:rsidR="002C674D" w:rsidRPr="00625735" w:rsidRDefault="002C674D" w:rsidP="0067690C">
            <w:pPr>
              <w:spacing w:after="240"/>
              <w:ind w:firstLine="0"/>
              <w:jc w:val="left"/>
              <w:rPr>
                <w:szCs w:val="28"/>
              </w:rPr>
            </w:pPr>
            <w:r w:rsidRPr="00625735">
              <w:rPr>
                <w:szCs w:val="28"/>
              </w:rPr>
              <w:t>- через По</w:t>
            </w:r>
            <w:r w:rsidRPr="00625735">
              <w:rPr>
                <w:szCs w:val="28"/>
              </w:rPr>
              <w:t>р</w:t>
            </w:r>
            <w:r w:rsidRPr="00625735">
              <w:rPr>
                <w:szCs w:val="28"/>
              </w:rPr>
              <w:t>тал.</w:t>
            </w:r>
          </w:p>
          <w:p w:rsidR="002C674D" w:rsidRPr="00625735" w:rsidRDefault="002C674D" w:rsidP="0067690C">
            <w:pPr>
              <w:ind w:firstLine="0"/>
              <w:jc w:val="left"/>
              <w:rPr>
                <w:szCs w:val="28"/>
              </w:rPr>
            </w:pPr>
            <w:r w:rsidRPr="00625735">
              <w:rPr>
                <w:szCs w:val="28"/>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Заявитель ли</w:t>
            </w:r>
            <w:r w:rsidRPr="00625735">
              <w:rPr>
                <w:szCs w:val="28"/>
              </w:rPr>
              <w:t>ч</w:t>
            </w:r>
            <w:r w:rsidRPr="00625735">
              <w:rPr>
                <w:szCs w:val="28"/>
              </w:rPr>
              <w:t>но (или через доверенное л</w:t>
            </w:r>
            <w:r w:rsidRPr="00625735">
              <w:rPr>
                <w:szCs w:val="28"/>
              </w:rPr>
              <w:t>и</w:t>
            </w:r>
            <w:r w:rsidRPr="00625735">
              <w:rPr>
                <w:szCs w:val="28"/>
              </w:rPr>
              <w:t>цо) обращается к сотру</w:t>
            </w:r>
            <w:r w:rsidRPr="00625735">
              <w:rPr>
                <w:szCs w:val="28"/>
              </w:rPr>
              <w:t>д</w:t>
            </w:r>
            <w:r w:rsidRPr="00625735">
              <w:rPr>
                <w:szCs w:val="28"/>
              </w:rPr>
              <w:t>нику МФЦ, представляя документ, удостоверя</w:t>
            </w:r>
            <w:r w:rsidRPr="00625735">
              <w:rPr>
                <w:szCs w:val="28"/>
              </w:rPr>
              <w:t>ю</w:t>
            </w:r>
            <w:r w:rsidRPr="00625735">
              <w:rPr>
                <w:szCs w:val="28"/>
              </w:rPr>
              <w:t>щий личность, и сокр</w:t>
            </w:r>
            <w:r w:rsidRPr="00625735">
              <w:rPr>
                <w:szCs w:val="28"/>
              </w:rPr>
              <w:t>а</w:t>
            </w:r>
            <w:r w:rsidRPr="00625735">
              <w:rPr>
                <w:szCs w:val="28"/>
              </w:rPr>
              <w:t>щенный пакет докуме</w:t>
            </w:r>
            <w:r w:rsidRPr="00625735">
              <w:rPr>
                <w:szCs w:val="28"/>
              </w:rPr>
              <w:t>н</w:t>
            </w:r>
            <w:r w:rsidRPr="00625735">
              <w:rPr>
                <w:szCs w:val="28"/>
              </w:rPr>
              <w:t>тов на получение муниципальной услуги, кот</w:t>
            </w:r>
            <w:r w:rsidRPr="00625735">
              <w:rPr>
                <w:szCs w:val="28"/>
              </w:rPr>
              <w:t>о</w:t>
            </w:r>
            <w:r w:rsidRPr="00625735">
              <w:rPr>
                <w:szCs w:val="28"/>
              </w:rPr>
              <w:t>рые не могут быть собраны без участия за</w:t>
            </w:r>
            <w:r w:rsidRPr="00625735">
              <w:rPr>
                <w:szCs w:val="28"/>
              </w:rPr>
              <w:t>я</w:t>
            </w:r>
            <w:r w:rsidRPr="00625735">
              <w:rPr>
                <w:szCs w:val="28"/>
              </w:rPr>
              <w:t>вителя</w:t>
            </w:r>
          </w:p>
        </w:tc>
      </w:tr>
      <w:tr w:rsidR="002C674D" w:rsidRPr="00625735" w:rsidTr="006A388C">
        <w:trPr>
          <w:trHeight w:val="55"/>
        </w:trPr>
        <w:tc>
          <w:tcPr>
            <w:tcW w:w="537"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right="240" w:firstLine="0"/>
              <w:jc w:val="center"/>
              <w:rPr>
                <w:szCs w:val="28"/>
              </w:rPr>
            </w:pPr>
            <w:r w:rsidRPr="00625735">
              <w:rPr>
                <w:szCs w:val="28"/>
              </w:rPr>
              <w:t>2.</w:t>
            </w:r>
          </w:p>
          <w:p w:rsidR="002C674D" w:rsidRPr="00625735" w:rsidRDefault="002C674D" w:rsidP="0067690C">
            <w:pPr>
              <w:ind w:firstLine="0"/>
              <w:jc w:val="left"/>
              <w:rPr>
                <w:szCs w:val="28"/>
              </w:rPr>
            </w:pPr>
            <w:r w:rsidRPr="00625735">
              <w:rPr>
                <w:szCs w:val="28"/>
              </w:rPr>
              <w:t> </w:t>
            </w:r>
          </w:p>
        </w:tc>
        <w:tc>
          <w:tcPr>
            <w:tcW w:w="1418"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Истребов</w:t>
            </w:r>
            <w:r w:rsidRPr="00625735">
              <w:rPr>
                <w:szCs w:val="28"/>
              </w:rPr>
              <w:t>а</w:t>
            </w:r>
            <w:r w:rsidRPr="00625735">
              <w:rPr>
                <w:szCs w:val="28"/>
              </w:rPr>
              <w:t>ние допо</w:t>
            </w:r>
            <w:r w:rsidRPr="00625735">
              <w:rPr>
                <w:szCs w:val="28"/>
              </w:rPr>
              <w:t>л</w:t>
            </w:r>
            <w:r w:rsidRPr="00625735">
              <w:rPr>
                <w:szCs w:val="28"/>
              </w:rPr>
              <w:t>нительных докуме</w:t>
            </w:r>
            <w:r w:rsidRPr="00625735">
              <w:rPr>
                <w:szCs w:val="28"/>
              </w:rPr>
              <w:t>н</w:t>
            </w:r>
            <w:r w:rsidRPr="00625735">
              <w:rPr>
                <w:szCs w:val="28"/>
              </w:rPr>
              <w:t>тов, кот</w:t>
            </w:r>
            <w:r w:rsidRPr="00625735">
              <w:rPr>
                <w:szCs w:val="28"/>
              </w:rPr>
              <w:t>о</w:t>
            </w:r>
            <w:r w:rsidRPr="00625735">
              <w:rPr>
                <w:szCs w:val="28"/>
              </w:rPr>
              <w:t>рые не м</w:t>
            </w:r>
            <w:r w:rsidRPr="00625735">
              <w:rPr>
                <w:szCs w:val="28"/>
              </w:rPr>
              <w:t>о</w:t>
            </w:r>
            <w:r w:rsidRPr="00625735">
              <w:rPr>
                <w:szCs w:val="28"/>
              </w:rPr>
              <w:t>гут быть собраны без участия заявителя</w:t>
            </w:r>
          </w:p>
        </w:tc>
        <w:tc>
          <w:tcPr>
            <w:tcW w:w="880"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Дополнител</w:t>
            </w:r>
            <w:r w:rsidRPr="00625735">
              <w:rPr>
                <w:szCs w:val="28"/>
              </w:rPr>
              <w:t>ь</w:t>
            </w:r>
            <w:r w:rsidRPr="00625735">
              <w:rPr>
                <w:szCs w:val="28"/>
              </w:rPr>
              <w:t>ные док</w:t>
            </w:r>
            <w:r w:rsidRPr="00625735">
              <w:rPr>
                <w:szCs w:val="28"/>
              </w:rPr>
              <w:t>у</w:t>
            </w:r>
            <w:r w:rsidRPr="00625735">
              <w:rPr>
                <w:szCs w:val="28"/>
              </w:rPr>
              <w:t>менты</w:t>
            </w:r>
          </w:p>
        </w:tc>
        <w:tc>
          <w:tcPr>
            <w:tcW w:w="1164"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0"/>
              <w:jc w:val="left"/>
              <w:rPr>
                <w:szCs w:val="28"/>
              </w:rPr>
            </w:pPr>
            <w:r w:rsidRPr="00625735">
              <w:rPr>
                <w:szCs w:val="28"/>
              </w:rPr>
              <w:t>Запрос на необх</w:t>
            </w:r>
            <w:r w:rsidRPr="00625735">
              <w:rPr>
                <w:szCs w:val="28"/>
              </w:rPr>
              <w:t>о</w:t>
            </w:r>
            <w:r w:rsidRPr="00625735">
              <w:rPr>
                <w:szCs w:val="28"/>
              </w:rPr>
              <w:t>димые докуме</w:t>
            </w:r>
            <w:r w:rsidRPr="00625735">
              <w:rPr>
                <w:szCs w:val="28"/>
              </w:rPr>
              <w:t>н</w:t>
            </w:r>
            <w:r w:rsidRPr="00625735">
              <w:rPr>
                <w:szCs w:val="28"/>
              </w:rPr>
              <w:t>ты</w:t>
            </w:r>
          </w:p>
        </w:tc>
        <w:tc>
          <w:tcPr>
            <w:tcW w:w="1984"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spacing w:after="240"/>
              <w:ind w:firstLine="0"/>
              <w:jc w:val="left"/>
              <w:rPr>
                <w:szCs w:val="28"/>
              </w:rPr>
            </w:pPr>
            <w:r w:rsidRPr="00625735">
              <w:rPr>
                <w:szCs w:val="28"/>
              </w:rPr>
              <w:t xml:space="preserve">Специалист </w:t>
            </w:r>
            <w:r w:rsidR="00A80CE9" w:rsidRPr="00625735">
              <w:rPr>
                <w:szCs w:val="28"/>
              </w:rPr>
              <w:t>Администрации</w:t>
            </w:r>
            <w:r w:rsidRPr="00625735">
              <w:rPr>
                <w:szCs w:val="28"/>
              </w:rPr>
              <w:t xml:space="preserve"> составл</w:t>
            </w:r>
            <w:r w:rsidRPr="00625735">
              <w:rPr>
                <w:szCs w:val="28"/>
              </w:rPr>
              <w:t>я</w:t>
            </w:r>
            <w:r w:rsidRPr="00625735">
              <w:rPr>
                <w:szCs w:val="28"/>
              </w:rPr>
              <w:t>ет соответс</w:t>
            </w:r>
            <w:r w:rsidRPr="00625735">
              <w:rPr>
                <w:szCs w:val="28"/>
              </w:rPr>
              <w:t>т</w:t>
            </w:r>
            <w:r w:rsidRPr="00625735">
              <w:rPr>
                <w:szCs w:val="28"/>
              </w:rPr>
              <w:t>вующие запросы и н</w:t>
            </w:r>
            <w:r w:rsidRPr="00625735">
              <w:rPr>
                <w:szCs w:val="28"/>
              </w:rPr>
              <w:t>а</w:t>
            </w:r>
            <w:r w:rsidRPr="00625735">
              <w:rPr>
                <w:szCs w:val="28"/>
              </w:rPr>
              <w:t>правляет их заявителю:</w:t>
            </w:r>
          </w:p>
          <w:p w:rsidR="002C674D" w:rsidRPr="00625735" w:rsidRDefault="002C674D" w:rsidP="0067690C">
            <w:pPr>
              <w:spacing w:after="240"/>
              <w:ind w:firstLine="0"/>
              <w:jc w:val="left"/>
              <w:rPr>
                <w:szCs w:val="28"/>
              </w:rPr>
            </w:pPr>
            <w:r w:rsidRPr="00625735">
              <w:rPr>
                <w:szCs w:val="28"/>
              </w:rPr>
              <w:t>- при личном обращении заяв</w:t>
            </w:r>
            <w:r w:rsidRPr="00625735">
              <w:rPr>
                <w:szCs w:val="28"/>
              </w:rPr>
              <w:t>и</w:t>
            </w:r>
            <w:r w:rsidRPr="00625735">
              <w:rPr>
                <w:szCs w:val="28"/>
              </w:rPr>
              <w:t>теля;</w:t>
            </w:r>
          </w:p>
          <w:p w:rsidR="002C674D" w:rsidRPr="00625735" w:rsidRDefault="002C674D" w:rsidP="0067690C">
            <w:pPr>
              <w:spacing w:after="240"/>
              <w:ind w:firstLine="0"/>
              <w:jc w:val="left"/>
              <w:rPr>
                <w:szCs w:val="28"/>
              </w:rPr>
            </w:pPr>
            <w:r w:rsidRPr="00625735">
              <w:rPr>
                <w:szCs w:val="28"/>
              </w:rPr>
              <w:t xml:space="preserve">- по почте </w:t>
            </w:r>
          </w:p>
          <w:p w:rsidR="002C674D" w:rsidRPr="00625735" w:rsidRDefault="002C674D" w:rsidP="0067690C">
            <w:pPr>
              <w:ind w:firstLine="0"/>
              <w:jc w:val="left"/>
              <w:rPr>
                <w:szCs w:val="28"/>
              </w:rPr>
            </w:pPr>
            <w:r w:rsidRPr="00625735">
              <w:rPr>
                <w:szCs w:val="28"/>
              </w:rPr>
              <w:t> </w:t>
            </w:r>
          </w:p>
        </w:tc>
        <w:tc>
          <w:tcPr>
            <w:tcW w:w="1835"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spacing w:after="240"/>
              <w:ind w:firstLine="0"/>
              <w:jc w:val="left"/>
              <w:rPr>
                <w:szCs w:val="28"/>
              </w:rPr>
            </w:pPr>
            <w:r w:rsidRPr="00625735">
              <w:rPr>
                <w:szCs w:val="28"/>
              </w:rPr>
              <w:t>Специ</w:t>
            </w:r>
            <w:r w:rsidRPr="00625735">
              <w:rPr>
                <w:szCs w:val="28"/>
              </w:rPr>
              <w:t>а</w:t>
            </w:r>
            <w:r w:rsidRPr="00625735">
              <w:rPr>
                <w:szCs w:val="28"/>
              </w:rPr>
              <w:t xml:space="preserve">лист </w:t>
            </w:r>
            <w:r w:rsidR="00A80CE9" w:rsidRPr="00625735">
              <w:rPr>
                <w:szCs w:val="28"/>
              </w:rPr>
              <w:t>Администрации</w:t>
            </w:r>
            <w:r w:rsidRPr="00625735">
              <w:rPr>
                <w:szCs w:val="28"/>
              </w:rPr>
              <w:t xml:space="preserve"> составляет соответству</w:t>
            </w:r>
            <w:r w:rsidRPr="00625735">
              <w:rPr>
                <w:szCs w:val="28"/>
              </w:rPr>
              <w:t>ю</w:t>
            </w:r>
            <w:r w:rsidRPr="00625735">
              <w:rPr>
                <w:szCs w:val="28"/>
              </w:rPr>
              <w:t>щие запросы и н</w:t>
            </w:r>
            <w:r w:rsidRPr="00625735">
              <w:rPr>
                <w:szCs w:val="28"/>
              </w:rPr>
              <w:t>а</w:t>
            </w:r>
            <w:r w:rsidRPr="00625735">
              <w:rPr>
                <w:szCs w:val="28"/>
              </w:rPr>
              <w:t>правляет их заявителю:</w:t>
            </w:r>
          </w:p>
          <w:p w:rsidR="002C674D" w:rsidRPr="00625735" w:rsidRDefault="002C674D" w:rsidP="0067690C">
            <w:pPr>
              <w:spacing w:after="240"/>
              <w:ind w:firstLine="0"/>
              <w:jc w:val="left"/>
              <w:rPr>
                <w:szCs w:val="28"/>
              </w:rPr>
            </w:pPr>
            <w:r w:rsidRPr="00625735">
              <w:rPr>
                <w:szCs w:val="28"/>
              </w:rPr>
              <w:t>- с использов</w:t>
            </w:r>
            <w:r w:rsidRPr="00625735">
              <w:rPr>
                <w:szCs w:val="28"/>
              </w:rPr>
              <w:t>а</w:t>
            </w:r>
            <w:r w:rsidRPr="00625735">
              <w:rPr>
                <w:szCs w:val="28"/>
              </w:rPr>
              <w:t>нием электронной по</w:t>
            </w:r>
            <w:r w:rsidRPr="00625735">
              <w:rPr>
                <w:szCs w:val="28"/>
              </w:rPr>
              <w:t>ч</w:t>
            </w:r>
            <w:r w:rsidRPr="00625735">
              <w:rPr>
                <w:szCs w:val="28"/>
              </w:rPr>
              <w:t>ты;</w:t>
            </w:r>
          </w:p>
          <w:p w:rsidR="002C674D" w:rsidRPr="00625735" w:rsidRDefault="002C674D" w:rsidP="0067690C">
            <w:pPr>
              <w:spacing w:after="240"/>
              <w:ind w:firstLine="0"/>
              <w:jc w:val="left"/>
              <w:rPr>
                <w:szCs w:val="28"/>
              </w:rPr>
            </w:pPr>
            <w:r w:rsidRPr="00625735">
              <w:rPr>
                <w:szCs w:val="28"/>
              </w:rPr>
              <w:t>- посре</w:t>
            </w:r>
            <w:r w:rsidRPr="00625735">
              <w:rPr>
                <w:szCs w:val="28"/>
              </w:rPr>
              <w:t>д</w:t>
            </w:r>
            <w:r w:rsidRPr="00625735">
              <w:rPr>
                <w:szCs w:val="28"/>
              </w:rPr>
              <w:t>ством отправки фа</w:t>
            </w:r>
            <w:r w:rsidRPr="00625735">
              <w:rPr>
                <w:szCs w:val="28"/>
              </w:rPr>
              <w:t>к</w:t>
            </w:r>
            <w:r w:rsidRPr="00625735">
              <w:rPr>
                <w:szCs w:val="28"/>
              </w:rPr>
              <w:t>симильного с</w:t>
            </w:r>
            <w:r w:rsidRPr="00625735">
              <w:rPr>
                <w:szCs w:val="28"/>
              </w:rPr>
              <w:t>о</w:t>
            </w:r>
            <w:r w:rsidRPr="00625735">
              <w:rPr>
                <w:szCs w:val="28"/>
              </w:rPr>
              <w:t>общения;</w:t>
            </w:r>
          </w:p>
          <w:p w:rsidR="002C674D" w:rsidRPr="00625735" w:rsidRDefault="002C674D" w:rsidP="0067690C">
            <w:pPr>
              <w:spacing w:after="240"/>
              <w:ind w:firstLine="0"/>
              <w:jc w:val="left"/>
              <w:rPr>
                <w:szCs w:val="28"/>
              </w:rPr>
            </w:pPr>
            <w:r w:rsidRPr="00625735">
              <w:rPr>
                <w:szCs w:val="28"/>
              </w:rPr>
              <w:t>- через Портал</w:t>
            </w:r>
          </w:p>
          <w:p w:rsidR="002C674D" w:rsidRPr="00625735" w:rsidRDefault="002C674D" w:rsidP="0067690C">
            <w:pPr>
              <w:ind w:firstLine="0"/>
              <w:jc w:val="left"/>
              <w:rPr>
                <w:szCs w:val="28"/>
              </w:rPr>
            </w:pPr>
            <w:r w:rsidRPr="00625735">
              <w:rPr>
                <w:szCs w:val="28"/>
              </w:rPr>
              <w:t>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2C674D" w:rsidRPr="00625735" w:rsidRDefault="002C674D" w:rsidP="0067690C">
            <w:pPr>
              <w:snapToGrid w:val="0"/>
              <w:spacing w:after="240"/>
              <w:ind w:firstLine="0"/>
              <w:jc w:val="left"/>
              <w:rPr>
                <w:szCs w:val="28"/>
              </w:rPr>
            </w:pPr>
            <w:r w:rsidRPr="00625735">
              <w:rPr>
                <w:szCs w:val="28"/>
              </w:rPr>
              <w:t>Специ</w:t>
            </w:r>
            <w:r w:rsidRPr="00625735">
              <w:rPr>
                <w:szCs w:val="28"/>
              </w:rPr>
              <w:t>а</w:t>
            </w:r>
            <w:r w:rsidRPr="00625735">
              <w:rPr>
                <w:szCs w:val="28"/>
              </w:rPr>
              <w:t>лист МФЦ составляет соответствующие запросы и направляет их заяв</w:t>
            </w:r>
            <w:r w:rsidRPr="00625735">
              <w:rPr>
                <w:szCs w:val="28"/>
              </w:rPr>
              <w:t>и</w:t>
            </w:r>
            <w:r w:rsidRPr="00625735">
              <w:rPr>
                <w:szCs w:val="28"/>
              </w:rPr>
              <w:t>телю:</w:t>
            </w:r>
          </w:p>
          <w:p w:rsidR="002C674D" w:rsidRPr="00625735" w:rsidRDefault="002C674D" w:rsidP="0067690C">
            <w:pPr>
              <w:spacing w:after="240"/>
              <w:ind w:firstLine="0"/>
              <w:jc w:val="left"/>
              <w:rPr>
                <w:szCs w:val="28"/>
              </w:rPr>
            </w:pPr>
            <w:r w:rsidRPr="00625735">
              <w:rPr>
                <w:szCs w:val="28"/>
              </w:rPr>
              <w:t>- при личном обращении за</w:t>
            </w:r>
            <w:r w:rsidRPr="00625735">
              <w:rPr>
                <w:szCs w:val="28"/>
              </w:rPr>
              <w:t>я</w:t>
            </w:r>
            <w:r w:rsidRPr="00625735">
              <w:rPr>
                <w:szCs w:val="28"/>
              </w:rPr>
              <w:t>вителя в МФЦ;</w:t>
            </w:r>
          </w:p>
          <w:p w:rsidR="002C674D" w:rsidRPr="00625735" w:rsidRDefault="002C674D" w:rsidP="0067690C">
            <w:pPr>
              <w:spacing w:after="240"/>
              <w:ind w:firstLine="0"/>
              <w:jc w:val="left"/>
              <w:rPr>
                <w:szCs w:val="28"/>
              </w:rPr>
            </w:pPr>
            <w:r w:rsidRPr="00625735">
              <w:rPr>
                <w:szCs w:val="28"/>
              </w:rPr>
              <w:t>- в эле</w:t>
            </w:r>
            <w:r w:rsidRPr="00625735">
              <w:rPr>
                <w:szCs w:val="28"/>
              </w:rPr>
              <w:t>к</w:t>
            </w:r>
            <w:r w:rsidRPr="00625735">
              <w:rPr>
                <w:szCs w:val="28"/>
              </w:rPr>
              <w:t>тронном виде по технологиям, предусмотре</w:t>
            </w:r>
            <w:r w:rsidRPr="00625735">
              <w:rPr>
                <w:szCs w:val="28"/>
              </w:rPr>
              <w:t>н</w:t>
            </w:r>
            <w:r w:rsidRPr="00625735">
              <w:rPr>
                <w:szCs w:val="28"/>
              </w:rPr>
              <w:t>ным в МФЦ</w:t>
            </w:r>
          </w:p>
        </w:tc>
      </w:tr>
    </w:tbl>
    <w:p w:rsidR="002C674D" w:rsidRPr="00625735" w:rsidRDefault="002C674D" w:rsidP="002C674D">
      <w:pPr>
        <w:autoSpaceDE w:val="0"/>
        <w:ind w:right="240" w:firstLine="0"/>
        <w:rPr>
          <w:szCs w:val="28"/>
        </w:rPr>
      </w:pPr>
    </w:p>
    <w:p w:rsidR="002C674D" w:rsidRPr="00625735" w:rsidRDefault="006A388C" w:rsidP="002C674D">
      <w:pPr>
        <w:autoSpaceDE w:val="0"/>
        <w:jc w:val="center"/>
        <w:rPr>
          <w:szCs w:val="28"/>
        </w:rPr>
      </w:pPr>
      <w:r w:rsidRPr="00625735">
        <w:rPr>
          <w:szCs w:val="28"/>
        </w:rPr>
        <w:t>2</w:t>
      </w:r>
      <w:r w:rsidR="002C674D" w:rsidRPr="00625735">
        <w:rPr>
          <w:szCs w:val="28"/>
        </w:rPr>
        <w:t>.</w:t>
      </w:r>
      <w:r w:rsidRPr="00625735">
        <w:rPr>
          <w:szCs w:val="28"/>
        </w:rPr>
        <w:t>1</w:t>
      </w:r>
      <w:r w:rsidR="002C674D" w:rsidRPr="00625735">
        <w:rPr>
          <w:szCs w:val="28"/>
        </w:rPr>
        <w:t>. Получение заявителем сведений о ходе выполнения запроса о предоставлении муниц</w:t>
      </w:r>
      <w:r w:rsidR="002C674D" w:rsidRPr="00625735">
        <w:rPr>
          <w:szCs w:val="28"/>
        </w:rPr>
        <w:t>и</w:t>
      </w:r>
      <w:r w:rsidR="002C674D" w:rsidRPr="00625735">
        <w:rPr>
          <w:szCs w:val="28"/>
        </w:rPr>
        <w:t>пальной услуги</w:t>
      </w:r>
    </w:p>
    <w:p w:rsidR="002C674D" w:rsidRPr="00625735" w:rsidRDefault="002C674D" w:rsidP="002C674D">
      <w:pPr>
        <w:autoSpaceDE w:val="0"/>
        <w:jc w:val="center"/>
        <w:rPr>
          <w:szCs w:val="28"/>
        </w:rPr>
      </w:pPr>
    </w:p>
    <w:p w:rsidR="002C674D" w:rsidRPr="00625735" w:rsidRDefault="002C674D" w:rsidP="002C674D">
      <w:pPr>
        <w:autoSpaceDE w:val="0"/>
        <w:jc w:val="center"/>
        <w:rPr>
          <w:szCs w:val="28"/>
        </w:rPr>
      </w:pPr>
      <w:r w:rsidRPr="00625735">
        <w:rPr>
          <w:szCs w:val="28"/>
        </w:rPr>
        <w:t>Сервисы оповещения</w:t>
      </w:r>
    </w:p>
    <w:p w:rsidR="002C674D" w:rsidRPr="00625735" w:rsidRDefault="002C674D" w:rsidP="002C674D">
      <w:pPr>
        <w:autoSpaceDE w:val="0"/>
        <w:jc w:val="center"/>
        <w:rPr>
          <w:szCs w:val="28"/>
        </w:rPr>
      </w:pPr>
    </w:p>
    <w:p w:rsidR="002C674D" w:rsidRPr="00625735" w:rsidRDefault="002C674D" w:rsidP="002C674D">
      <w:pPr>
        <w:autoSpaceDE w:val="0"/>
        <w:rPr>
          <w:szCs w:val="28"/>
        </w:rPr>
      </w:pPr>
      <w:r w:rsidRPr="00625735">
        <w:rPr>
          <w:szCs w:val="28"/>
        </w:rPr>
        <w:t> В личном кабинете гражданина на Портале при наступлении следующих соб</w:t>
      </w:r>
      <w:r w:rsidRPr="00625735">
        <w:rPr>
          <w:szCs w:val="28"/>
        </w:rPr>
        <w:t>ы</w:t>
      </w:r>
      <w:r w:rsidRPr="00625735">
        <w:rPr>
          <w:szCs w:val="28"/>
        </w:rPr>
        <w:t>тий должно осуществляться автоматическое оповещение:</w:t>
      </w:r>
    </w:p>
    <w:p w:rsidR="002C674D" w:rsidRPr="00625735" w:rsidRDefault="002C674D" w:rsidP="002C674D">
      <w:pPr>
        <w:autoSpaceDE w:val="0"/>
        <w:rPr>
          <w:szCs w:val="28"/>
        </w:rPr>
      </w:pPr>
      <w:r w:rsidRPr="00625735">
        <w:rPr>
          <w:szCs w:val="28"/>
        </w:rPr>
        <w:t>изменение актуального статуса состояния заявления;</w:t>
      </w:r>
    </w:p>
    <w:p w:rsidR="002C674D" w:rsidRPr="00625735" w:rsidRDefault="002C674D" w:rsidP="002C674D">
      <w:pPr>
        <w:autoSpaceDE w:val="0"/>
        <w:rPr>
          <w:szCs w:val="28"/>
        </w:rPr>
      </w:pPr>
      <w:r w:rsidRPr="00625735">
        <w:rPr>
          <w:szCs w:val="28"/>
        </w:rPr>
        <w:t>направление запросов во внешние организации для подтверждения предоставленных сведений и\или для получения необходимых для предоставления муниц</w:t>
      </w:r>
      <w:r w:rsidRPr="00625735">
        <w:rPr>
          <w:szCs w:val="28"/>
        </w:rPr>
        <w:t>и</w:t>
      </w:r>
      <w:r w:rsidRPr="00625735">
        <w:rPr>
          <w:szCs w:val="28"/>
        </w:rPr>
        <w:t>пальной услуги;</w:t>
      </w:r>
    </w:p>
    <w:p w:rsidR="002C674D" w:rsidRPr="00625735" w:rsidRDefault="002C674D" w:rsidP="002C674D">
      <w:pPr>
        <w:autoSpaceDE w:val="0"/>
        <w:rPr>
          <w:szCs w:val="28"/>
        </w:rPr>
      </w:pPr>
      <w:r w:rsidRPr="00625735">
        <w:rPr>
          <w:szCs w:val="28"/>
        </w:rPr>
        <w:t>получение ответа из внешних организаций по результатам подтве</w:t>
      </w:r>
      <w:r w:rsidRPr="00625735">
        <w:rPr>
          <w:szCs w:val="28"/>
        </w:rPr>
        <w:t>р</w:t>
      </w:r>
      <w:r w:rsidRPr="00625735">
        <w:rPr>
          <w:szCs w:val="28"/>
        </w:rPr>
        <w:t>ждения предоставленных сведений и\или получения\неполучения необходимых для предоста</w:t>
      </w:r>
      <w:r w:rsidRPr="00625735">
        <w:rPr>
          <w:szCs w:val="28"/>
        </w:rPr>
        <w:t>в</w:t>
      </w:r>
      <w:r w:rsidRPr="00625735">
        <w:rPr>
          <w:szCs w:val="28"/>
        </w:rPr>
        <w:t>ления муниципальной услуги;</w:t>
      </w:r>
    </w:p>
    <w:p w:rsidR="002C674D" w:rsidRPr="00625735" w:rsidRDefault="002C674D" w:rsidP="002C674D">
      <w:pPr>
        <w:autoSpaceDE w:val="0"/>
        <w:rPr>
          <w:szCs w:val="28"/>
        </w:rPr>
      </w:pPr>
      <w:r w:rsidRPr="00625735">
        <w:rPr>
          <w:szCs w:val="28"/>
        </w:rPr>
        <w:t>направление запроса гражданину на уточнение сведений по поданному заявл</w:t>
      </w:r>
      <w:r w:rsidRPr="00625735">
        <w:rPr>
          <w:szCs w:val="28"/>
        </w:rPr>
        <w:t>е</w:t>
      </w:r>
      <w:r w:rsidRPr="00625735">
        <w:rPr>
          <w:szCs w:val="28"/>
        </w:rPr>
        <w:t>нию на основе полученных ответов из внешних организаций.</w:t>
      </w:r>
    </w:p>
    <w:p w:rsidR="002C674D" w:rsidRPr="00625735" w:rsidRDefault="002C674D" w:rsidP="002C674D">
      <w:pPr>
        <w:autoSpaceDE w:val="0"/>
        <w:rPr>
          <w:szCs w:val="28"/>
        </w:rPr>
      </w:pPr>
      <w:r w:rsidRPr="00625735">
        <w:rPr>
          <w:szCs w:val="28"/>
        </w:rPr>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w:t>
      </w:r>
      <w:r w:rsidRPr="00625735">
        <w:rPr>
          <w:szCs w:val="28"/>
        </w:rPr>
        <w:t>ь</w:t>
      </w:r>
      <w:r w:rsidRPr="00625735">
        <w:rPr>
          <w:szCs w:val="28"/>
        </w:rPr>
        <w:t>ной связи.</w:t>
      </w:r>
    </w:p>
    <w:p w:rsidR="002C674D" w:rsidRPr="00625735" w:rsidRDefault="002C674D" w:rsidP="002C674D">
      <w:pPr>
        <w:autoSpaceDE w:val="0"/>
        <w:jc w:val="center"/>
        <w:rPr>
          <w:szCs w:val="28"/>
        </w:rPr>
      </w:pPr>
    </w:p>
    <w:p w:rsidR="002C674D" w:rsidRPr="00625735" w:rsidRDefault="002C674D" w:rsidP="002C674D">
      <w:pPr>
        <w:autoSpaceDE w:val="0"/>
        <w:jc w:val="center"/>
        <w:rPr>
          <w:szCs w:val="28"/>
        </w:rPr>
      </w:pPr>
      <w:r w:rsidRPr="00625735">
        <w:rPr>
          <w:szCs w:val="28"/>
        </w:rPr>
        <w:t xml:space="preserve">3. Взаимодействие </w:t>
      </w:r>
      <w:r w:rsidR="00A80CE9" w:rsidRPr="00625735">
        <w:rPr>
          <w:color w:val="000000"/>
          <w:szCs w:val="28"/>
        </w:rPr>
        <w:t>Администрации</w:t>
      </w:r>
      <w:r w:rsidRPr="00625735">
        <w:rPr>
          <w:szCs w:val="28"/>
        </w:rPr>
        <w:t>, с  органами государственной власти, органами местного самоуправления и организациями, участвующими в предоставлении м</w:t>
      </w:r>
      <w:r w:rsidRPr="00625735">
        <w:rPr>
          <w:szCs w:val="28"/>
        </w:rPr>
        <w:t>у</w:t>
      </w:r>
      <w:r w:rsidRPr="00625735">
        <w:rPr>
          <w:szCs w:val="28"/>
        </w:rPr>
        <w:t>ниципальной услуги, в том числе порядок и условия такого взаимодействия</w:t>
      </w:r>
    </w:p>
    <w:p w:rsidR="002C674D" w:rsidRPr="00625735" w:rsidRDefault="002C674D" w:rsidP="002C674D">
      <w:pPr>
        <w:autoSpaceDE w:val="0"/>
        <w:jc w:val="center"/>
        <w:rPr>
          <w:szCs w:val="28"/>
        </w:rPr>
      </w:pPr>
    </w:p>
    <w:p w:rsidR="002C674D" w:rsidRPr="00625735" w:rsidRDefault="002C674D" w:rsidP="002C674D">
      <w:pPr>
        <w:autoSpaceDE w:val="0"/>
        <w:jc w:val="center"/>
        <w:rPr>
          <w:szCs w:val="28"/>
        </w:rPr>
      </w:pPr>
      <w:r w:rsidRPr="00625735">
        <w:rPr>
          <w:szCs w:val="28"/>
        </w:rPr>
        <w:t>События, при которых инициируются межсистемные взаимоде</w:t>
      </w:r>
      <w:r w:rsidRPr="00625735">
        <w:rPr>
          <w:szCs w:val="28"/>
        </w:rPr>
        <w:t>й</w:t>
      </w:r>
      <w:r w:rsidRPr="00625735">
        <w:rPr>
          <w:szCs w:val="28"/>
        </w:rPr>
        <w:t>ствия</w:t>
      </w:r>
    </w:p>
    <w:p w:rsidR="002C674D" w:rsidRPr="00625735" w:rsidRDefault="002C674D" w:rsidP="002C674D">
      <w:pPr>
        <w:autoSpaceDE w:val="0"/>
        <w:jc w:val="center"/>
        <w:rPr>
          <w:szCs w:val="28"/>
        </w:rPr>
      </w:pPr>
    </w:p>
    <w:p w:rsidR="002C674D" w:rsidRPr="00625735" w:rsidRDefault="002C674D" w:rsidP="002C674D">
      <w:pPr>
        <w:autoSpaceDE w:val="0"/>
        <w:rPr>
          <w:szCs w:val="28"/>
        </w:rPr>
      </w:pPr>
      <w:r w:rsidRPr="00625735">
        <w:rPr>
          <w:szCs w:val="28"/>
        </w:rPr>
        <w:t>Обращение заявителя за предоставлением муниципальной услуги ч</w:t>
      </w:r>
      <w:r w:rsidRPr="00625735">
        <w:rPr>
          <w:szCs w:val="28"/>
        </w:rPr>
        <w:t>е</w:t>
      </w:r>
      <w:r w:rsidRPr="00625735">
        <w:rPr>
          <w:szCs w:val="28"/>
        </w:rPr>
        <w:t xml:space="preserve">рез Портал; </w:t>
      </w:r>
    </w:p>
    <w:p w:rsidR="002C674D" w:rsidRPr="00625735" w:rsidRDefault="002C674D" w:rsidP="002C674D">
      <w:pPr>
        <w:autoSpaceDE w:val="0"/>
        <w:rPr>
          <w:szCs w:val="28"/>
        </w:rPr>
      </w:pPr>
      <w:r w:rsidRPr="00625735">
        <w:rPr>
          <w:szCs w:val="28"/>
        </w:rPr>
        <w:t>Истребование дополнительных документов, которые могут быть со</w:t>
      </w:r>
      <w:r w:rsidRPr="00625735">
        <w:rPr>
          <w:szCs w:val="28"/>
        </w:rPr>
        <w:t>б</w:t>
      </w:r>
      <w:r w:rsidRPr="00625735">
        <w:rPr>
          <w:szCs w:val="28"/>
        </w:rPr>
        <w:t xml:space="preserve">раны без участия заявителя. Специалист </w:t>
      </w:r>
      <w:r w:rsidR="00A80CE9" w:rsidRPr="00625735">
        <w:rPr>
          <w:szCs w:val="28"/>
        </w:rPr>
        <w:t>Администрации</w:t>
      </w:r>
      <w:r w:rsidRPr="00625735">
        <w:rPr>
          <w:szCs w:val="28"/>
        </w:rPr>
        <w:t xml:space="preserve"> или МФЦ формирует запросы на предо</w:t>
      </w:r>
      <w:r w:rsidRPr="00625735">
        <w:rPr>
          <w:szCs w:val="28"/>
        </w:rPr>
        <w:t>с</w:t>
      </w:r>
      <w:r w:rsidRPr="00625735">
        <w:rPr>
          <w:szCs w:val="28"/>
        </w:rPr>
        <w:t>тавление  недостающих документов в электронном виде и обеспечивает их получение из организаций по технологиям, предусмо</w:t>
      </w:r>
      <w:r w:rsidRPr="00625735">
        <w:rPr>
          <w:szCs w:val="28"/>
        </w:rPr>
        <w:t>т</w:t>
      </w:r>
      <w:r w:rsidRPr="00625735">
        <w:rPr>
          <w:szCs w:val="28"/>
        </w:rPr>
        <w:t xml:space="preserve">ренным соглашениями и регламентами информационного взаимодействия. </w:t>
      </w:r>
    </w:p>
    <w:p w:rsidR="002C674D" w:rsidRPr="00625735" w:rsidRDefault="002C674D" w:rsidP="002C674D">
      <w:pPr>
        <w:autoSpaceDE w:val="0"/>
        <w:rPr>
          <w:szCs w:val="28"/>
        </w:rPr>
      </w:pPr>
      <w:r w:rsidRPr="00625735">
        <w:rPr>
          <w:szCs w:val="28"/>
        </w:rPr>
        <w:t xml:space="preserve">Предоставление (отказ в предоставлении) муниципальной услуги. </w:t>
      </w:r>
    </w:p>
    <w:p w:rsidR="002C674D" w:rsidRPr="00625735" w:rsidRDefault="002C674D" w:rsidP="002C674D">
      <w:pPr>
        <w:autoSpaceDE w:val="0"/>
        <w:rPr>
          <w:szCs w:val="28"/>
        </w:rPr>
      </w:pPr>
    </w:p>
    <w:p w:rsidR="002C674D" w:rsidRPr="00625735" w:rsidRDefault="002C674D" w:rsidP="002C674D">
      <w:pPr>
        <w:autoSpaceDE w:val="0"/>
        <w:ind w:firstLine="0"/>
        <w:jc w:val="center"/>
        <w:rPr>
          <w:szCs w:val="28"/>
        </w:rPr>
      </w:pPr>
      <w:r w:rsidRPr="00625735">
        <w:rPr>
          <w:szCs w:val="28"/>
        </w:rPr>
        <w:t>Состав смежных информационных систем и информационные потоки</w:t>
      </w:r>
    </w:p>
    <w:p w:rsidR="002C674D" w:rsidRPr="00625735" w:rsidRDefault="002C674D" w:rsidP="002C674D">
      <w:pPr>
        <w:autoSpaceDE w:val="0"/>
        <w:jc w:val="center"/>
        <w:rPr>
          <w:szCs w:val="28"/>
        </w:rPr>
      </w:pPr>
    </w:p>
    <w:p w:rsidR="002C674D" w:rsidRPr="00625735" w:rsidRDefault="002C674D" w:rsidP="002C674D">
      <w:pPr>
        <w:autoSpaceDE w:val="0"/>
        <w:rPr>
          <w:color w:val="000000"/>
          <w:szCs w:val="28"/>
        </w:rPr>
      </w:pPr>
      <w:r w:rsidRPr="00625735">
        <w:rPr>
          <w:szCs w:val="28"/>
        </w:rPr>
        <w:t>Портал обеспечивает передачу заявлений и документов в электро</w:t>
      </w:r>
      <w:r w:rsidRPr="00625735">
        <w:rPr>
          <w:szCs w:val="28"/>
        </w:rPr>
        <w:t>н</w:t>
      </w:r>
      <w:r w:rsidRPr="00625735">
        <w:rPr>
          <w:szCs w:val="28"/>
        </w:rPr>
        <w:t>ной форме, запросов пользователей о ходе предоставления услуги в автоматизированную сист</w:t>
      </w:r>
      <w:r w:rsidRPr="00625735">
        <w:rPr>
          <w:szCs w:val="28"/>
        </w:rPr>
        <w:t>е</w:t>
      </w:r>
      <w:r w:rsidRPr="00625735">
        <w:rPr>
          <w:szCs w:val="28"/>
        </w:rPr>
        <w:t xml:space="preserve">му </w:t>
      </w:r>
      <w:r w:rsidR="00A80CE9" w:rsidRPr="00625735">
        <w:rPr>
          <w:color w:val="000000"/>
          <w:szCs w:val="28"/>
        </w:rPr>
        <w:t>Администрации</w:t>
      </w:r>
      <w:r w:rsidRPr="00625735">
        <w:rPr>
          <w:color w:val="000000"/>
          <w:szCs w:val="28"/>
        </w:rPr>
        <w:t xml:space="preserve">. </w:t>
      </w:r>
    </w:p>
    <w:p w:rsidR="002C674D" w:rsidRPr="00625735" w:rsidRDefault="002C674D" w:rsidP="002C674D">
      <w:pPr>
        <w:autoSpaceDE w:val="0"/>
        <w:rPr>
          <w:szCs w:val="28"/>
        </w:rPr>
      </w:pPr>
      <w:r w:rsidRPr="00625735">
        <w:rPr>
          <w:szCs w:val="28"/>
        </w:rPr>
        <w:t xml:space="preserve">Автоматизированная система </w:t>
      </w:r>
      <w:r w:rsidR="00A80CE9" w:rsidRPr="00625735">
        <w:rPr>
          <w:szCs w:val="28"/>
        </w:rPr>
        <w:t>Администрации</w:t>
      </w:r>
      <w:r w:rsidRPr="00625735">
        <w:rPr>
          <w:szCs w:val="28"/>
        </w:rPr>
        <w:t xml:space="preserve"> передает на Портал следующую и</w:t>
      </w:r>
      <w:r w:rsidRPr="00625735">
        <w:rPr>
          <w:szCs w:val="28"/>
        </w:rPr>
        <w:t>н</w:t>
      </w:r>
      <w:r w:rsidRPr="00625735">
        <w:rPr>
          <w:szCs w:val="28"/>
        </w:rPr>
        <w:t xml:space="preserve">формацию: </w:t>
      </w:r>
    </w:p>
    <w:p w:rsidR="002C674D" w:rsidRPr="00625735" w:rsidRDefault="002C674D" w:rsidP="002C674D">
      <w:pPr>
        <w:autoSpaceDE w:val="0"/>
        <w:rPr>
          <w:szCs w:val="28"/>
        </w:rPr>
      </w:pPr>
      <w:r w:rsidRPr="00625735">
        <w:rPr>
          <w:szCs w:val="28"/>
        </w:rPr>
        <w:t>сведения о местонахождении, контактных телефонах, графике (режиме) раб</w:t>
      </w:r>
      <w:r w:rsidRPr="00625735">
        <w:rPr>
          <w:szCs w:val="28"/>
        </w:rPr>
        <w:t>о</w:t>
      </w:r>
      <w:r w:rsidRPr="00625735">
        <w:rPr>
          <w:szCs w:val="28"/>
        </w:rPr>
        <w:t xml:space="preserve">ты </w:t>
      </w:r>
      <w:r w:rsidR="00A80CE9" w:rsidRPr="00625735">
        <w:rPr>
          <w:color w:val="000000"/>
          <w:szCs w:val="28"/>
        </w:rPr>
        <w:t>Администрации</w:t>
      </w:r>
      <w:r w:rsidRPr="00625735">
        <w:rPr>
          <w:szCs w:val="28"/>
        </w:rPr>
        <w:t xml:space="preserve">; </w:t>
      </w:r>
    </w:p>
    <w:p w:rsidR="002C674D" w:rsidRPr="00625735" w:rsidRDefault="002C674D" w:rsidP="002C674D">
      <w:pPr>
        <w:autoSpaceDE w:val="0"/>
        <w:rPr>
          <w:szCs w:val="28"/>
        </w:rPr>
      </w:pPr>
      <w:r w:rsidRPr="00625735">
        <w:rPr>
          <w:szCs w:val="28"/>
        </w:rPr>
        <w:t xml:space="preserve">контактная информация (телефон, адрес электронной почты, номер кабинета) специалистов </w:t>
      </w:r>
      <w:r w:rsidR="00A80CE9" w:rsidRPr="00625735">
        <w:rPr>
          <w:color w:val="000000"/>
          <w:szCs w:val="28"/>
        </w:rPr>
        <w:t>Администрации</w:t>
      </w:r>
      <w:r w:rsidRPr="00625735">
        <w:rPr>
          <w:szCs w:val="28"/>
        </w:rPr>
        <w:t xml:space="preserve">, ответственных за прием документов; </w:t>
      </w:r>
    </w:p>
    <w:p w:rsidR="002C674D" w:rsidRPr="00625735" w:rsidRDefault="002C674D" w:rsidP="002C674D">
      <w:pPr>
        <w:autoSpaceDE w:val="0"/>
        <w:rPr>
          <w:szCs w:val="28"/>
        </w:rPr>
      </w:pPr>
      <w:r w:rsidRPr="00625735">
        <w:rPr>
          <w:szCs w:val="28"/>
        </w:rPr>
        <w:t xml:space="preserve">контактная информация (телефон, адрес электронной почты) специалистов </w:t>
      </w:r>
      <w:r w:rsidR="00A80CE9" w:rsidRPr="00625735">
        <w:rPr>
          <w:color w:val="000000"/>
          <w:szCs w:val="28"/>
        </w:rPr>
        <w:t>Администрации</w:t>
      </w:r>
      <w:r w:rsidRPr="00625735">
        <w:rPr>
          <w:szCs w:val="28"/>
        </w:rPr>
        <w:t>, о</w:t>
      </w:r>
      <w:r w:rsidRPr="00625735">
        <w:rPr>
          <w:szCs w:val="28"/>
        </w:rPr>
        <w:t>т</w:t>
      </w:r>
      <w:r w:rsidRPr="00625735">
        <w:rPr>
          <w:szCs w:val="28"/>
        </w:rPr>
        <w:t xml:space="preserve">ветственных за информирование; </w:t>
      </w:r>
    </w:p>
    <w:p w:rsidR="002C674D" w:rsidRPr="00625735" w:rsidRDefault="002C674D" w:rsidP="002C674D">
      <w:pPr>
        <w:autoSpaceDE w:val="0"/>
        <w:rPr>
          <w:szCs w:val="28"/>
        </w:rPr>
      </w:pPr>
      <w:r w:rsidRPr="00625735">
        <w:rPr>
          <w:szCs w:val="28"/>
        </w:rPr>
        <w:t xml:space="preserve">Информация по вопросам предоставления муниципальной услуги: </w:t>
      </w:r>
    </w:p>
    <w:p w:rsidR="002C674D" w:rsidRPr="00625735" w:rsidRDefault="002C674D" w:rsidP="002C674D">
      <w:pPr>
        <w:autoSpaceDE w:val="0"/>
        <w:rPr>
          <w:szCs w:val="28"/>
        </w:rPr>
      </w:pPr>
      <w:r w:rsidRPr="00625735">
        <w:rPr>
          <w:szCs w:val="28"/>
        </w:rPr>
        <w:t xml:space="preserve">по перечню документов, необходимых для предоставления услуги; </w:t>
      </w:r>
    </w:p>
    <w:p w:rsidR="002C674D" w:rsidRPr="00625735" w:rsidRDefault="002C674D" w:rsidP="002C674D">
      <w:pPr>
        <w:autoSpaceDE w:val="0"/>
        <w:ind w:right="9"/>
        <w:rPr>
          <w:szCs w:val="28"/>
        </w:rPr>
      </w:pPr>
      <w:r w:rsidRPr="00625735">
        <w:rPr>
          <w:szCs w:val="28"/>
        </w:rPr>
        <w:tab/>
        <w:t xml:space="preserve">  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w:t>
      </w:r>
      <w:r w:rsidRPr="00625735">
        <w:rPr>
          <w:szCs w:val="28"/>
        </w:rPr>
        <w:t>е</w:t>
      </w:r>
      <w:r w:rsidRPr="00625735">
        <w:rPr>
          <w:szCs w:val="28"/>
        </w:rPr>
        <w:t xml:space="preserve">стонахождение); </w:t>
      </w:r>
    </w:p>
    <w:p w:rsidR="002C674D" w:rsidRPr="00625735" w:rsidRDefault="002C674D" w:rsidP="002C674D">
      <w:pPr>
        <w:autoSpaceDE w:val="0"/>
        <w:rPr>
          <w:szCs w:val="28"/>
        </w:rPr>
      </w:pPr>
      <w:r w:rsidRPr="00625735">
        <w:rPr>
          <w:szCs w:val="28"/>
        </w:rPr>
        <w:t xml:space="preserve">по времени приема и выдачи документов; </w:t>
      </w:r>
    </w:p>
    <w:p w:rsidR="002C674D" w:rsidRPr="00625735" w:rsidRDefault="002C674D" w:rsidP="002C674D">
      <w:pPr>
        <w:autoSpaceDE w:val="0"/>
        <w:rPr>
          <w:szCs w:val="28"/>
        </w:rPr>
      </w:pPr>
      <w:r w:rsidRPr="00625735">
        <w:rPr>
          <w:szCs w:val="28"/>
        </w:rPr>
        <w:t>по порядку обжалования действий (бездействия) и решений, осуществляемых и принимаемых в ходе предоставления муниципальной у</w:t>
      </w:r>
      <w:r w:rsidRPr="00625735">
        <w:rPr>
          <w:szCs w:val="28"/>
        </w:rPr>
        <w:t>с</w:t>
      </w:r>
      <w:r w:rsidRPr="00625735">
        <w:rPr>
          <w:szCs w:val="28"/>
        </w:rPr>
        <w:t>луги.</w:t>
      </w:r>
    </w:p>
    <w:p w:rsidR="002C674D" w:rsidRPr="00625735" w:rsidRDefault="002C674D" w:rsidP="002C674D">
      <w:pPr>
        <w:autoSpaceDE w:val="0"/>
        <w:ind w:left="960" w:right="480" w:hanging="360"/>
        <w:rPr>
          <w:szCs w:val="28"/>
        </w:rPr>
      </w:pPr>
      <w:r w:rsidRPr="00625735">
        <w:rPr>
          <w:szCs w:val="28"/>
        </w:rPr>
        <w:t>Ответ на запрос пользователя о ходе предоставления услуги.</w:t>
      </w:r>
    </w:p>
    <w:p w:rsidR="002C674D" w:rsidRPr="00625735" w:rsidRDefault="002C674D" w:rsidP="002C674D">
      <w:pPr>
        <w:autoSpaceDE w:val="0"/>
        <w:jc w:val="center"/>
        <w:rPr>
          <w:b/>
          <w:szCs w:val="28"/>
        </w:rPr>
      </w:pPr>
    </w:p>
    <w:p w:rsidR="002C674D" w:rsidRPr="00625735" w:rsidRDefault="002C674D" w:rsidP="002C674D">
      <w:pPr>
        <w:autoSpaceDE w:val="0"/>
        <w:jc w:val="center"/>
        <w:rPr>
          <w:szCs w:val="28"/>
        </w:rPr>
      </w:pPr>
      <w:r w:rsidRPr="00625735">
        <w:rPr>
          <w:szCs w:val="28"/>
        </w:rPr>
        <w:t>Интерфейсы</w:t>
      </w:r>
    </w:p>
    <w:p w:rsidR="002C674D" w:rsidRPr="00625735" w:rsidRDefault="002C674D" w:rsidP="002C674D">
      <w:pPr>
        <w:autoSpaceDE w:val="0"/>
        <w:jc w:val="center"/>
        <w:rPr>
          <w:szCs w:val="28"/>
        </w:rPr>
      </w:pPr>
    </w:p>
    <w:p w:rsidR="002C674D" w:rsidRPr="00625735" w:rsidRDefault="002C674D" w:rsidP="002C674D">
      <w:pPr>
        <w:autoSpaceDE w:val="0"/>
        <w:rPr>
          <w:szCs w:val="28"/>
        </w:rPr>
      </w:pPr>
      <w:r w:rsidRPr="00625735">
        <w:rPr>
          <w:szCs w:val="28"/>
        </w:rPr>
        <w:t>Описание интерфейсов, структур и форматов данных, использу</w:t>
      </w:r>
      <w:r w:rsidRPr="00625735">
        <w:rPr>
          <w:szCs w:val="28"/>
        </w:rPr>
        <w:t>е</w:t>
      </w:r>
      <w:r w:rsidRPr="00625735">
        <w:rPr>
          <w:szCs w:val="28"/>
        </w:rPr>
        <w:t>мых для организации межсистемного взаимодействия, приведено в фо</w:t>
      </w:r>
      <w:r w:rsidRPr="00625735">
        <w:rPr>
          <w:szCs w:val="28"/>
        </w:rPr>
        <w:t>р</w:t>
      </w:r>
      <w:r w:rsidRPr="00625735">
        <w:rPr>
          <w:szCs w:val="28"/>
        </w:rPr>
        <w:t>мате WSDL в электронных приложениях.</w:t>
      </w:r>
    </w:p>
    <w:p w:rsidR="002C674D" w:rsidRPr="00625735" w:rsidRDefault="002C674D" w:rsidP="002C674D">
      <w:pPr>
        <w:autoSpaceDE w:val="0"/>
        <w:rPr>
          <w:szCs w:val="28"/>
        </w:rPr>
      </w:pPr>
    </w:p>
    <w:p w:rsidR="002C674D" w:rsidRPr="00625735" w:rsidRDefault="002C674D" w:rsidP="002C674D">
      <w:pPr>
        <w:ind w:right="26"/>
        <w:jc w:val="center"/>
        <w:rPr>
          <w:bCs/>
          <w:szCs w:val="28"/>
        </w:rPr>
      </w:pPr>
      <w:r w:rsidRPr="00625735">
        <w:rPr>
          <w:bCs/>
          <w:szCs w:val="28"/>
        </w:rPr>
        <w:t>4. Получение заявителем результата предоставления муниц</w:t>
      </w:r>
      <w:r w:rsidRPr="00625735">
        <w:rPr>
          <w:bCs/>
          <w:szCs w:val="28"/>
        </w:rPr>
        <w:t>и</w:t>
      </w:r>
      <w:r w:rsidRPr="00625735">
        <w:rPr>
          <w:bCs/>
          <w:szCs w:val="28"/>
        </w:rPr>
        <w:t>пальной услуги, если иное не установлено законом</w:t>
      </w:r>
    </w:p>
    <w:p w:rsidR="002C674D" w:rsidRPr="00625735" w:rsidRDefault="002C674D" w:rsidP="002C674D">
      <w:pPr>
        <w:ind w:right="26"/>
        <w:jc w:val="center"/>
        <w:rPr>
          <w:bCs/>
          <w:szCs w:val="28"/>
        </w:rPr>
      </w:pPr>
    </w:p>
    <w:p w:rsidR="002C674D" w:rsidRPr="00625735" w:rsidRDefault="002C674D" w:rsidP="002C674D">
      <w:pPr>
        <w:ind w:left="9" w:right="-17" w:hanging="9"/>
        <w:jc w:val="center"/>
        <w:rPr>
          <w:bCs/>
          <w:szCs w:val="28"/>
        </w:rPr>
      </w:pPr>
      <w:r w:rsidRPr="00625735">
        <w:rPr>
          <w:bCs/>
          <w:szCs w:val="28"/>
        </w:rPr>
        <w:t>1. Назначение услуги</w:t>
      </w:r>
    </w:p>
    <w:p w:rsidR="002C674D" w:rsidRPr="00625735" w:rsidRDefault="002C674D" w:rsidP="002C674D">
      <w:pPr>
        <w:ind w:left="960" w:right="480"/>
        <w:rPr>
          <w:color w:val="000000"/>
          <w:szCs w:val="28"/>
        </w:rPr>
      </w:pPr>
    </w:p>
    <w:p w:rsidR="002C674D" w:rsidRPr="00625735" w:rsidRDefault="002C674D" w:rsidP="002C674D">
      <w:pPr>
        <w:rPr>
          <w:color w:val="000000"/>
          <w:szCs w:val="28"/>
        </w:rPr>
      </w:pPr>
      <w:r w:rsidRPr="00625735">
        <w:rPr>
          <w:color w:val="000000"/>
          <w:szCs w:val="28"/>
        </w:rPr>
        <w:t>Операционный сервис «Назначение услуги» реализует следующие административные процедуры:</w:t>
      </w:r>
    </w:p>
    <w:p w:rsidR="00924CE8" w:rsidRPr="00625735" w:rsidRDefault="002C674D" w:rsidP="00924CE8">
      <w:pPr>
        <w:tabs>
          <w:tab w:val="left" w:pos="4678"/>
        </w:tabs>
        <w:ind w:right="83" w:firstLine="0"/>
        <w:rPr>
          <w:color w:val="000000"/>
          <w:szCs w:val="28"/>
        </w:rPr>
      </w:pPr>
      <w:r w:rsidRPr="00625735">
        <w:rPr>
          <w:color w:val="000000"/>
          <w:szCs w:val="28"/>
        </w:rPr>
        <w:t xml:space="preserve">- Проверка права заявителя на предоставление муниципальной услуги по </w:t>
      </w:r>
      <w:r w:rsidR="00924CE8" w:rsidRPr="00625735">
        <w:rPr>
          <w:color w:val="000000"/>
          <w:szCs w:val="28"/>
        </w:rPr>
        <w:t>предварительному согласованию предоставления земельного участка.</w:t>
      </w:r>
    </w:p>
    <w:p w:rsidR="002C674D" w:rsidRPr="00625735" w:rsidRDefault="002C674D" w:rsidP="002C674D">
      <w:pPr>
        <w:ind w:right="240"/>
        <w:rPr>
          <w:color w:val="000000"/>
          <w:szCs w:val="28"/>
        </w:rPr>
      </w:pPr>
      <w:r w:rsidRPr="00625735">
        <w:rPr>
          <w:color w:val="000000"/>
          <w:szCs w:val="28"/>
        </w:rPr>
        <w:t>- Принятие решения о назначении (отказе в назначении) муниц</w:t>
      </w:r>
      <w:r w:rsidRPr="00625735">
        <w:rPr>
          <w:color w:val="000000"/>
          <w:szCs w:val="28"/>
        </w:rPr>
        <w:t>и</w:t>
      </w:r>
      <w:r w:rsidRPr="00625735">
        <w:rPr>
          <w:color w:val="000000"/>
          <w:szCs w:val="28"/>
        </w:rPr>
        <w:t xml:space="preserve">пальной услуги; </w:t>
      </w:r>
    </w:p>
    <w:p w:rsidR="002C674D" w:rsidRPr="00625735" w:rsidRDefault="002C674D" w:rsidP="002C674D">
      <w:pPr>
        <w:spacing w:after="240"/>
        <w:rPr>
          <w:color w:val="000000"/>
          <w:szCs w:val="28"/>
        </w:rPr>
      </w:pPr>
      <w:r w:rsidRPr="00625735">
        <w:rPr>
          <w:color w:val="000000"/>
          <w:szCs w:val="28"/>
        </w:rPr>
        <w:t>Элементы учетной модели, задействованные при реализации сервиса, представлены в Таблице.</w:t>
      </w:r>
    </w:p>
    <w:p w:rsidR="002C674D" w:rsidRPr="00625735" w:rsidRDefault="002C674D" w:rsidP="002C674D">
      <w:pPr>
        <w:spacing w:after="240"/>
        <w:rPr>
          <w:color w:val="000000"/>
          <w:szCs w:val="28"/>
        </w:rPr>
      </w:pPr>
      <w:r w:rsidRPr="00625735">
        <w:rPr>
          <w:color w:val="000000"/>
          <w:szCs w:val="28"/>
        </w:rPr>
        <w:t>Таблица – Элементы учетной модели, задействованные при реализации сервиса «Назначение усл</w:t>
      </w:r>
      <w:r w:rsidRPr="00625735">
        <w:rPr>
          <w:color w:val="000000"/>
          <w:szCs w:val="28"/>
        </w:rPr>
        <w:t>у</w:t>
      </w:r>
      <w:r w:rsidRPr="00625735">
        <w:rPr>
          <w:color w:val="000000"/>
          <w:szCs w:val="28"/>
        </w:rPr>
        <w:t>ги»</w:t>
      </w:r>
    </w:p>
    <w:tbl>
      <w:tblPr>
        <w:tblW w:w="10632" w:type="dxa"/>
        <w:tblInd w:w="-411" w:type="dxa"/>
        <w:tblLayout w:type="fixed"/>
        <w:tblCellMar>
          <w:top w:w="15" w:type="dxa"/>
          <w:left w:w="15" w:type="dxa"/>
          <w:bottom w:w="15" w:type="dxa"/>
          <w:right w:w="15" w:type="dxa"/>
        </w:tblCellMar>
        <w:tblLook w:val="0000"/>
      </w:tblPr>
      <w:tblGrid>
        <w:gridCol w:w="426"/>
        <w:gridCol w:w="1418"/>
        <w:gridCol w:w="1261"/>
        <w:gridCol w:w="992"/>
        <w:gridCol w:w="2493"/>
        <w:gridCol w:w="2058"/>
        <w:gridCol w:w="1984"/>
      </w:tblGrid>
      <w:tr w:rsidR="002C674D" w:rsidRPr="00625735" w:rsidTr="00D86AF3">
        <w:tc>
          <w:tcPr>
            <w:tcW w:w="426"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 п./п.</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Соб</w:t>
            </w:r>
            <w:r w:rsidRPr="00625735">
              <w:rPr>
                <w:szCs w:val="28"/>
              </w:rPr>
              <w:t>ы</w:t>
            </w:r>
            <w:r w:rsidRPr="00625735">
              <w:rPr>
                <w:szCs w:val="28"/>
              </w:rPr>
              <w:t>тие</w:t>
            </w:r>
          </w:p>
        </w:tc>
        <w:tc>
          <w:tcPr>
            <w:tcW w:w="1261"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Объект или суб</w:t>
            </w:r>
            <w:r w:rsidRPr="00625735">
              <w:rPr>
                <w:szCs w:val="28"/>
              </w:rPr>
              <w:t>ъ</w:t>
            </w:r>
            <w:r w:rsidRPr="00625735">
              <w:rPr>
                <w:szCs w:val="28"/>
              </w:rPr>
              <w:t>ект учета</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Факт</w:t>
            </w:r>
          </w:p>
        </w:tc>
        <w:tc>
          <w:tcPr>
            <w:tcW w:w="6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Способ реализации события</w:t>
            </w:r>
          </w:p>
        </w:tc>
      </w:tr>
      <w:tr w:rsidR="002C674D" w:rsidRPr="00625735" w:rsidTr="00D86AF3">
        <w:tc>
          <w:tcPr>
            <w:tcW w:w="426"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p>
        </w:tc>
        <w:tc>
          <w:tcPr>
            <w:tcW w:w="1261"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p>
        </w:tc>
        <w:tc>
          <w:tcPr>
            <w:tcW w:w="2493"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0"/>
              <w:jc w:val="center"/>
              <w:rPr>
                <w:szCs w:val="28"/>
              </w:rPr>
            </w:pPr>
            <w:r w:rsidRPr="00625735">
              <w:rPr>
                <w:szCs w:val="28"/>
              </w:rPr>
              <w:t>При традиц</w:t>
            </w:r>
            <w:r w:rsidRPr="00625735">
              <w:rPr>
                <w:szCs w:val="28"/>
              </w:rPr>
              <w:t>и</w:t>
            </w:r>
            <w:r w:rsidRPr="00625735">
              <w:rPr>
                <w:szCs w:val="28"/>
              </w:rPr>
              <w:t xml:space="preserve">онной форме оказания </w:t>
            </w:r>
          </w:p>
          <w:p w:rsidR="002C674D" w:rsidRPr="00625735" w:rsidRDefault="002C674D" w:rsidP="0067690C">
            <w:pPr>
              <w:snapToGrid w:val="0"/>
              <w:ind w:firstLine="0"/>
              <w:jc w:val="center"/>
              <w:rPr>
                <w:szCs w:val="28"/>
              </w:rPr>
            </w:pPr>
            <w:r w:rsidRPr="00625735">
              <w:rPr>
                <w:szCs w:val="28"/>
              </w:rPr>
              <w:t>усл</w:t>
            </w:r>
            <w:r w:rsidRPr="00625735">
              <w:rPr>
                <w:szCs w:val="28"/>
              </w:rPr>
              <w:t>у</w:t>
            </w:r>
            <w:r w:rsidRPr="00625735">
              <w:rPr>
                <w:szCs w:val="28"/>
              </w:rPr>
              <w:t>ги</w:t>
            </w:r>
          </w:p>
        </w:tc>
        <w:tc>
          <w:tcPr>
            <w:tcW w:w="2058"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При эле</w:t>
            </w:r>
            <w:r w:rsidRPr="00625735">
              <w:rPr>
                <w:szCs w:val="28"/>
              </w:rPr>
              <w:t>к</w:t>
            </w:r>
            <w:r w:rsidRPr="00625735">
              <w:rPr>
                <w:szCs w:val="28"/>
              </w:rPr>
              <w:t>тронной форме оказания усл</w:t>
            </w:r>
            <w:r w:rsidRPr="00625735">
              <w:rPr>
                <w:szCs w:val="28"/>
              </w:rPr>
              <w:t>у</w:t>
            </w:r>
            <w:r w:rsidRPr="00625735">
              <w:rPr>
                <w:szCs w:val="28"/>
              </w:rPr>
              <w:t>ги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74D" w:rsidRPr="00625735" w:rsidRDefault="002C674D" w:rsidP="0067690C">
            <w:pPr>
              <w:snapToGrid w:val="0"/>
              <w:ind w:firstLine="40"/>
              <w:jc w:val="center"/>
              <w:rPr>
                <w:szCs w:val="28"/>
              </w:rPr>
            </w:pPr>
            <w:r w:rsidRPr="00625735">
              <w:rPr>
                <w:szCs w:val="28"/>
              </w:rPr>
              <w:t>При оказании у</w:t>
            </w:r>
            <w:r w:rsidRPr="00625735">
              <w:rPr>
                <w:szCs w:val="28"/>
              </w:rPr>
              <w:t>с</w:t>
            </w:r>
            <w:r w:rsidRPr="00625735">
              <w:rPr>
                <w:szCs w:val="28"/>
              </w:rPr>
              <w:t>луги через МФЦ</w:t>
            </w:r>
          </w:p>
        </w:tc>
      </w:tr>
      <w:tr w:rsidR="002C674D" w:rsidRPr="00625735" w:rsidTr="00D86AF3">
        <w:trPr>
          <w:trHeight w:val="9204"/>
        </w:trPr>
        <w:tc>
          <w:tcPr>
            <w:tcW w:w="426"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right="240" w:firstLine="40"/>
              <w:jc w:val="left"/>
              <w:rPr>
                <w:szCs w:val="28"/>
              </w:rPr>
            </w:pPr>
            <w:r w:rsidRPr="00625735">
              <w:rPr>
                <w:szCs w:val="28"/>
              </w:rPr>
              <w:t>1.</w:t>
            </w:r>
          </w:p>
          <w:p w:rsidR="002C674D" w:rsidRPr="00625735" w:rsidRDefault="002C674D" w:rsidP="0067690C">
            <w:pPr>
              <w:ind w:firstLine="40"/>
              <w:jc w:val="left"/>
              <w:rPr>
                <w:szCs w:val="28"/>
              </w:rPr>
            </w:pPr>
            <w:r w:rsidRPr="00625735">
              <w:rPr>
                <w:szCs w:val="28"/>
              </w:rPr>
              <w:t> </w:t>
            </w:r>
          </w:p>
        </w:tc>
        <w:tc>
          <w:tcPr>
            <w:tcW w:w="1418"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40"/>
              <w:jc w:val="left"/>
              <w:rPr>
                <w:szCs w:val="28"/>
              </w:rPr>
            </w:pPr>
            <w:r w:rsidRPr="00625735">
              <w:rPr>
                <w:szCs w:val="28"/>
              </w:rPr>
              <w:t>Пр</w:t>
            </w:r>
            <w:r w:rsidRPr="00625735">
              <w:rPr>
                <w:szCs w:val="28"/>
              </w:rPr>
              <w:t>о</w:t>
            </w:r>
            <w:r w:rsidRPr="00625735">
              <w:rPr>
                <w:szCs w:val="28"/>
              </w:rPr>
              <w:t>верка права заяв</w:t>
            </w:r>
            <w:r w:rsidRPr="00625735">
              <w:rPr>
                <w:szCs w:val="28"/>
              </w:rPr>
              <w:t>и</w:t>
            </w:r>
            <w:r w:rsidRPr="00625735">
              <w:rPr>
                <w:szCs w:val="28"/>
              </w:rPr>
              <w:t>теля на пол</w:t>
            </w:r>
            <w:r w:rsidRPr="00625735">
              <w:rPr>
                <w:szCs w:val="28"/>
              </w:rPr>
              <w:t>у</w:t>
            </w:r>
            <w:r w:rsidRPr="00625735">
              <w:rPr>
                <w:szCs w:val="28"/>
              </w:rPr>
              <w:t>чение муниципал</w:t>
            </w:r>
            <w:r w:rsidRPr="00625735">
              <w:rPr>
                <w:szCs w:val="28"/>
              </w:rPr>
              <w:t>ь</w:t>
            </w:r>
            <w:r w:rsidRPr="00625735">
              <w:rPr>
                <w:szCs w:val="28"/>
              </w:rPr>
              <w:t>ной услуги</w:t>
            </w:r>
          </w:p>
        </w:tc>
        <w:tc>
          <w:tcPr>
            <w:tcW w:w="1261"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40"/>
              <w:jc w:val="left"/>
              <w:rPr>
                <w:szCs w:val="28"/>
              </w:rPr>
            </w:pPr>
            <w:r w:rsidRPr="00625735">
              <w:rPr>
                <w:szCs w:val="28"/>
              </w:rPr>
              <w:t>Право заявит</w:t>
            </w:r>
            <w:r w:rsidRPr="00625735">
              <w:rPr>
                <w:szCs w:val="28"/>
              </w:rPr>
              <w:t>е</w:t>
            </w:r>
            <w:r w:rsidRPr="00625735">
              <w:rPr>
                <w:szCs w:val="28"/>
              </w:rPr>
              <w:t>ля на пол</w:t>
            </w:r>
            <w:r w:rsidRPr="00625735">
              <w:rPr>
                <w:szCs w:val="28"/>
              </w:rPr>
              <w:t>у</w:t>
            </w:r>
            <w:r w:rsidRPr="00625735">
              <w:rPr>
                <w:szCs w:val="28"/>
              </w:rPr>
              <w:t>чение м</w:t>
            </w:r>
            <w:r w:rsidRPr="00625735">
              <w:rPr>
                <w:szCs w:val="28"/>
              </w:rPr>
              <w:t>у</w:t>
            </w:r>
            <w:r w:rsidRPr="00625735">
              <w:rPr>
                <w:szCs w:val="28"/>
              </w:rPr>
              <w:t>ниципал</w:t>
            </w:r>
            <w:r w:rsidRPr="00625735">
              <w:rPr>
                <w:szCs w:val="28"/>
              </w:rPr>
              <w:t>ь</w:t>
            </w:r>
            <w:r w:rsidRPr="00625735">
              <w:rPr>
                <w:szCs w:val="28"/>
              </w:rPr>
              <w:t>ной услуги</w:t>
            </w:r>
          </w:p>
        </w:tc>
        <w:tc>
          <w:tcPr>
            <w:tcW w:w="992" w:type="dxa"/>
            <w:tcBorders>
              <w:top w:val="single" w:sz="4" w:space="0" w:color="000000"/>
              <w:left w:val="single" w:sz="4" w:space="0" w:color="000000"/>
              <w:bottom w:val="single" w:sz="4" w:space="0" w:color="000000"/>
            </w:tcBorders>
            <w:shd w:val="clear" w:color="auto" w:fill="auto"/>
          </w:tcPr>
          <w:p w:rsidR="00D86AF3" w:rsidRPr="00625735" w:rsidRDefault="00D86AF3" w:rsidP="00D86AF3">
            <w:pPr>
              <w:autoSpaceDE w:val="0"/>
              <w:autoSpaceDN w:val="0"/>
              <w:adjustRightInd w:val="0"/>
              <w:ind w:firstLine="540"/>
              <w:rPr>
                <w:rFonts w:eastAsia="Calibri"/>
                <w:szCs w:val="28"/>
              </w:rPr>
            </w:pPr>
            <w:r w:rsidRPr="00625735">
              <w:rPr>
                <w:rFonts w:eastAsia="Calibri"/>
                <w:szCs w:val="28"/>
              </w:rPr>
              <w:t>Принятия решения о предварительном согласовании предоставления земельного участка</w:t>
            </w:r>
          </w:p>
          <w:p w:rsidR="002C674D" w:rsidRPr="00625735" w:rsidRDefault="002C674D" w:rsidP="0067690C">
            <w:pPr>
              <w:snapToGrid w:val="0"/>
              <w:ind w:firstLine="40"/>
              <w:jc w:val="left"/>
              <w:rPr>
                <w:szCs w:val="28"/>
              </w:rPr>
            </w:pPr>
          </w:p>
        </w:tc>
        <w:tc>
          <w:tcPr>
            <w:tcW w:w="2493"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spacing w:after="240"/>
              <w:ind w:firstLine="40"/>
              <w:jc w:val="left"/>
              <w:rPr>
                <w:szCs w:val="28"/>
              </w:rPr>
            </w:pPr>
            <w:r w:rsidRPr="00625735">
              <w:rPr>
                <w:szCs w:val="28"/>
              </w:rPr>
              <w:t xml:space="preserve">Специалист </w:t>
            </w:r>
            <w:r w:rsidR="00A80CE9" w:rsidRPr="00625735">
              <w:rPr>
                <w:szCs w:val="28"/>
              </w:rPr>
              <w:t>Администрации</w:t>
            </w:r>
            <w:r w:rsidRPr="00625735">
              <w:rPr>
                <w:szCs w:val="28"/>
              </w:rPr>
              <w:t>, ответс</w:t>
            </w:r>
            <w:r w:rsidRPr="00625735">
              <w:rPr>
                <w:szCs w:val="28"/>
              </w:rPr>
              <w:t>т</w:t>
            </w:r>
            <w:r w:rsidRPr="00625735">
              <w:rPr>
                <w:szCs w:val="28"/>
              </w:rPr>
              <w:t>венный за назначение  п</w:t>
            </w:r>
            <w:r w:rsidRPr="00625735">
              <w:rPr>
                <w:szCs w:val="28"/>
              </w:rPr>
              <w:t>о</w:t>
            </w:r>
            <w:r w:rsidRPr="00625735">
              <w:rPr>
                <w:szCs w:val="28"/>
              </w:rPr>
              <w:t>собия:</w:t>
            </w:r>
          </w:p>
          <w:p w:rsidR="002C674D" w:rsidRPr="00625735" w:rsidRDefault="002C674D" w:rsidP="0067690C">
            <w:pPr>
              <w:spacing w:after="240"/>
              <w:ind w:firstLine="40"/>
              <w:jc w:val="left"/>
              <w:rPr>
                <w:szCs w:val="28"/>
              </w:rPr>
            </w:pPr>
            <w:r w:rsidRPr="00625735">
              <w:rPr>
                <w:szCs w:val="28"/>
              </w:rPr>
              <w:t>- проверяет личное дело на полноту необходимых документов и правил</w:t>
            </w:r>
            <w:r w:rsidRPr="00625735">
              <w:rPr>
                <w:szCs w:val="28"/>
              </w:rPr>
              <w:t>ь</w:t>
            </w:r>
            <w:r w:rsidRPr="00625735">
              <w:rPr>
                <w:szCs w:val="28"/>
              </w:rPr>
              <w:t>ность их оформления, соо</w:t>
            </w:r>
            <w:r w:rsidRPr="00625735">
              <w:rPr>
                <w:szCs w:val="28"/>
              </w:rPr>
              <w:t>т</w:t>
            </w:r>
            <w:r w:rsidRPr="00625735">
              <w:rPr>
                <w:szCs w:val="28"/>
              </w:rPr>
              <w:t>ветствие сведений электронного личн</w:t>
            </w:r>
            <w:r w:rsidRPr="00625735">
              <w:rPr>
                <w:szCs w:val="28"/>
              </w:rPr>
              <w:t>о</w:t>
            </w:r>
            <w:r w:rsidRPr="00625735">
              <w:rPr>
                <w:szCs w:val="28"/>
              </w:rPr>
              <w:t>го дела представле</w:t>
            </w:r>
            <w:r w:rsidRPr="00625735">
              <w:rPr>
                <w:szCs w:val="28"/>
              </w:rPr>
              <w:t>н</w:t>
            </w:r>
            <w:r w:rsidRPr="00625735">
              <w:rPr>
                <w:szCs w:val="28"/>
              </w:rPr>
              <w:t>ным докуме</w:t>
            </w:r>
            <w:r w:rsidRPr="00625735">
              <w:rPr>
                <w:szCs w:val="28"/>
              </w:rPr>
              <w:t>н</w:t>
            </w:r>
            <w:r w:rsidRPr="00625735">
              <w:rPr>
                <w:szCs w:val="28"/>
              </w:rPr>
              <w:t>там;</w:t>
            </w:r>
          </w:p>
          <w:p w:rsidR="002C674D" w:rsidRPr="00625735" w:rsidRDefault="002C674D" w:rsidP="0067690C">
            <w:pPr>
              <w:spacing w:after="240"/>
              <w:ind w:firstLine="40"/>
              <w:jc w:val="left"/>
              <w:rPr>
                <w:szCs w:val="28"/>
              </w:rPr>
            </w:pPr>
            <w:r w:rsidRPr="00625735">
              <w:rPr>
                <w:szCs w:val="28"/>
              </w:rPr>
              <w:t>- передает для проверки руководит</w:t>
            </w:r>
            <w:r w:rsidRPr="00625735">
              <w:rPr>
                <w:szCs w:val="28"/>
              </w:rPr>
              <w:t>е</w:t>
            </w:r>
            <w:r w:rsidRPr="00625735">
              <w:rPr>
                <w:szCs w:val="28"/>
              </w:rPr>
              <w:t xml:space="preserve">лю </w:t>
            </w:r>
            <w:r w:rsidR="00A80CE9" w:rsidRPr="00625735">
              <w:rPr>
                <w:szCs w:val="28"/>
              </w:rPr>
              <w:t>Администрации</w:t>
            </w:r>
            <w:r w:rsidRPr="00625735">
              <w:rPr>
                <w:szCs w:val="28"/>
              </w:rPr>
              <w:t xml:space="preserve"> или уполном</w:t>
            </w:r>
            <w:r w:rsidRPr="00625735">
              <w:rPr>
                <w:szCs w:val="28"/>
              </w:rPr>
              <w:t>о</w:t>
            </w:r>
            <w:r w:rsidRPr="00625735">
              <w:rPr>
                <w:szCs w:val="28"/>
              </w:rPr>
              <w:t>ченному лицу</w:t>
            </w:r>
          </w:p>
          <w:p w:rsidR="002C674D" w:rsidRPr="00625735" w:rsidRDefault="002C674D" w:rsidP="0067690C">
            <w:pPr>
              <w:ind w:firstLine="40"/>
              <w:jc w:val="left"/>
              <w:rPr>
                <w:szCs w:val="28"/>
              </w:rPr>
            </w:pPr>
          </w:p>
        </w:tc>
        <w:tc>
          <w:tcPr>
            <w:tcW w:w="2058"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spacing w:after="240"/>
              <w:ind w:firstLine="40"/>
              <w:jc w:val="left"/>
              <w:rPr>
                <w:szCs w:val="28"/>
              </w:rPr>
            </w:pPr>
            <w:r w:rsidRPr="00625735">
              <w:rPr>
                <w:szCs w:val="28"/>
              </w:rPr>
              <w:t>Сп</w:t>
            </w:r>
            <w:r w:rsidRPr="00625735">
              <w:rPr>
                <w:szCs w:val="28"/>
              </w:rPr>
              <w:t>е</w:t>
            </w:r>
            <w:r w:rsidRPr="00625735">
              <w:rPr>
                <w:szCs w:val="28"/>
              </w:rPr>
              <w:t xml:space="preserve">циалист </w:t>
            </w:r>
            <w:r w:rsidR="00A80CE9" w:rsidRPr="00625735">
              <w:rPr>
                <w:szCs w:val="28"/>
              </w:rPr>
              <w:t>Администрации</w:t>
            </w:r>
            <w:r w:rsidRPr="00625735">
              <w:rPr>
                <w:szCs w:val="28"/>
              </w:rPr>
              <w:t>, ответстве</w:t>
            </w:r>
            <w:r w:rsidRPr="00625735">
              <w:rPr>
                <w:szCs w:val="28"/>
              </w:rPr>
              <w:t>н</w:t>
            </w:r>
            <w:r w:rsidRPr="00625735">
              <w:rPr>
                <w:szCs w:val="28"/>
              </w:rPr>
              <w:t>ный за назначение  пос</w:t>
            </w:r>
            <w:r w:rsidRPr="00625735">
              <w:rPr>
                <w:szCs w:val="28"/>
              </w:rPr>
              <w:t>о</w:t>
            </w:r>
            <w:r w:rsidRPr="00625735">
              <w:rPr>
                <w:szCs w:val="28"/>
              </w:rPr>
              <w:t>бия:</w:t>
            </w:r>
          </w:p>
          <w:p w:rsidR="002C674D" w:rsidRPr="00625735" w:rsidRDefault="002C674D" w:rsidP="0067690C">
            <w:pPr>
              <w:spacing w:after="240"/>
              <w:ind w:firstLine="40"/>
              <w:jc w:val="left"/>
              <w:rPr>
                <w:szCs w:val="28"/>
              </w:rPr>
            </w:pPr>
            <w:r w:rsidRPr="00625735">
              <w:rPr>
                <w:szCs w:val="28"/>
              </w:rPr>
              <w:t xml:space="preserve"> пров</w:t>
            </w:r>
            <w:r w:rsidRPr="00625735">
              <w:rPr>
                <w:szCs w:val="28"/>
              </w:rPr>
              <w:t>е</w:t>
            </w:r>
            <w:r w:rsidRPr="00625735">
              <w:rPr>
                <w:szCs w:val="28"/>
              </w:rPr>
              <w:t>ряет личное дело на полноту необходимых док</w:t>
            </w:r>
            <w:r w:rsidRPr="00625735">
              <w:rPr>
                <w:szCs w:val="28"/>
              </w:rPr>
              <w:t>у</w:t>
            </w:r>
            <w:r w:rsidRPr="00625735">
              <w:rPr>
                <w:szCs w:val="28"/>
              </w:rPr>
              <w:t>ментов и правил</w:t>
            </w:r>
            <w:r w:rsidRPr="00625735">
              <w:rPr>
                <w:szCs w:val="28"/>
              </w:rPr>
              <w:t>ь</w:t>
            </w:r>
            <w:r w:rsidRPr="00625735">
              <w:rPr>
                <w:szCs w:val="28"/>
              </w:rPr>
              <w:t>ность их оформл</w:t>
            </w:r>
            <w:r w:rsidRPr="00625735">
              <w:rPr>
                <w:szCs w:val="28"/>
              </w:rPr>
              <w:t>е</w:t>
            </w:r>
            <w:r w:rsidRPr="00625735">
              <w:rPr>
                <w:szCs w:val="28"/>
              </w:rPr>
              <w:t>ния, соотве</w:t>
            </w:r>
            <w:r w:rsidRPr="00625735">
              <w:rPr>
                <w:szCs w:val="28"/>
              </w:rPr>
              <w:t>т</w:t>
            </w:r>
            <w:r w:rsidRPr="00625735">
              <w:rPr>
                <w:szCs w:val="28"/>
              </w:rPr>
              <w:t>ствие сведений эле</w:t>
            </w:r>
            <w:r w:rsidRPr="00625735">
              <w:rPr>
                <w:szCs w:val="28"/>
              </w:rPr>
              <w:t>к</w:t>
            </w:r>
            <w:r w:rsidRPr="00625735">
              <w:rPr>
                <w:szCs w:val="28"/>
              </w:rPr>
              <w:t>тронного личного дела представле</w:t>
            </w:r>
            <w:r w:rsidRPr="00625735">
              <w:rPr>
                <w:szCs w:val="28"/>
              </w:rPr>
              <w:t>н</w:t>
            </w:r>
            <w:r w:rsidRPr="00625735">
              <w:rPr>
                <w:szCs w:val="28"/>
              </w:rPr>
              <w:t>ным док</w:t>
            </w:r>
            <w:r w:rsidRPr="00625735">
              <w:rPr>
                <w:szCs w:val="28"/>
              </w:rPr>
              <w:t>у</w:t>
            </w:r>
            <w:r w:rsidRPr="00625735">
              <w:rPr>
                <w:szCs w:val="28"/>
              </w:rPr>
              <w:t>ментам;</w:t>
            </w:r>
          </w:p>
          <w:p w:rsidR="002C674D" w:rsidRPr="00625735" w:rsidRDefault="002C674D" w:rsidP="0067690C">
            <w:pPr>
              <w:spacing w:after="240"/>
              <w:ind w:firstLine="40"/>
              <w:jc w:val="left"/>
              <w:rPr>
                <w:szCs w:val="28"/>
              </w:rPr>
            </w:pPr>
            <w:r w:rsidRPr="00625735">
              <w:rPr>
                <w:szCs w:val="28"/>
              </w:rPr>
              <w:t>- пер</w:t>
            </w:r>
            <w:r w:rsidRPr="00625735">
              <w:rPr>
                <w:szCs w:val="28"/>
              </w:rPr>
              <w:t>е</w:t>
            </w:r>
            <w:r w:rsidRPr="00625735">
              <w:rPr>
                <w:szCs w:val="28"/>
              </w:rPr>
              <w:t>дает для прове</w:t>
            </w:r>
            <w:r w:rsidRPr="00625735">
              <w:rPr>
                <w:szCs w:val="28"/>
              </w:rPr>
              <w:t>р</w:t>
            </w:r>
            <w:r w:rsidRPr="00625735">
              <w:rPr>
                <w:szCs w:val="28"/>
              </w:rPr>
              <w:t>ки руководит</w:t>
            </w:r>
            <w:r w:rsidRPr="00625735">
              <w:rPr>
                <w:szCs w:val="28"/>
              </w:rPr>
              <w:t>е</w:t>
            </w:r>
            <w:r w:rsidRPr="00625735">
              <w:rPr>
                <w:szCs w:val="28"/>
              </w:rPr>
              <w:t xml:space="preserve">лю </w:t>
            </w:r>
            <w:r w:rsidR="00A80CE9" w:rsidRPr="00625735">
              <w:rPr>
                <w:szCs w:val="28"/>
              </w:rPr>
              <w:t>Администрации</w:t>
            </w:r>
            <w:r w:rsidRPr="00625735">
              <w:rPr>
                <w:szCs w:val="28"/>
              </w:rPr>
              <w:t xml:space="preserve"> или уполн</w:t>
            </w:r>
            <w:r w:rsidRPr="00625735">
              <w:rPr>
                <w:szCs w:val="28"/>
              </w:rPr>
              <w:t>о</w:t>
            </w:r>
            <w:r w:rsidRPr="00625735">
              <w:rPr>
                <w:szCs w:val="28"/>
              </w:rPr>
              <w:t>моченному л</w:t>
            </w:r>
            <w:r w:rsidRPr="00625735">
              <w:rPr>
                <w:szCs w:val="28"/>
              </w:rPr>
              <w:t>и</w:t>
            </w:r>
            <w:r w:rsidRPr="00625735">
              <w:rPr>
                <w:szCs w:val="28"/>
              </w:rPr>
              <w:t>цу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C674D" w:rsidRPr="00625735" w:rsidRDefault="002C674D" w:rsidP="0067690C">
            <w:pPr>
              <w:snapToGrid w:val="0"/>
              <w:spacing w:after="240"/>
              <w:ind w:firstLine="40"/>
              <w:jc w:val="left"/>
              <w:rPr>
                <w:szCs w:val="28"/>
              </w:rPr>
            </w:pPr>
            <w:r w:rsidRPr="00625735">
              <w:rPr>
                <w:szCs w:val="28"/>
              </w:rPr>
              <w:t>Специ</w:t>
            </w:r>
            <w:r w:rsidRPr="00625735">
              <w:rPr>
                <w:szCs w:val="28"/>
              </w:rPr>
              <w:t>а</w:t>
            </w:r>
            <w:r w:rsidRPr="00625735">
              <w:rPr>
                <w:szCs w:val="28"/>
              </w:rPr>
              <w:t>лист МФЦ, ответс</w:t>
            </w:r>
            <w:r w:rsidRPr="00625735">
              <w:rPr>
                <w:szCs w:val="28"/>
              </w:rPr>
              <w:t>т</w:t>
            </w:r>
            <w:r w:rsidRPr="00625735">
              <w:rPr>
                <w:szCs w:val="28"/>
              </w:rPr>
              <w:t>венный за назначение  п</w:t>
            </w:r>
            <w:r w:rsidRPr="00625735">
              <w:rPr>
                <w:szCs w:val="28"/>
              </w:rPr>
              <w:t>о</w:t>
            </w:r>
            <w:r w:rsidRPr="00625735">
              <w:rPr>
                <w:szCs w:val="28"/>
              </w:rPr>
              <w:t>собия:</w:t>
            </w:r>
          </w:p>
          <w:p w:rsidR="002C674D" w:rsidRPr="00625735" w:rsidRDefault="002C674D" w:rsidP="0067690C">
            <w:pPr>
              <w:spacing w:after="240"/>
              <w:ind w:firstLine="40"/>
              <w:jc w:val="left"/>
              <w:rPr>
                <w:szCs w:val="28"/>
              </w:rPr>
            </w:pPr>
            <w:r w:rsidRPr="00625735">
              <w:rPr>
                <w:szCs w:val="28"/>
              </w:rPr>
              <w:t xml:space="preserve"> пров</w:t>
            </w:r>
            <w:r w:rsidRPr="00625735">
              <w:rPr>
                <w:szCs w:val="28"/>
              </w:rPr>
              <w:t>е</w:t>
            </w:r>
            <w:r w:rsidRPr="00625735">
              <w:rPr>
                <w:szCs w:val="28"/>
              </w:rPr>
              <w:t>ряет личное дело на полноту нео</w:t>
            </w:r>
            <w:r w:rsidRPr="00625735">
              <w:rPr>
                <w:szCs w:val="28"/>
              </w:rPr>
              <w:t>б</w:t>
            </w:r>
            <w:r w:rsidRPr="00625735">
              <w:rPr>
                <w:szCs w:val="28"/>
              </w:rPr>
              <w:t>ходимых докуме</w:t>
            </w:r>
            <w:r w:rsidRPr="00625735">
              <w:rPr>
                <w:szCs w:val="28"/>
              </w:rPr>
              <w:t>н</w:t>
            </w:r>
            <w:r w:rsidRPr="00625735">
              <w:rPr>
                <w:szCs w:val="28"/>
              </w:rPr>
              <w:t>тов и правил</w:t>
            </w:r>
            <w:r w:rsidRPr="00625735">
              <w:rPr>
                <w:szCs w:val="28"/>
              </w:rPr>
              <w:t>ь</w:t>
            </w:r>
            <w:r w:rsidRPr="00625735">
              <w:rPr>
                <w:szCs w:val="28"/>
              </w:rPr>
              <w:t>ность их офор</w:t>
            </w:r>
            <w:r w:rsidRPr="00625735">
              <w:rPr>
                <w:szCs w:val="28"/>
              </w:rPr>
              <w:t>м</w:t>
            </w:r>
            <w:r w:rsidRPr="00625735">
              <w:rPr>
                <w:szCs w:val="28"/>
              </w:rPr>
              <w:t>ления, соответствие сведений электронного ли</w:t>
            </w:r>
            <w:r w:rsidRPr="00625735">
              <w:rPr>
                <w:szCs w:val="28"/>
              </w:rPr>
              <w:t>ч</w:t>
            </w:r>
            <w:r w:rsidRPr="00625735">
              <w:rPr>
                <w:szCs w:val="28"/>
              </w:rPr>
              <w:t>ного дела предста</w:t>
            </w:r>
            <w:r w:rsidRPr="00625735">
              <w:rPr>
                <w:szCs w:val="28"/>
              </w:rPr>
              <w:t>в</w:t>
            </w:r>
            <w:r w:rsidRPr="00625735">
              <w:rPr>
                <w:szCs w:val="28"/>
              </w:rPr>
              <w:t>ленным докуме</w:t>
            </w:r>
            <w:r w:rsidRPr="00625735">
              <w:rPr>
                <w:szCs w:val="28"/>
              </w:rPr>
              <w:t>н</w:t>
            </w:r>
            <w:r w:rsidRPr="00625735">
              <w:rPr>
                <w:szCs w:val="28"/>
              </w:rPr>
              <w:t>там;</w:t>
            </w:r>
          </w:p>
          <w:p w:rsidR="002C674D" w:rsidRPr="00625735" w:rsidRDefault="002C674D" w:rsidP="00D86AF3">
            <w:pPr>
              <w:spacing w:after="240"/>
              <w:ind w:firstLine="40"/>
              <w:jc w:val="left"/>
              <w:rPr>
                <w:szCs w:val="28"/>
              </w:rPr>
            </w:pPr>
            <w:r w:rsidRPr="00625735">
              <w:rPr>
                <w:szCs w:val="28"/>
              </w:rPr>
              <w:t xml:space="preserve">- передает для проверки в </w:t>
            </w:r>
            <w:r w:rsidR="00D86AF3" w:rsidRPr="00625735">
              <w:rPr>
                <w:szCs w:val="28"/>
              </w:rPr>
              <w:t>Администрацию</w:t>
            </w:r>
          </w:p>
        </w:tc>
      </w:tr>
      <w:tr w:rsidR="002C674D" w:rsidRPr="00625735" w:rsidTr="00D86AF3">
        <w:tc>
          <w:tcPr>
            <w:tcW w:w="426"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numPr>
                <w:ilvl w:val="0"/>
                <w:numId w:val="26"/>
              </w:numPr>
              <w:snapToGrid w:val="0"/>
              <w:ind w:left="480" w:right="240" w:firstLine="40"/>
              <w:jc w:val="left"/>
              <w:rPr>
                <w:szCs w:val="28"/>
              </w:rPr>
            </w:pPr>
          </w:p>
          <w:p w:rsidR="002C674D" w:rsidRPr="00625735" w:rsidRDefault="002C674D" w:rsidP="0067690C">
            <w:pPr>
              <w:ind w:firstLine="40"/>
              <w:rPr>
                <w:szCs w:val="28"/>
              </w:rPr>
            </w:pPr>
            <w:r w:rsidRPr="00625735">
              <w:rPr>
                <w:szCs w:val="28"/>
              </w:rPr>
              <w:t> </w:t>
            </w:r>
          </w:p>
        </w:tc>
        <w:tc>
          <w:tcPr>
            <w:tcW w:w="1418"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ind w:firstLine="40"/>
              <w:rPr>
                <w:szCs w:val="28"/>
              </w:rPr>
            </w:pPr>
            <w:r w:rsidRPr="00625735">
              <w:rPr>
                <w:szCs w:val="28"/>
              </w:rPr>
              <w:t>Назнач</w:t>
            </w:r>
            <w:r w:rsidRPr="00625735">
              <w:rPr>
                <w:szCs w:val="28"/>
              </w:rPr>
              <w:t>е</w:t>
            </w:r>
            <w:r w:rsidRPr="00625735">
              <w:rPr>
                <w:szCs w:val="28"/>
              </w:rPr>
              <w:t>ние (о</w:t>
            </w:r>
            <w:r w:rsidRPr="00625735">
              <w:rPr>
                <w:szCs w:val="28"/>
              </w:rPr>
              <w:t>т</w:t>
            </w:r>
            <w:r w:rsidRPr="00625735">
              <w:rPr>
                <w:szCs w:val="28"/>
              </w:rPr>
              <w:t>каз в назнач</w:t>
            </w:r>
            <w:r w:rsidRPr="00625735">
              <w:rPr>
                <w:szCs w:val="28"/>
              </w:rPr>
              <w:t>е</w:t>
            </w:r>
            <w:r w:rsidRPr="00625735">
              <w:rPr>
                <w:szCs w:val="28"/>
              </w:rPr>
              <w:t>нии) муниципал</w:t>
            </w:r>
            <w:r w:rsidRPr="00625735">
              <w:rPr>
                <w:szCs w:val="28"/>
              </w:rPr>
              <w:t>ь</w:t>
            </w:r>
            <w:r w:rsidRPr="00625735">
              <w:rPr>
                <w:szCs w:val="28"/>
              </w:rPr>
              <w:t>ной услуги</w:t>
            </w:r>
          </w:p>
        </w:tc>
        <w:tc>
          <w:tcPr>
            <w:tcW w:w="1261"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ind w:firstLine="40"/>
              <w:rPr>
                <w:szCs w:val="28"/>
              </w:rPr>
            </w:pPr>
            <w:r w:rsidRPr="00625735">
              <w:rPr>
                <w:szCs w:val="28"/>
              </w:rPr>
              <w:t>Р</w:t>
            </w:r>
            <w:r w:rsidRPr="00625735">
              <w:rPr>
                <w:szCs w:val="28"/>
              </w:rPr>
              <w:t>е</w:t>
            </w:r>
            <w:r w:rsidRPr="00625735">
              <w:rPr>
                <w:szCs w:val="28"/>
              </w:rPr>
              <w:t>шение о назнач</w:t>
            </w:r>
            <w:r w:rsidRPr="00625735">
              <w:rPr>
                <w:szCs w:val="28"/>
              </w:rPr>
              <w:t>е</w:t>
            </w:r>
            <w:r w:rsidRPr="00625735">
              <w:rPr>
                <w:szCs w:val="28"/>
              </w:rPr>
              <w:t>нии (отк</w:t>
            </w:r>
            <w:r w:rsidRPr="00625735">
              <w:rPr>
                <w:szCs w:val="28"/>
              </w:rPr>
              <w:t>а</w:t>
            </w:r>
            <w:r w:rsidRPr="00625735">
              <w:rPr>
                <w:szCs w:val="28"/>
              </w:rPr>
              <w:t>зе в назн</w:t>
            </w:r>
            <w:r w:rsidRPr="00625735">
              <w:rPr>
                <w:szCs w:val="28"/>
              </w:rPr>
              <w:t>а</w:t>
            </w:r>
            <w:r w:rsidRPr="00625735">
              <w:rPr>
                <w:szCs w:val="28"/>
              </w:rPr>
              <w:t>чении) муниц</w:t>
            </w:r>
            <w:r w:rsidRPr="00625735">
              <w:rPr>
                <w:szCs w:val="28"/>
              </w:rPr>
              <w:t>и</w:t>
            </w:r>
            <w:r w:rsidRPr="00625735">
              <w:rPr>
                <w:szCs w:val="28"/>
              </w:rPr>
              <w:t>пальной услуги</w:t>
            </w:r>
          </w:p>
        </w:tc>
        <w:tc>
          <w:tcPr>
            <w:tcW w:w="992" w:type="dxa"/>
            <w:tcBorders>
              <w:top w:val="single" w:sz="4" w:space="0" w:color="000000"/>
              <w:left w:val="single" w:sz="4" w:space="0" w:color="000000"/>
              <w:bottom w:val="single" w:sz="4" w:space="0" w:color="000000"/>
            </w:tcBorders>
            <w:shd w:val="clear" w:color="auto" w:fill="auto"/>
          </w:tcPr>
          <w:p w:rsidR="00D86AF3" w:rsidRPr="00625735" w:rsidRDefault="002C674D" w:rsidP="00D86AF3">
            <w:pPr>
              <w:pStyle w:val="ConsPlusNormal"/>
              <w:ind w:firstLine="540"/>
              <w:jc w:val="both"/>
              <w:rPr>
                <w:rFonts w:ascii="Times New Roman" w:eastAsia="Calibri" w:hAnsi="Times New Roman" w:cs="Times New Roman"/>
                <w:sz w:val="28"/>
                <w:szCs w:val="28"/>
              </w:rPr>
            </w:pPr>
            <w:r w:rsidRPr="00625735">
              <w:rPr>
                <w:rFonts w:ascii="Times New Roman" w:hAnsi="Times New Roman" w:cs="Times New Roman"/>
                <w:sz w:val="28"/>
                <w:szCs w:val="28"/>
              </w:rPr>
              <w:t>Прин</w:t>
            </w:r>
            <w:r w:rsidRPr="00625735">
              <w:rPr>
                <w:rFonts w:ascii="Times New Roman" w:hAnsi="Times New Roman" w:cs="Times New Roman"/>
                <w:sz w:val="28"/>
                <w:szCs w:val="28"/>
              </w:rPr>
              <w:t>я</w:t>
            </w:r>
            <w:r w:rsidRPr="00625735">
              <w:rPr>
                <w:rFonts w:ascii="Times New Roman" w:hAnsi="Times New Roman" w:cs="Times New Roman"/>
                <w:sz w:val="28"/>
                <w:szCs w:val="28"/>
              </w:rPr>
              <w:t xml:space="preserve">тие </w:t>
            </w:r>
            <w:r w:rsidR="00D86AF3" w:rsidRPr="00625735">
              <w:rPr>
                <w:rFonts w:ascii="Times New Roman" w:eastAsia="Calibri" w:hAnsi="Times New Roman" w:cs="Times New Roman"/>
                <w:sz w:val="28"/>
                <w:szCs w:val="28"/>
              </w:rPr>
              <w:t xml:space="preserve"> решение об отказе в предварительном согласовании предоставления земельного участка </w:t>
            </w:r>
          </w:p>
          <w:p w:rsidR="002C674D" w:rsidRPr="00625735" w:rsidRDefault="002C674D" w:rsidP="0067690C">
            <w:pPr>
              <w:snapToGrid w:val="0"/>
              <w:ind w:firstLine="40"/>
              <w:rPr>
                <w:szCs w:val="28"/>
              </w:rPr>
            </w:pPr>
          </w:p>
        </w:tc>
        <w:tc>
          <w:tcPr>
            <w:tcW w:w="2493" w:type="dxa"/>
            <w:tcBorders>
              <w:top w:val="single" w:sz="4" w:space="0" w:color="000000"/>
              <w:left w:val="single" w:sz="4" w:space="0" w:color="000000"/>
              <w:bottom w:val="single" w:sz="4" w:space="0" w:color="000000"/>
            </w:tcBorders>
            <w:shd w:val="clear" w:color="auto" w:fill="auto"/>
          </w:tcPr>
          <w:p w:rsidR="002C674D" w:rsidRPr="00625735" w:rsidRDefault="002C674D" w:rsidP="0067690C">
            <w:pPr>
              <w:snapToGrid w:val="0"/>
              <w:spacing w:after="240"/>
              <w:ind w:firstLine="40"/>
              <w:rPr>
                <w:szCs w:val="28"/>
              </w:rPr>
            </w:pPr>
            <w:r w:rsidRPr="00625735">
              <w:rPr>
                <w:szCs w:val="28"/>
              </w:rPr>
              <w:t xml:space="preserve">Руководитель </w:t>
            </w:r>
            <w:r w:rsidR="00A80CE9" w:rsidRPr="00625735">
              <w:rPr>
                <w:szCs w:val="28"/>
              </w:rPr>
              <w:t>Администрации</w:t>
            </w:r>
            <w:r w:rsidRPr="00625735">
              <w:rPr>
                <w:szCs w:val="28"/>
              </w:rPr>
              <w:t xml:space="preserve"> либо лицо, упо</w:t>
            </w:r>
            <w:r w:rsidRPr="00625735">
              <w:rPr>
                <w:szCs w:val="28"/>
              </w:rPr>
              <w:t>л</w:t>
            </w:r>
            <w:r w:rsidRPr="00625735">
              <w:rPr>
                <w:szCs w:val="28"/>
              </w:rPr>
              <w:t>номоченное на принятие решения, принимает реш</w:t>
            </w:r>
            <w:r w:rsidRPr="00625735">
              <w:rPr>
                <w:szCs w:val="28"/>
              </w:rPr>
              <w:t>е</w:t>
            </w:r>
            <w:r w:rsidRPr="00625735">
              <w:rPr>
                <w:szCs w:val="28"/>
              </w:rPr>
              <w:t>ние:</w:t>
            </w:r>
          </w:p>
          <w:p w:rsidR="002C674D" w:rsidRPr="00625735" w:rsidRDefault="002C674D" w:rsidP="0067690C">
            <w:pPr>
              <w:spacing w:after="240"/>
              <w:ind w:firstLine="40"/>
              <w:rPr>
                <w:szCs w:val="28"/>
              </w:rPr>
            </w:pPr>
            <w:r w:rsidRPr="00625735">
              <w:rPr>
                <w:szCs w:val="28"/>
              </w:rPr>
              <w:t xml:space="preserve">- о </w:t>
            </w:r>
            <w:r w:rsidR="00D86AF3" w:rsidRPr="00625735">
              <w:rPr>
                <w:szCs w:val="28"/>
              </w:rPr>
              <w:t xml:space="preserve">принятии </w:t>
            </w:r>
            <w:r w:rsidR="00D86AF3" w:rsidRPr="00625735">
              <w:rPr>
                <w:rFonts w:eastAsia="Calibri"/>
                <w:szCs w:val="28"/>
              </w:rPr>
              <w:t>решения о предварительном согласовании предоставления земельного участка</w:t>
            </w:r>
            <w:r w:rsidRPr="00625735">
              <w:rPr>
                <w:szCs w:val="28"/>
              </w:rPr>
              <w:t>;</w:t>
            </w:r>
          </w:p>
          <w:p w:rsidR="00D86AF3" w:rsidRPr="00625735" w:rsidRDefault="002C674D" w:rsidP="00D86AF3">
            <w:pPr>
              <w:pStyle w:val="ConsPlusNormal"/>
              <w:ind w:firstLine="0"/>
              <w:jc w:val="both"/>
              <w:rPr>
                <w:rFonts w:ascii="Times New Roman" w:eastAsia="Calibri" w:hAnsi="Times New Roman" w:cs="Times New Roman"/>
                <w:sz w:val="28"/>
                <w:szCs w:val="28"/>
              </w:rPr>
            </w:pPr>
            <w:r w:rsidRPr="00625735">
              <w:rPr>
                <w:rFonts w:ascii="Times New Roman" w:hAnsi="Times New Roman" w:cs="Times New Roman"/>
                <w:sz w:val="28"/>
                <w:szCs w:val="28"/>
              </w:rPr>
              <w:t xml:space="preserve">- </w:t>
            </w:r>
            <w:r w:rsidR="00D86AF3" w:rsidRPr="00625735">
              <w:rPr>
                <w:rFonts w:ascii="Times New Roman" w:eastAsia="Calibri" w:hAnsi="Times New Roman" w:cs="Times New Roman"/>
                <w:sz w:val="28"/>
                <w:szCs w:val="28"/>
              </w:rPr>
              <w:t xml:space="preserve"> принятии решение об отказе в предварительном согласовании предоставления земельного участка </w:t>
            </w:r>
          </w:p>
          <w:p w:rsidR="00D86AF3" w:rsidRPr="00625735" w:rsidRDefault="00D86AF3" w:rsidP="0067690C">
            <w:pPr>
              <w:spacing w:after="240"/>
              <w:ind w:firstLine="40"/>
              <w:rPr>
                <w:szCs w:val="28"/>
              </w:rPr>
            </w:pPr>
          </w:p>
          <w:p w:rsidR="00D86AF3" w:rsidRPr="00625735" w:rsidRDefault="00D86AF3" w:rsidP="0067690C">
            <w:pPr>
              <w:spacing w:after="240"/>
              <w:ind w:firstLine="40"/>
              <w:rPr>
                <w:szCs w:val="28"/>
              </w:rPr>
            </w:pPr>
          </w:p>
          <w:p w:rsidR="00D86AF3" w:rsidRPr="00625735" w:rsidRDefault="00D86AF3" w:rsidP="0067690C">
            <w:pPr>
              <w:spacing w:after="240"/>
              <w:ind w:firstLine="40"/>
              <w:rPr>
                <w:szCs w:val="28"/>
              </w:rPr>
            </w:pPr>
          </w:p>
          <w:p w:rsidR="00D86AF3" w:rsidRPr="00625735" w:rsidRDefault="00D86AF3" w:rsidP="0067690C">
            <w:pPr>
              <w:spacing w:after="240"/>
              <w:ind w:firstLine="40"/>
              <w:rPr>
                <w:szCs w:val="28"/>
              </w:rPr>
            </w:pPr>
          </w:p>
          <w:p w:rsidR="002C674D" w:rsidRPr="00625735" w:rsidRDefault="002C674D" w:rsidP="0067690C">
            <w:pPr>
              <w:spacing w:after="240"/>
              <w:ind w:firstLine="40"/>
              <w:rPr>
                <w:szCs w:val="28"/>
              </w:rPr>
            </w:pPr>
            <w:r w:rsidRPr="00625735">
              <w:rPr>
                <w:szCs w:val="28"/>
              </w:rPr>
              <w:t>Уведомление о н</w:t>
            </w:r>
            <w:r w:rsidRPr="00625735">
              <w:rPr>
                <w:szCs w:val="28"/>
              </w:rPr>
              <w:t>а</w:t>
            </w:r>
            <w:r w:rsidRPr="00625735">
              <w:rPr>
                <w:szCs w:val="28"/>
              </w:rPr>
              <w:t>значении (отказе в назначении)  направляется заявит</w:t>
            </w:r>
            <w:r w:rsidRPr="00625735">
              <w:rPr>
                <w:szCs w:val="28"/>
              </w:rPr>
              <w:t>е</w:t>
            </w:r>
            <w:r w:rsidRPr="00625735">
              <w:rPr>
                <w:szCs w:val="28"/>
              </w:rPr>
              <w:t>лю при личном о</w:t>
            </w:r>
            <w:r w:rsidRPr="00625735">
              <w:rPr>
                <w:szCs w:val="28"/>
              </w:rPr>
              <w:t>б</w:t>
            </w:r>
            <w:r w:rsidRPr="00625735">
              <w:rPr>
                <w:szCs w:val="28"/>
              </w:rPr>
              <w:t>ращении заявит</w:t>
            </w:r>
            <w:r w:rsidRPr="00625735">
              <w:rPr>
                <w:szCs w:val="28"/>
              </w:rPr>
              <w:t>е</w:t>
            </w:r>
            <w:r w:rsidRPr="00625735">
              <w:rPr>
                <w:szCs w:val="28"/>
              </w:rPr>
              <w:t>ля, по почте (зака</w:t>
            </w:r>
            <w:r w:rsidRPr="00625735">
              <w:rPr>
                <w:szCs w:val="28"/>
              </w:rPr>
              <w:t>з</w:t>
            </w:r>
            <w:r w:rsidRPr="00625735">
              <w:rPr>
                <w:szCs w:val="28"/>
              </w:rPr>
              <w:t xml:space="preserve">ным письмом) </w:t>
            </w:r>
          </w:p>
          <w:p w:rsidR="002C674D" w:rsidRPr="00625735" w:rsidRDefault="002C674D" w:rsidP="0067690C">
            <w:pPr>
              <w:ind w:firstLine="40"/>
              <w:rPr>
                <w:szCs w:val="28"/>
              </w:rPr>
            </w:pPr>
          </w:p>
        </w:tc>
        <w:tc>
          <w:tcPr>
            <w:tcW w:w="2058" w:type="dxa"/>
            <w:tcBorders>
              <w:top w:val="single" w:sz="4" w:space="0" w:color="000000"/>
              <w:left w:val="single" w:sz="4" w:space="0" w:color="000000"/>
              <w:bottom w:val="single" w:sz="4" w:space="0" w:color="000000"/>
            </w:tcBorders>
            <w:shd w:val="clear" w:color="auto" w:fill="auto"/>
            <w:vAlign w:val="center"/>
          </w:tcPr>
          <w:p w:rsidR="002C674D" w:rsidRPr="00625735" w:rsidRDefault="002C674D" w:rsidP="0067690C">
            <w:pPr>
              <w:snapToGrid w:val="0"/>
              <w:spacing w:after="240"/>
              <w:ind w:firstLine="40"/>
              <w:rPr>
                <w:szCs w:val="28"/>
              </w:rPr>
            </w:pPr>
            <w:r w:rsidRPr="00625735">
              <w:rPr>
                <w:szCs w:val="28"/>
              </w:rPr>
              <w:t>Руковод</w:t>
            </w:r>
            <w:r w:rsidRPr="00625735">
              <w:rPr>
                <w:szCs w:val="28"/>
              </w:rPr>
              <w:t>и</w:t>
            </w:r>
            <w:r w:rsidRPr="00625735">
              <w:rPr>
                <w:szCs w:val="28"/>
              </w:rPr>
              <w:t xml:space="preserve">тель </w:t>
            </w:r>
            <w:r w:rsidR="00A80CE9" w:rsidRPr="00625735">
              <w:rPr>
                <w:szCs w:val="28"/>
              </w:rPr>
              <w:t>Администрации</w:t>
            </w:r>
            <w:r w:rsidRPr="00625735">
              <w:rPr>
                <w:szCs w:val="28"/>
              </w:rPr>
              <w:t xml:space="preserve"> либо лицо, уполном</w:t>
            </w:r>
            <w:r w:rsidRPr="00625735">
              <w:rPr>
                <w:szCs w:val="28"/>
              </w:rPr>
              <w:t>о</w:t>
            </w:r>
            <w:r w:rsidRPr="00625735">
              <w:rPr>
                <w:szCs w:val="28"/>
              </w:rPr>
              <w:t>ченное на принятие решения, принимает реш</w:t>
            </w:r>
            <w:r w:rsidRPr="00625735">
              <w:rPr>
                <w:szCs w:val="28"/>
              </w:rPr>
              <w:t>е</w:t>
            </w:r>
            <w:r w:rsidRPr="00625735">
              <w:rPr>
                <w:szCs w:val="28"/>
              </w:rPr>
              <w:t>ние:</w:t>
            </w:r>
          </w:p>
          <w:p w:rsidR="00D86AF3" w:rsidRPr="00625735" w:rsidRDefault="00D86AF3" w:rsidP="00D86AF3">
            <w:pPr>
              <w:spacing w:after="240"/>
              <w:ind w:firstLine="40"/>
              <w:rPr>
                <w:szCs w:val="28"/>
              </w:rPr>
            </w:pPr>
            <w:r w:rsidRPr="00625735">
              <w:rPr>
                <w:szCs w:val="28"/>
              </w:rPr>
              <w:t xml:space="preserve">- о принятии </w:t>
            </w:r>
            <w:r w:rsidRPr="00625735">
              <w:rPr>
                <w:rFonts w:eastAsia="Calibri"/>
                <w:szCs w:val="28"/>
              </w:rPr>
              <w:t>решения о предварительном согласовании предоставления земельного участка</w:t>
            </w:r>
            <w:r w:rsidRPr="00625735">
              <w:rPr>
                <w:szCs w:val="28"/>
              </w:rPr>
              <w:t>;</w:t>
            </w:r>
          </w:p>
          <w:p w:rsidR="00D86AF3" w:rsidRPr="00625735" w:rsidRDefault="00D86AF3" w:rsidP="00D86AF3">
            <w:pPr>
              <w:pStyle w:val="ConsPlusNormal"/>
              <w:ind w:firstLine="58"/>
              <w:jc w:val="both"/>
              <w:rPr>
                <w:rFonts w:ascii="Times New Roman" w:eastAsia="Calibri" w:hAnsi="Times New Roman" w:cs="Times New Roman"/>
                <w:sz w:val="28"/>
                <w:szCs w:val="28"/>
              </w:rPr>
            </w:pPr>
            <w:r w:rsidRPr="00625735">
              <w:rPr>
                <w:rFonts w:ascii="Times New Roman" w:hAnsi="Times New Roman" w:cs="Times New Roman"/>
                <w:sz w:val="28"/>
                <w:szCs w:val="28"/>
              </w:rPr>
              <w:t xml:space="preserve">- </w:t>
            </w:r>
            <w:r w:rsidRPr="00625735">
              <w:rPr>
                <w:rFonts w:ascii="Times New Roman" w:eastAsia="Calibri" w:hAnsi="Times New Roman" w:cs="Times New Roman"/>
                <w:sz w:val="28"/>
                <w:szCs w:val="28"/>
              </w:rPr>
              <w:t xml:space="preserve"> принятии решение об отказе в предварительном согласовании предоставления земельного участка </w:t>
            </w:r>
          </w:p>
          <w:p w:rsidR="00D86AF3" w:rsidRPr="00625735" w:rsidRDefault="00D86AF3" w:rsidP="00D86AF3">
            <w:pPr>
              <w:pStyle w:val="ConsPlusNormal"/>
              <w:ind w:firstLine="58"/>
              <w:jc w:val="both"/>
              <w:rPr>
                <w:rFonts w:ascii="Times New Roman" w:eastAsia="Calibri" w:hAnsi="Times New Roman" w:cs="Times New Roman"/>
                <w:sz w:val="28"/>
                <w:szCs w:val="28"/>
              </w:rPr>
            </w:pPr>
          </w:p>
          <w:p w:rsidR="00D86AF3" w:rsidRPr="00625735" w:rsidRDefault="00D86AF3" w:rsidP="00D86AF3">
            <w:pPr>
              <w:pStyle w:val="ConsPlusNormal"/>
              <w:ind w:firstLine="58"/>
              <w:jc w:val="both"/>
              <w:rPr>
                <w:rFonts w:ascii="Times New Roman" w:eastAsia="Calibri" w:hAnsi="Times New Roman" w:cs="Times New Roman"/>
                <w:sz w:val="28"/>
                <w:szCs w:val="28"/>
              </w:rPr>
            </w:pPr>
          </w:p>
          <w:p w:rsidR="00D86AF3" w:rsidRPr="00625735" w:rsidRDefault="00D86AF3" w:rsidP="00D86AF3">
            <w:pPr>
              <w:pStyle w:val="ConsPlusNormal"/>
              <w:ind w:firstLine="58"/>
              <w:jc w:val="both"/>
              <w:rPr>
                <w:rFonts w:ascii="Times New Roman" w:eastAsia="Calibri" w:hAnsi="Times New Roman" w:cs="Times New Roman"/>
                <w:sz w:val="28"/>
                <w:szCs w:val="28"/>
              </w:rPr>
            </w:pPr>
          </w:p>
          <w:p w:rsidR="00D86AF3" w:rsidRPr="00625735" w:rsidRDefault="00D86AF3" w:rsidP="00D86AF3">
            <w:pPr>
              <w:pStyle w:val="ConsPlusNormal"/>
              <w:ind w:firstLine="58"/>
              <w:jc w:val="both"/>
              <w:rPr>
                <w:rFonts w:ascii="Times New Roman" w:eastAsia="Calibri" w:hAnsi="Times New Roman" w:cs="Times New Roman"/>
                <w:sz w:val="28"/>
                <w:szCs w:val="28"/>
              </w:rPr>
            </w:pPr>
          </w:p>
          <w:p w:rsidR="00D86AF3" w:rsidRPr="00625735" w:rsidRDefault="00D86AF3" w:rsidP="00D86AF3">
            <w:pPr>
              <w:pStyle w:val="ConsPlusNormal"/>
              <w:ind w:firstLine="58"/>
              <w:jc w:val="both"/>
              <w:rPr>
                <w:rFonts w:ascii="Times New Roman" w:eastAsia="Calibri" w:hAnsi="Times New Roman" w:cs="Times New Roman"/>
                <w:sz w:val="28"/>
                <w:szCs w:val="28"/>
              </w:rPr>
            </w:pPr>
          </w:p>
          <w:p w:rsidR="002C674D" w:rsidRPr="00625735" w:rsidRDefault="002C674D" w:rsidP="0067690C">
            <w:pPr>
              <w:spacing w:after="240"/>
              <w:ind w:firstLine="40"/>
              <w:rPr>
                <w:szCs w:val="28"/>
              </w:rPr>
            </w:pPr>
            <w:r w:rsidRPr="00625735">
              <w:rPr>
                <w:szCs w:val="28"/>
              </w:rPr>
              <w:t>Уведомл</w:t>
            </w:r>
            <w:r w:rsidRPr="00625735">
              <w:rPr>
                <w:szCs w:val="28"/>
              </w:rPr>
              <w:t>е</w:t>
            </w:r>
            <w:r w:rsidRPr="00625735">
              <w:rPr>
                <w:szCs w:val="28"/>
              </w:rPr>
              <w:t>ние о назн</w:t>
            </w:r>
            <w:r w:rsidRPr="00625735">
              <w:rPr>
                <w:szCs w:val="28"/>
              </w:rPr>
              <w:t>а</w:t>
            </w:r>
            <w:r w:rsidRPr="00625735">
              <w:rPr>
                <w:szCs w:val="28"/>
              </w:rPr>
              <w:t>чении (отказе в н</w:t>
            </w:r>
            <w:r w:rsidRPr="00625735">
              <w:rPr>
                <w:szCs w:val="28"/>
              </w:rPr>
              <w:t>а</w:t>
            </w:r>
            <w:r w:rsidRPr="00625735">
              <w:rPr>
                <w:szCs w:val="28"/>
              </w:rPr>
              <w:t>значении)   направляе</w:t>
            </w:r>
            <w:r w:rsidRPr="00625735">
              <w:rPr>
                <w:szCs w:val="28"/>
              </w:rPr>
              <w:t>т</w:t>
            </w:r>
            <w:r w:rsidRPr="00625735">
              <w:rPr>
                <w:szCs w:val="28"/>
              </w:rPr>
              <w:t>ся заявителю через ли</w:t>
            </w:r>
            <w:r w:rsidRPr="00625735">
              <w:rPr>
                <w:szCs w:val="28"/>
              </w:rPr>
              <w:t>ч</w:t>
            </w:r>
            <w:r w:rsidRPr="00625735">
              <w:rPr>
                <w:szCs w:val="28"/>
              </w:rPr>
              <w:t>ный кабинет на Портале, по эле</w:t>
            </w:r>
            <w:r w:rsidRPr="00625735">
              <w:rPr>
                <w:szCs w:val="28"/>
              </w:rPr>
              <w:t>к</w:t>
            </w:r>
            <w:r w:rsidRPr="00625735">
              <w:rPr>
                <w:szCs w:val="28"/>
              </w:rPr>
              <w:t>тронной почте, с использован</w:t>
            </w:r>
            <w:r w:rsidRPr="00625735">
              <w:rPr>
                <w:szCs w:val="28"/>
              </w:rPr>
              <w:t>и</w:t>
            </w:r>
            <w:r w:rsidRPr="00625735">
              <w:rPr>
                <w:szCs w:val="28"/>
              </w:rPr>
              <w:t>ем службы коротких соо</w:t>
            </w:r>
            <w:r w:rsidRPr="00625735">
              <w:rPr>
                <w:szCs w:val="28"/>
              </w:rPr>
              <w:t>б</w:t>
            </w:r>
            <w:r w:rsidRPr="00625735">
              <w:rPr>
                <w:szCs w:val="28"/>
              </w:rPr>
              <w:t>щений операторов мобильной св</w:t>
            </w:r>
            <w:r w:rsidRPr="00625735">
              <w:rPr>
                <w:szCs w:val="28"/>
              </w:rPr>
              <w:t>я</w:t>
            </w:r>
            <w:r w:rsidRPr="00625735">
              <w:rPr>
                <w:szCs w:val="28"/>
              </w:rPr>
              <w:t>зи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C674D" w:rsidRPr="00625735" w:rsidRDefault="002C674D" w:rsidP="0067690C">
            <w:pPr>
              <w:snapToGrid w:val="0"/>
              <w:spacing w:after="240"/>
              <w:ind w:firstLine="40"/>
              <w:jc w:val="left"/>
              <w:rPr>
                <w:szCs w:val="28"/>
              </w:rPr>
            </w:pPr>
            <w:r w:rsidRPr="00625735">
              <w:rPr>
                <w:szCs w:val="28"/>
              </w:rPr>
              <w:t>Руковод</w:t>
            </w:r>
            <w:r w:rsidRPr="00625735">
              <w:rPr>
                <w:szCs w:val="28"/>
              </w:rPr>
              <w:t>и</w:t>
            </w:r>
            <w:r w:rsidRPr="00625735">
              <w:rPr>
                <w:szCs w:val="28"/>
              </w:rPr>
              <w:t xml:space="preserve">тель </w:t>
            </w:r>
            <w:r w:rsidR="00A80CE9" w:rsidRPr="00625735">
              <w:rPr>
                <w:szCs w:val="28"/>
              </w:rPr>
              <w:t>Администрации</w:t>
            </w:r>
            <w:r w:rsidRPr="00625735">
              <w:rPr>
                <w:szCs w:val="28"/>
              </w:rPr>
              <w:t xml:space="preserve"> либо лицо, уполномоче</w:t>
            </w:r>
            <w:r w:rsidRPr="00625735">
              <w:rPr>
                <w:szCs w:val="28"/>
              </w:rPr>
              <w:t>н</w:t>
            </w:r>
            <w:r w:rsidRPr="00625735">
              <w:rPr>
                <w:szCs w:val="28"/>
              </w:rPr>
              <w:t>ное на принятие решения, принимает реш</w:t>
            </w:r>
            <w:r w:rsidRPr="00625735">
              <w:rPr>
                <w:szCs w:val="28"/>
              </w:rPr>
              <w:t>е</w:t>
            </w:r>
            <w:r w:rsidRPr="00625735">
              <w:rPr>
                <w:szCs w:val="28"/>
              </w:rPr>
              <w:t>ние:</w:t>
            </w:r>
          </w:p>
          <w:p w:rsidR="00D86AF3" w:rsidRPr="00625735" w:rsidRDefault="00D86AF3" w:rsidP="00D86AF3">
            <w:pPr>
              <w:spacing w:after="240"/>
              <w:ind w:firstLine="40"/>
              <w:rPr>
                <w:szCs w:val="28"/>
              </w:rPr>
            </w:pPr>
            <w:r w:rsidRPr="00625735">
              <w:rPr>
                <w:szCs w:val="28"/>
              </w:rPr>
              <w:t xml:space="preserve">- о принятии </w:t>
            </w:r>
            <w:r w:rsidRPr="00625735">
              <w:rPr>
                <w:rFonts w:eastAsia="Calibri"/>
                <w:szCs w:val="28"/>
              </w:rPr>
              <w:t>решения о предварительном согласовании предоставления земельного участка</w:t>
            </w:r>
            <w:r w:rsidRPr="00625735">
              <w:rPr>
                <w:szCs w:val="28"/>
              </w:rPr>
              <w:t>;</w:t>
            </w:r>
          </w:p>
          <w:p w:rsidR="00D86AF3" w:rsidRPr="00625735" w:rsidRDefault="00D86AF3" w:rsidP="00D86AF3">
            <w:pPr>
              <w:pStyle w:val="ConsPlusNormal"/>
              <w:ind w:firstLine="540"/>
              <w:jc w:val="both"/>
              <w:rPr>
                <w:rFonts w:ascii="Times New Roman" w:eastAsia="Calibri" w:hAnsi="Times New Roman" w:cs="Times New Roman"/>
                <w:sz w:val="28"/>
                <w:szCs w:val="28"/>
              </w:rPr>
            </w:pPr>
            <w:r w:rsidRPr="00625735">
              <w:rPr>
                <w:rFonts w:ascii="Times New Roman" w:hAnsi="Times New Roman" w:cs="Times New Roman"/>
                <w:sz w:val="28"/>
                <w:szCs w:val="28"/>
              </w:rPr>
              <w:t xml:space="preserve">- </w:t>
            </w:r>
            <w:r w:rsidRPr="00625735">
              <w:rPr>
                <w:rFonts w:ascii="Times New Roman" w:eastAsia="Calibri" w:hAnsi="Times New Roman" w:cs="Times New Roman"/>
                <w:sz w:val="28"/>
                <w:szCs w:val="28"/>
              </w:rPr>
              <w:t xml:space="preserve"> принятии решение об отказе в предварительном согласовании предоставления земельного участка </w:t>
            </w:r>
          </w:p>
          <w:p w:rsidR="002C674D" w:rsidRPr="00625735" w:rsidRDefault="002C674D" w:rsidP="0067690C">
            <w:pPr>
              <w:spacing w:after="240"/>
              <w:ind w:firstLine="40"/>
              <w:jc w:val="left"/>
              <w:rPr>
                <w:szCs w:val="28"/>
              </w:rPr>
            </w:pPr>
          </w:p>
          <w:p w:rsidR="00D86AF3" w:rsidRPr="00625735" w:rsidRDefault="00D86AF3" w:rsidP="0067690C">
            <w:pPr>
              <w:spacing w:after="240"/>
              <w:ind w:firstLine="40"/>
              <w:jc w:val="left"/>
              <w:rPr>
                <w:szCs w:val="28"/>
              </w:rPr>
            </w:pPr>
          </w:p>
          <w:p w:rsidR="002C674D" w:rsidRPr="00625735" w:rsidRDefault="002C674D" w:rsidP="0067690C">
            <w:pPr>
              <w:spacing w:after="240"/>
              <w:ind w:firstLine="40"/>
              <w:jc w:val="left"/>
              <w:rPr>
                <w:szCs w:val="28"/>
              </w:rPr>
            </w:pPr>
            <w:r w:rsidRPr="00625735">
              <w:rPr>
                <w:szCs w:val="28"/>
              </w:rPr>
              <w:t>Уведомление о назначении (отказе в назначении) н</w:t>
            </w:r>
            <w:r w:rsidRPr="00625735">
              <w:rPr>
                <w:szCs w:val="28"/>
              </w:rPr>
              <w:t>а</w:t>
            </w:r>
            <w:r w:rsidRPr="00625735">
              <w:rPr>
                <w:szCs w:val="28"/>
              </w:rPr>
              <w:t>правляется заявит</w:t>
            </w:r>
            <w:r w:rsidRPr="00625735">
              <w:rPr>
                <w:szCs w:val="28"/>
              </w:rPr>
              <w:t>е</w:t>
            </w:r>
            <w:r w:rsidRPr="00625735">
              <w:rPr>
                <w:szCs w:val="28"/>
              </w:rPr>
              <w:t>лю:</w:t>
            </w:r>
          </w:p>
          <w:p w:rsidR="002C674D" w:rsidRPr="00625735" w:rsidRDefault="002C674D" w:rsidP="0067690C">
            <w:pPr>
              <w:spacing w:after="240"/>
              <w:ind w:firstLine="40"/>
              <w:jc w:val="left"/>
              <w:rPr>
                <w:szCs w:val="28"/>
              </w:rPr>
            </w:pPr>
            <w:r w:rsidRPr="00625735">
              <w:rPr>
                <w:szCs w:val="28"/>
              </w:rPr>
              <w:t>- через личный кабинет на По</w:t>
            </w:r>
            <w:r w:rsidRPr="00625735">
              <w:rPr>
                <w:szCs w:val="28"/>
              </w:rPr>
              <w:t>р</w:t>
            </w:r>
            <w:r w:rsidRPr="00625735">
              <w:rPr>
                <w:szCs w:val="28"/>
              </w:rPr>
              <w:t>тале;</w:t>
            </w:r>
          </w:p>
          <w:p w:rsidR="002C674D" w:rsidRPr="00625735" w:rsidRDefault="002C674D" w:rsidP="0067690C">
            <w:pPr>
              <w:spacing w:after="240"/>
              <w:ind w:firstLine="40"/>
              <w:jc w:val="left"/>
              <w:rPr>
                <w:szCs w:val="28"/>
              </w:rPr>
            </w:pPr>
          </w:p>
          <w:p w:rsidR="002C674D" w:rsidRPr="00625735" w:rsidRDefault="002C674D" w:rsidP="0067690C">
            <w:pPr>
              <w:spacing w:after="240"/>
              <w:ind w:firstLine="40"/>
              <w:jc w:val="left"/>
              <w:rPr>
                <w:szCs w:val="28"/>
              </w:rPr>
            </w:pPr>
            <w:r w:rsidRPr="00625735">
              <w:rPr>
                <w:szCs w:val="28"/>
              </w:rPr>
              <w:t>- при ли</w:t>
            </w:r>
            <w:r w:rsidRPr="00625735">
              <w:rPr>
                <w:szCs w:val="28"/>
              </w:rPr>
              <w:t>ч</w:t>
            </w:r>
            <w:r w:rsidRPr="00625735">
              <w:rPr>
                <w:szCs w:val="28"/>
              </w:rPr>
              <w:t>ном (или через д</w:t>
            </w:r>
            <w:r w:rsidRPr="00625735">
              <w:rPr>
                <w:szCs w:val="28"/>
              </w:rPr>
              <w:t>о</w:t>
            </w:r>
            <w:r w:rsidRPr="00625735">
              <w:rPr>
                <w:szCs w:val="28"/>
              </w:rPr>
              <w:t>веренное лицо) о</w:t>
            </w:r>
            <w:r w:rsidRPr="00625735">
              <w:rPr>
                <w:szCs w:val="28"/>
              </w:rPr>
              <w:t>б</w:t>
            </w:r>
            <w:r w:rsidRPr="00625735">
              <w:rPr>
                <w:szCs w:val="28"/>
              </w:rPr>
              <w:t>ращении заявит</w:t>
            </w:r>
            <w:r w:rsidRPr="00625735">
              <w:rPr>
                <w:szCs w:val="28"/>
              </w:rPr>
              <w:t>е</w:t>
            </w:r>
            <w:r w:rsidRPr="00625735">
              <w:rPr>
                <w:szCs w:val="28"/>
              </w:rPr>
              <w:t>ля к сотрудн</w:t>
            </w:r>
            <w:r w:rsidRPr="00625735">
              <w:rPr>
                <w:szCs w:val="28"/>
              </w:rPr>
              <w:t>и</w:t>
            </w:r>
            <w:r w:rsidRPr="00625735">
              <w:rPr>
                <w:szCs w:val="28"/>
              </w:rPr>
              <w:t>ку МФЦ, с докуме</w:t>
            </w:r>
            <w:r w:rsidRPr="00625735">
              <w:rPr>
                <w:szCs w:val="28"/>
              </w:rPr>
              <w:t>н</w:t>
            </w:r>
            <w:r w:rsidRPr="00625735">
              <w:rPr>
                <w:szCs w:val="28"/>
              </w:rPr>
              <w:t>том, удостоверяющем личность, распи</w:t>
            </w:r>
            <w:r w:rsidRPr="00625735">
              <w:rPr>
                <w:szCs w:val="28"/>
              </w:rPr>
              <w:t>с</w:t>
            </w:r>
            <w:r w:rsidRPr="00625735">
              <w:rPr>
                <w:szCs w:val="28"/>
              </w:rPr>
              <w:t>кой о приеме докуме</w:t>
            </w:r>
            <w:r w:rsidRPr="00625735">
              <w:rPr>
                <w:szCs w:val="28"/>
              </w:rPr>
              <w:t>н</w:t>
            </w:r>
            <w:r w:rsidRPr="00625735">
              <w:rPr>
                <w:szCs w:val="28"/>
              </w:rPr>
              <w:t>тов в МФЦ</w:t>
            </w:r>
          </w:p>
          <w:p w:rsidR="002C674D" w:rsidRPr="00625735" w:rsidRDefault="002C674D" w:rsidP="0067690C">
            <w:pPr>
              <w:ind w:firstLine="40"/>
              <w:jc w:val="left"/>
              <w:rPr>
                <w:szCs w:val="28"/>
              </w:rPr>
            </w:pPr>
          </w:p>
        </w:tc>
      </w:tr>
    </w:tbl>
    <w:p w:rsidR="002C674D" w:rsidRPr="00625735" w:rsidRDefault="002C674D" w:rsidP="002C674D">
      <w:pPr>
        <w:autoSpaceDE w:val="0"/>
        <w:ind w:firstLine="709"/>
        <w:rPr>
          <w:szCs w:val="28"/>
        </w:rPr>
      </w:pPr>
    </w:p>
    <w:p w:rsidR="002C674D" w:rsidRPr="00625735" w:rsidRDefault="002C674D" w:rsidP="004269E1">
      <w:pPr>
        <w:autoSpaceDE w:val="0"/>
        <w:ind w:firstLine="0"/>
        <w:jc w:val="center"/>
        <w:rPr>
          <w:szCs w:val="28"/>
        </w:rPr>
      </w:pPr>
      <w:r w:rsidRPr="00625735">
        <w:rPr>
          <w:szCs w:val="28"/>
        </w:rPr>
        <w:t xml:space="preserve">Раздел </w:t>
      </w:r>
      <w:r w:rsidRPr="00625735">
        <w:rPr>
          <w:szCs w:val="28"/>
          <w:lang w:val="en-US"/>
        </w:rPr>
        <w:t>IV</w:t>
      </w:r>
      <w:r w:rsidRPr="00625735">
        <w:rPr>
          <w:szCs w:val="28"/>
        </w:rPr>
        <w:t>. Формы контроля за предоставлением муниципальной у</w:t>
      </w:r>
      <w:r w:rsidRPr="00625735">
        <w:rPr>
          <w:szCs w:val="28"/>
        </w:rPr>
        <w:t>с</w:t>
      </w:r>
      <w:r w:rsidRPr="00625735">
        <w:rPr>
          <w:szCs w:val="28"/>
        </w:rPr>
        <w:t>луги</w:t>
      </w:r>
    </w:p>
    <w:p w:rsidR="002C674D" w:rsidRPr="00625735" w:rsidRDefault="002C674D" w:rsidP="002C674D">
      <w:pPr>
        <w:autoSpaceDE w:val="0"/>
        <w:jc w:val="center"/>
        <w:rPr>
          <w:szCs w:val="28"/>
        </w:rPr>
      </w:pPr>
    </w:p>
    <w:p w:rsidR="002C674D" w:rsidRPr="00625735" w:rsidRDefault="002C674D" w:rsidP="002C674D">
      <w:pPr>
        <w:autoSpaceDE w:val="0"/>
        <w:ind w:left="-26" w:firstLine="593"/>
        <w:rPr>
          <w:szCs w:val="28"/>
        </w:rPr>
      </w:pPr>
      <w:r w:rsidRPr="00625735">
        <w:rPr>
          <w:szCs w:val="28"/>
        </w:rPr>
        <w:t>1. Порядок осуществления текущего контроля за соблюдением и исполнением ответственными должностными лицами положений админис</w:t>
      </w:r>
      <w:r w:rsidRPr="00625735">
        <w:rPr>
          <w:szCs w:val="28"/>
        </w:rPr>
        <w:t>т</w:t>
      </w:r>
      <w:r w:rsidRPr="00625735">
        <w:rPr>
          <w:szCs w:val="28"/>
        </w:rPr>
        <w:t>ративного регламента и иных нормативных правовых актов, устанавливающих требования к предоставлению муниципальной у</w:t>
      </w:r>
      <w:r w:rsidRPr="00625735">
        <w:rPr>
          <w:szCs w:val="28"/>
        </w:rPr>
        <w:t>с</w:t>
      </w:r>
      <w:r w:rsidRPr="00625735">
        <w:rPr>
          <w:szCs w:val="28"/>
        </w:rPr>
        <w:t xml:space="preserve">луги, а также принятием ими решений </w:t>
      </w:r>
    </w:p>
    <w:p w:rsidR="002C674D" w:rsidRPr="00625735" w:rsidRDefault="002C674D" w:rsidP="002C674D">
      <w:pPr>
        <w:widowControl w:val="0"/>
        <w:rPr>
          <w:color w:val="000000"/>
          <w:szCs w:val="28"/>
        </w:rPr>
      </w:pPr>
      <w:r w:rsidRPr="00625735">
        <w:rPr>
          <w:color w:val="000000"/>
          <w:szCs w:val="28"/>
        </w:rPr>
        <w:tab/>
        <w:t>Текущий контроль за соблюдением последовательности действий, определенных административными процедурами по предоставлению м</w:t>
      </w:r>
      <w:r w:rsidRPr="00625735">
        <w:rPr>
          <w:color w:val="000000"/>
          <w:szCs w:val="28"/>
        </w:rPr>
        <w:t>у</w:t>
      </w:r>
      <w:r w:rsidRPr="00625735">
        <w:rPr>
          <w:color w:val="000000"/>
          <w:szCs w:val="28"/>
        </w:rPr>
        <w:t xml:space="preserve">ниципальной услуги, осуществляется Главой </w:t>
      </w:r>
      <w:r w:rsidR="00014C5C">
        <w:rPr>
          <w:color w:val="000000"/>
          <w:szCs w:val="28"/>
        </w:rPr>
        <w:t>Михайловское</w:t>
      </w:r>
      <w:r w:rsidR="00A14C35" w:rsidRPr="00625735">
        <w:rPr>
          <w:color w:val="000000"/>
          <w:szCs w:val="28"/>
        </w:rPr>
        <w:t xml:space="preserve"> сельского поселения </w:t>
      </w:r>
      <w:r w:rsidRPr="00625735">
        <w:rPr>
          <w:color w:val="000000"/>
          <w:szCs w:val="28"/>
        </w:rPr>
        <w:t>Красносулинского района и должностными лицами Админ</w:t>
      </w:r>
      <w:r w:rsidRPr="00625735">
        <w:rPr>
          <w:color w:val="000000"/>
          <w:szCs w:val="28"/>
        </w:rPr>
        <w:t>и</w:t>
      </w:r>
      <w:r w:rsidRPr="00625735">
        <w:rPr>
          <w:color w:val="000000"/>
          <w:szCs w:val="28"/>
        </w:rPr>
        <w:t xml:space="preserve">страции </w:t>
      </w:r>
      <w:r w:rsidR="00014C5C">
        <w:rPr>
          <w:color w:val="000000"/>
          <w:szCs w:val="28"/>
        </w:rPr>
        <w:t>Михайловское</w:t>
      </w:r>
      <w:r w:rsidR="00A14C35" w:rsidRPr="00625735">
        <w:rPr>
          <w:color w:val="000000"/>
          <w:szCs w:val="28"/>
        </w:rPr>
        <w:t xml:space="preserve"> сельского поселения </w:t>
      </w:r>
      <w:r w:rsidRPr="00625735">
        <w:rPr>
          <w:color w:val="000000"/>
          <w:szCs w:val="28"/>
        </w:rPr>
        <w:t>Красносулинского района, путем проведения плановых и внеплановых пр</w:t>
      </w:r>
      <w:r w:rsidRPr="00625735">
        <w:rPr>
          <w:color w:val="000000"/>
          <w:szCs w:val="28"/>
        </w:rPr>
        <w:t>о</w:t>
      </w:r>
      <w:r w:rsidRPr="00625735">
        <w:rPr>
          <w:color w:val="000000"/>
          <w:szCs w:val="28"/>
        </w:rPr>
        <w:t xml:space="preserve">верок  </w:t>
      </w:r>
      <w:r w:rsidR="00A80CE9" w:rsidRPr="00625735">
        <w:rPr>
          <w:color w:val="000000"/>
          <w:szCs w:val="28"/>
        </w:rPr>
        <w:t>Администрации</w:t>
      </w:r>
      <w:r w:rsidRPr="00625735">
        <w:rPr>
          <w:color w:val="000000"/>
          <w:szCs w:val="28"/>
        </w:rPr>
        <w:t>, ответственного за предоставление муниципальной услуги, по с</w:t>
      </w:r>
      <w:r w:rsidRPr="00625735">
        <w:rPr>
          <w:color w:val="000000"/>
          <w:szCs w:val="28"/>
        </w:rPr>
        <w:t>о</w:t>
      </w:r>
      <w:r w:rsidRPr="00625735">
        <w:rPr>
          <w:color w:val="000000"/>
          <w:szCs w:val="28"/>
        </w:rPr>
        <w:t xml:space="preserve">блюдению и исполнению положений </w:t>
      </w:r>
      <w:r w:rsidR="00A14C35" w:rsidRPr="00625735">
        <w:rPr>
          <w:color w:val="000000"/>
          <w:szCs w:val="28"/>
        </w:rPr>
        <w:t>настоящего</w:t>
      </w:r>
      <w:r w:rsidRPr="00625735">
        <w:rPr>
          <w:color w:val="000000"/>
          <w:szCs w:val="28"/>
        </w:rPr>
        <w:t xml:space="preserve"> регламента.</w:t>
      </w:r>
    </w:p>
    <w:p w:rsidR="002C674D" w:rsidRPr="00625735" w:rsidRDefault="002C674D" w:rsidP="002C674D">
      <w:pPr>
        <w:widowControl w:val="0"/>
        <w:rPr>
          <w:color w:val="000000"/>
          <w:szCs w:val="28"/>
        </w:rPr>
      </w:pPr>
      <w:r w:rsidRPr="00625735">
        <w:rPr>
          <w:color w:val="000000"/>
          <w:szCs w:val="28"/>
        </w:rPr>
        <w:tab/>
        <w:t xml:space="preserve">Администрация </w:t>
      </w:r>
      <w:r w:rsidR="00014C5C">
        <w:rPr>
          <w:color w:val="000000"/>
          <w:szCs w:val="28"/>
        </w:rPr>
        <w:t>Михайловское</w:t>
      </w:r>
      <w:r w:rsidR="0045359F" w:rsidRPr="00625735">
        <w:rPr>
          <w:color w:val="000000"/>
          <w:szCs w:val="28"/>
        </w:rPr>
        <w:t xml:space="preserve"> сельского поселения </w:t>
      </w:r>
      <w:r w:rsidRPr="00625735">
        <w:rPr>
          <w:color w:val="000000"/>
          <w:szCs w:val="28"/>
        </w:rPr>
        <w:t>Красносулинского района организует и осуществл</w:t>
      </w:r>
      <w:r w:rsidRPr="00625735">
        <w:rPr>
          <w:color w:val="000000"/>
          <w:szCs w:val="28"/>
        </w:rPr>
        <w:t>я</w:t>
      </w:r>
      <w:r w:rsidRPr="00625735">
        <w:rPr>
          <w:color w:val="000000"/>
          <w:szCs w:val="28"/>
        </w:rPr>
        <w:t>ет контроль за исполнением административных процедур, предусмотренных настоящим регламентом.</w:t>
      </w:r>
    </w:p>
    <w:p w:rsidR="002C674D" w:rsidRPr="00625735" w:rsidRDefault="002C674D" w:rsidP="002C674D">
      <w:pPr>
        <w:widowControl w:val="0"/>
        <w:autoSpaceDE w:val="0"/>
        <w:rPr>
          <w:color w:val="000000"/>
          <w:szCs w:val="28"/>
        </w:rPr>
      </w:pPr>
      <w:r w:rsidRPr="00625735">
        <w:rPr>
          <w:color w:val="000000"/>
          <w:szCs w:val="28"/>
        </w:rPr>
        <w:tab/>
        <w:t>Проверки полноты и качества предоставления муниципальной усл</w:t>
      </w:r>
      <w:r w:rsidRPr="00625735">
        <w:rPr>
          <w:color w:val="000000"/>
          <w:szCs w:val="28"/>
        </w:rPr>
        <w:t>у</w:t>
      </w:r>
      <w:r w:rsidRPr="00625735">
        <w:rPr>
          <w:color w:val="000000"/>
          <w:szCs w:val="28"/>
        </w:rPr>
        <w:t>ги включают в себя проведение проверок, выявление и устранение нар</w:t>
      </w:r>
      <w:r w:rsidRPr="00625735">
        <w:rPr>
          <w:color w:val="000000"/>
          <w:szCs w:val="28"/>
        </w:rPr>
        <w:t>у</w:t>
      </w:r>
      <w:r w:rsidRPr="00625735">
        <w:rPr>
          <w:color w:val="000000"/>
          <w:szCs w:val="28"/>
        </w:rPr>
        <w:t>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w:t>
      </w:r>
      <w:r w:rsidRPr="00625735">
        <w:rPr>
          <w:color w:val="000000"/>
          <w:szCs w:val="28"/>
        </w:rPr>
        <w:t>т</w:t>
      </w:r>
      <w:r w:rsidRPr="00625735">
        <w:rPr>
          <w:color w:val="000000"/>
          <w:szCs w:val="28"/>
        </w:rPr>
        <w:t>венных за предоставление муниципальной услуги.</w:t>
      </w:r>
    </w:p>
    <w:p w:rsidR="002C674D" w:rsidRPr="00625735" w:rsidRDefault="002C674D" w:rsidP="002C674D">
      <w:pPr>
        <w:pStyle w:val="ConsPlusNormal"/>
        <w:widowControl/>
        <w:ind w:firstLine="851"/>
        <w:jc w:val="both"/>
        <w:rPr>
          <w:rFonts w:ascii="Times New Roman" w:hAnsi="Times New Roman" w:cs="Times New Roman"/>
          <w:sz w:val="28"/>
          <w:szCs w:val="28"/>
        </w:rPr>
      </w:pPr>
    </w:p>
    <w:p w:rsidR="002C674D" w:rsidRPr="00625735" w:rsidRDefault="002C674D" w:rsidP="002C674D">
      <w:pPr>
        <w:pStyle w:val="ConsPlusNormal"/>
        <w:widowControl/>
        <w:suppressAutoHyphens/>
        <w:autoSpaceDN/>
        <w:adjustRightInd/>
        <w:ind w:firstLine="567"/>
        <w:jc w:val="center"/>
        <w:rPr>
          <w:rFonts w:ascii="Times New Roman" w:hAnsi="Times New Roman" w:cs="Times New Roman"/>
          <w:sz w:val="28"/>
          <w:szCs w:val="28"/>
        </w:rPr>
      </w:pPr>
      <w:r w:rsidRPr="00625735">
        <w:rPr>
          <w:rFonts w:ascii="Times New Roman" w:hAnsi="Times New Roman" w:cs="Times New Roman"/>
          <w:sz w:val="28"/>
          <w:szCs w:val="28"/>
        </w:rPr>
        <w:t>2. Порядок и периодичность осуществления текущего контроля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674D" w:rsidRPr="00625735" w:rsidRDefault="002C674D" w:rsidP="002C674D">
      <w:pPr>
        <w:pStyle w:val="ConsPlusNormal"/>
        <w:widowControl/>
        <w:ind w:firstLine="0"/>
        <w:jc w:val="center"/>
        <w:rPr>
          <w:rFonts w:ascii="Times New Roman" w:hAnsi="Times New Roman" w:cs="Times New Roman"/>
          <w:b/>
          <w:sz w:val="28"/>
          <w:szCs w:val="28"/>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w:t>
      </w:r>
      <w:r w:rsidR="00A80CE9" w:rsidRPr="00625735">
        <w:rPr>
          <w:rFonts w:ascii="Times New Roman" w:hAnsi="Times New Roman" w:cs="Times New Roman"/>
          <w:sz w:val="28"/>
          <w:szCs w:val="28"/>
        </w:rPr>
        <w:t>Администрации</w:t>
      </w:r>
      <w:r w:rsidR="002839B7" w:rsidRPr="00625735">
        <w:rPr>
          <w:rFonts w:ascii="Times New Roman" w:hAnsi="Times New Roman" w:cs="Times New Roman"/>
          <w:color w:val="000000"/>
          <w:sz w:val="28"/>
          <w:szCs w:val="28"/>
        </w:rPr>
        <w:t xml:space="preserve"> </w:t>
      </w:r>
      <w:r w:rsidR="00014C5C">
        <w:rPr>
          <w:rFonts w:ascii="Times New Roman" w:hAnsi="Times New Roman" w:cs="Times New Roman"/>
          <w:color w:val="000000"/>
          <w:sz w:val="28"/>
          <w:szCs w:val="28"/>
        </w:rPr>
        <w:t>Михайловское</w:t>
      </w:r>
      <w:r w:rsidR="002839B7" w:rsidRPr="00625735">
        <w:rPr>
          <w:rFonts w:ascii="Times New Roman" w:hAnsi="Times New Roman" w:cs="Times New Roman"/>
          <w:color w:val="000000"/>
          <w:sz w:val="28"/>
          <w:szCs w:val="28"/>
        </w:rPr>
        <w:t xml:space="preserve"> сельского поселения Красносулинского района</w:t>
      </w:r>
      <w:r w:rsidRPr="00625735">
        <w:rPr>
          <w:rFonts w:ascii="Times New Roman" w:hAnsi="Times New Roman" w:cs="Times New Roman"/>
          <w:sz w:val="28"/>
          <w:szCs w:val="28"/>
        </w:rPr>
        <w:t>, ответственными за организацию работы по предоставлению муниципальной у</w:t>
      </w:r>
      <w:r w:rsidRPr="00625735">
        <w:rPr>
          <w:rFonts w:ascii="Times New Roman" w:hAnsi="Times New Roman" w:cs="Times New Roman"/>
          <w:sz w:val="28"/>
          <w:szCs w:val="28"/>
        </w:rPr>
        <w:t>с</w:t>
      </w:r>
      <w:r w:rsidRPr="00625735">
        <w:rPr>
          <w:rFonts w:ascii="Times New Roman" w:hAnsi="Times New Roman" w:cs="Times New Roman"/>
          <w:sz w:val="28"/>
          <w:szCs w:val="28"/>
        </w:rPr>
        <w:t>луги.</w:t>
      </w:r>
    </w:p>
    <w:p w:rsidR="002C674D" w:rsidRPr="00625735" w:rsidRDefault="002C674D" w:rsidP="002C674D">
      <w:pPr>
        <w:autoSpaceDE w:val="0"/>
        <w:rPr>
          <w:szCs w:val="28"/>
        </w:rPr>
      </w:pPr>
      <w:r w:rsidRPr="00625735">
        <w:rPr>
          <w:szCs w:val="28"/>
        </w:rPr>
        <w:t>Перечень специалистов, осуществляющих текущий контроль, уст</w:t>
      </w:r>
      <w:r w:rsidRPr="00625735">
        <w:rPr>
          <w:szCs w:val="28"/>
        </w:rPr>
        <w:t>а</w:t>
      </w:r>
      <w:r w:rsidRPr="00625735">
        <w:rPr>
          <w:szCs w:val="28"/>
        </w:rPr>
        <w:t xml:space="preserve">навливается приказами </w:t>
      </w:r>
      <w:r w:rsidR="002839B7" w:rsidRPr="00625735">
        <w:rPr>
          <w:szCs w:val="28"/>
        </w:rPr>
        <w:t xml:space="preserve">Главы </w:t>
      </w:r>
      <w:r w:rsidR="00014C5C">
        <w:rPr>
          <w:color w:val="000000"/>
          <w:szCs w:val="28"/>
        </w:rPr>
        <w:t>Михайловское</w:t>
      </w:r>
      <w:r w:rsidR="002839B7" w:rsidRPr="00625735">
        <w:rPr>
          <w:color w:val="000000"/>
          <w:szCs w:val="28"/>
        </w:rPr>
        <w:t xml:space="preserve"> сельского поселения Красносулинского района</w:t>
      </w:r>
      <w:r w:rsidRPr="00625735">
        <w:rPr>
          <w:szCs w:val="28"/>
        </w:rPr>
        <w:t>, положениями о структурных подразделениях, должностными регламентами и должностными инстру</w:t>
      </w:r>
      <w:r w:rsidRPr="00625735">
        <w:rPr>
          <w:szCs w:val="28"/>
        </w:rPr>
        <w:t>к</w:t>
      </w:r>
      <w:r w:rsidRPr="00625735">
        <w:rPr>
          <w:szCs w:val="28"/>
        </w:rPr>
        <w:t>циями.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Периодичность осуществления текущего контроля устанавливается </w:t>
      </w:r>
      <w:r w:rsidR="002839B7" w:rsidRPr="00625735">
        <w:rPr>
          <w:rFonts w:ascii="Times New Roman" w:hAnsi="Times New Roman" w:cs="Times New Roman"/>
          <w:sz w:val="28"/>
          <w:szCs w:val="28"/>
        </w:rPr>
        <w:t xml:space="preserve">Главой </w:t>
      </w:r>
      <w:r w:rsidR="00014C5C">
        <w:rPr>
          <w:rFonts w:ascii="Times New Roman" w:hAnsi="Times New Roman" w:cs="Times New Roman"/>
          <w:color w:val="000000"/>
          <w:sz w:val="28"/>
          <w:szCs w:val="28"/>
        </w:rPr>
        <w:t>Михайловское</w:t>
      </w:r>
      <w:r w:rsidR="002839B7" w:rsidRPr="00625735">
        <w:rPr>
          <w:rFonts w:ascii="Times New Roman" w:hAnsi="Times New Roman" w:cs="Times New Roman"/>
          <w:color w:val="000000"/>
          <w:sz w:val="28"/>
          <w:szCs w:val="28"/>
        </w:rPr>
        <w:t xml:space="preserve"> сельского поселения Красносулинского района</w:t>
      </w:r>
      <w:r w:rsidR="002839B7" w:rsidRPr="00625735">
        <w:rPr>
          <w:rFonts w:ascii="Times New Roman" w:hAnsi="Times New Roman" w:cs="Times New Roman"/>
          <w:sz w:val="28"/>
          <w:szCs w:val="28"/>
        </w:rPr>
        <w:t xml:space="preserve"> </w:t>
      </w:r>
      <w:r w:rsidRPr="00625735">
        <w:rPr>
          <w:rFonts w:ascii="Times New Roman" w:hAnsi="Times New Roman" w:cs="Times New Roman"/>
          <w:sz w:val="28"/>
          <w:szCs w:val="28"/>
        </w:rPr>
        <w:t>либо его заместителем, ответственным за организ</w:t>
      </w:r>
      <w:r w:rsidRPr="00625735">
        <w:rPr>
          <w:rFonts w:ascii="Times New Roman" w:hAnsi="Times New Roman" w:cs="Times New Roman"/>
          <w:sz w:val="28"/>
          <w:szCs w:val="28"/>
        </w:rPr>
        <w:t>а</w:t>
      </w:r>
      <w:r w:rsidRPr="00625735">
        <w:rPr>
          <w:rFonts w:ascii="Times New Roman" w:hAnsi="Times New Roman" w:cs="Times New Roman"/>
          <w:sz w:val="28"/>
          <w:szCs w:val="28"/>
        </w:rPr>
        <w:t>цию работы по предоставлению муниципальной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специалистами положений </w:t>
      </w:r>
      <w:r w:rsidR="00F23A4C" w:rsidRPr="00625735">
        <w:rPr>
          <w:rFonts w:ascii="Times New Roman" w:hAnsi="Times New Roman" w:cs="Times New Roman"/>
          <w:sz w:val="28"/>
          <w:szCs w:val="28"/>
        </w:rPr>
        <w:t xml:space="preserve">настоящего </w:t>
      </w:r>
      <w:r w:rsidRPr="00625735">
        <w:rPr>
          <w:rFonts w:ascii="Times New Roman" w:hAnsi="Times New Roman" w:cs="Times New Roman"/>
          <w:sz w:val="28"/>
          <w:szCs w:val="28"/>
        </w:rPr>
        <w:t xml:space="preserve"> администрати</w:t>
      </w:r>
      <w:r w:rsidRPr="00625735">
        <w:rPr>
          <w:rFonts w:ascii="Times New Roman" w:hAnsi="Times New Roman" w:cs="Times New Roman"/>
          <w:sz w:val="28"/>
          <w:szCs w:val="28"/>
        </w:rPr>
        <w:t>в</w:t>
      </w:r>
      <w:r w:rsidRPr="00625735">
        <w:rPr>
          <w:rFonts w:ascii="Times New Roman" w:hAnsi="Times New Roman" w:cs="Times New Roman"/>
          <w:sz w:val="28"/>
          <w:szCs w:val="28"/>
        </w:rPr>
        <w:t>ного регламента, нормативных правовых актов, указанных в пункте 5 ча</w:t>
      </w:r>
      <w:r w:rsidRPr="00625735">
        <w:rPr>
          <w:rFonts w:ascii="Times New Roman" w:hAnsi="Times New Roman" w:cs="Times New Roman"/>
          <w:sz w:val="28"/>
          <w:szCs w:val="28"/>
        </w:rPr>
        <w:t>с</w:t>
      </w:r>
      <w:r w:rsidRPr="00625735">
        <w:rPr>
          <w:rFonts w:ascii="Times New Roman" w:hAnsi="Times New Roman" w:cs="Times New Roman"/>
          <w:sz w:val="28"/>
          <w:szCs w:val="28"/>
        </w:rPr>
        <w:t xml:space="preserve">ти </w:t>
      </w:r>
      <w:r w:rsidRPr="00625735">
        <w:rPr>
          <w:rFonts w:ascii="Times New Roman" w:hAnsi="Times New Roman" w:cs="Times New Roman"/>
          <w:sz w:val="28"/>
          <w:szCs w:val="28"/>
          <w:lang w:val="en-US"/>
        </w:rPr>
        <w:t>II</w:t>
      </w:r>
      <w:r w:rsidRPr="00625735">
        <w:rPr>
          <w:rFonts w:ascii="Times New Roman" w:hAnsi="Times New Roman" w:cs="Times New Roman"/>
          <w:sz w:val="28"/>
          <w:szCs w:val="28"/>
        </w:rPr>
        <w:t xml:space="preserve"> </w:t>
      </w:r>
      <w:r w:rsidR="00F23A4C" w:rsidRPr="00625735">
        <w:rPr>
          <w:rFonts w:ascii="Times New Roman" w:hAnsi="Times New Roman" w:cs="Times New Roman"/>
          <w:sz w:val="28"/>
          <w:szCs w:val="28"/>
        </w:rPr>
        <w:t>настоящего</w:t>
      </w:r>
      <w:r w:rsidRPr="00625735">
        <w:rPr>
          <w:rFonts w:ascii="Times New Roman" w:hAnsi="Times New Roman" w:cs="Times New Roman"/>
          <w:sz w:val="28"/>
          <w:szCs w:val="28"/>
        </w:rPr>
        <w:t xml:space="preserve"> административного регламента.</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w:t>
      </w:r>
      <w:r w:rsidRPr="00625735">
        <w:rPr>
          <w:rFonts w:ascii="Times New Roman" w:hAnsi="Times New Roman" w:cs="Times New Roman"/>
          <w:sz w:val="28"/>
          <w:szCs w:val="28"/>
        </w:rPr>
        <w:t>и</w:t>
      </w:r>
      <w:r w:rsidRPr="00625735">
        <w:rPr>
          <w:rFonts w:ascii="Times New Roman" w:hAnsi="Times New Roman" w:cs="Times New Roman"/>
          <w:sz w:val="28"/>
          <w:szCs w:val="28"/>
        </w:rPr>
        <w:t xml:space="preserve">пальной услуги, содержащие жалобы на действия (бездействие) специалистов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и осуществляется должностными лицами Администрации</w:t>
      </w:r>
      <w:r w:rsidR="004016C2" w:rsidRPr="00625735">
        <w:rPr>
          <w:rFonts w:ascii="Times New Roman" w:hAnsi="Times New Roman" w:cs="Times New Roman"/>
          <w:sz w:val="28"/>
          <w:szCs w:val="28"/>
        </w:rPr>
        <w:t xml:space="preserve"> </w:t>
      </w:r>
      <w:r w:rsidR="00014C5C">
        <w:rPr>
          <w:rFonts w:ascii="Times New Roman" w:hAnsi="Times New Roman" w:cs="Times New Roman"/>
          <w:color w:val="000000"/>
          <w:sz w:val="28"/>
          <w:szCs w:val="28"/>
        </w:rPr>
        <w:t>Михайловское</w:t>
      </w:r>
      <w:r w:rsidR="004016C2" w:rsidRPr="00625735">
        <w:rPr>
          <w:rFonts w:ascii="Times New Roman" w:hAnsi="Times New Roman" w:cs="Times New Roman"/>
          <w:color w:val="000000"/>
          <w:sz w:val="28"/>
          <w:szCs w:val="28"/>
        </w:rPr>
        <w:t xml:space="preserve"> сельского поселения Красносулинского района</w:t>
      </w:r>
      <w:r w:rsidRPr="00625735">
        <w:rPr>
          <w:rFonts w:ascii="Times New Roman" w:hAnsi="Times New Roman" w:cs="Times New Roman"/>
          <w:sz w:val="28"/>
          <w:szCs w:val="28"/>
        </w:rPr>
        <w:t xml:space="preserve"> Краснос</w:t>
      </w:r>
      <w:r w:rsidRPr="00625735">
        <w:rPr>
          <w:rFonts w:ascii="Times New Roman" w:hAnsi="Times New Roman" w:cs="Times New Roman"/>
          <w:sz w:val="28"/>
          <w:szCs w:val="28"/>
        </w:rPr>
        <w:t>у</w:t>
      </w:r>
      <w:r w:rsidRPr="00625735">
        <w:rPr>
          <w:rFonts w:ascii="Times New Roman" w:hAnsi="Times New Roman" w:cs="Times New Roman"/>
          <w:sz w:val="28"/>
          <w:szCs w:val="28"/>
        </w:rPr>
        <w:t>линского района.</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Периодичность осуществления проверок полноты и качества предо</w:t>
      </w:r>
      <w:r w:rsidRPr="00625735">
        <w:rPr>
          <w:rFonts w:ascii="Times New Roman" w:hAnsi="Times New Roman" w:cs="Times New Roman"/>
          <w:sz w:val="28"/>
          <w:szCs w:val="28"/>
        </w:rPr>
        <w:t>с</w:t>
      </w:r>
      <w:r w:rsidRPr="00625735">
        <w:rPr>
          <w:rFonts w:ascii="Times New Roman" w:hAnsi="Times New Roman" w:cs="Times New Roman"/>
          <w:sz w:val="28"/>
          <w:szCs w:val="28"/>
        </w:rPr>
        <w:t xml:space="preserve">тавления муниципальной услуги устанавливается </w:t>
      </w:r>
      <w:r w:rsidR="004016C2" w:rsidRPr="00625735">
        <w:rPr>
          <w:rFonts w:ascii="Times New Roman" w:hAnsi="Times New Roman" w:cs="Times New Roman"/>
          <w:sz w:val="28"/>
          <w:szCs w:val="28"/>
        </w:rPr>
        <w:t xml:space="preserve">Главой </w:t>
      </w:r>
      <w:r w:rsidR="00014C5C">
        <w:rPr>
          <w:rFonts w:ascii="Times New Roman" w:hAnsi="Times New Roman" w:cs="Times New Roman"/>
          <w:sz w:val="28"/>
          <w:szCs w:val="28"/>
        </w:rPr>
        <w:t>Михайловское</w:t>
      </w:r>
      <w:r w:rsidR="004016C2" w:rsidRPr="00625735">
        <w:rPr>
          <w:rFonts w:ascii="Times New Roman" w:hAnsi="Times New Roman" w:cs="Times New Roman"/>
          <w:color w:val="000000"/>
          <w:sz w:val="28"/>
          <w:szCs w:val="28"/>
        </w:rPr>
        <w:t xml:space="preserve"> сельского поселения Красносулинского района</w:t>
      </w:r>
      <w:r w:rsidRPr="00625735">
        <w:rPr>
          <w:rFonts w:ascii="Times New Roman" w:hAnsi="Times New Roman" w:cs="Times New Roman"/>
          <w:sz w:val="28"/>
          <w:szCs w:val="28"/>
        </w:rPr>
        <w:t>.</w:t>
      </w:r>
    </w:p>
    <w:p w:rsidR="00A65696" w:rsidRPr="00625735" w:rsidRDefault="002C674D" w:rsidP="002C674D">
      <w:pPr>
        <w:pStyle w:val="ConsPlusNormal"/>
        <w:ind w:firstLine="567"/>
        <w:jc w:val="both"/>
        <w:rPr>
          <w:rFonts w:ascii="Times New Roman" w:hAnsi="Times New Roman" w:cs="Times New Roman"/>
          <w:color w:val="000000"/>
          <w:sz w:val="28"/>
          <w:szCs w:val="28"/>
        </w:rPr>
      </w:pPr>
      <w:r w:rsidRPr="00625735">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актов Администрации </w:t>
      </w:r>
      <w:r w:rsidR="00014C5C">
        <w:rPr>
          <w:rFonts w:ascii="Times New Roman" w:hAnsi="Times New Roman" w:cs="Times New Roman"/>
          <w:sz w:val="28"/>
          <w:szCs w:val="28"/>
        </w:rPr>
        <w:t>Михайловское</w:t>
      </w:r>
      <w:r w:rsidR="00A65696" w:rsidRPr="005C5FFD">
        <w:rPr>
          <w:rFonts w:ascii="Times New Roman" w:hAnsi="Times New Roman" w:cs="Times New Roman"/>
          <w:sz w:val="28"/>
          <w:szCs w:val="28"/>
        </w:rPr>
        <w:t xml:space="preserve"> </w:t>
      </w:r>
      <w:r w:rsidR="00A65696" w:rsidRPr="00625735">
        <w:rPr>
          <w:rFonts w:ascii="Times New Roman" w:hAnsi="Times New Roman" w:cs="Times New Roman"/>
          <w:color w:val="000000"/>
          <w:sz w:val="28"/>
          <w:szCs w:val="28"/>
        </w:rPr>
        <w:t>сельского поселения Красносулинского района.</w:t>
      </w:r>
    </w:p>
    <w:p w:rsidR="002C674D" w:rsidRPr="00625735" w:rsidRDefault="00A65696"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w:t>
      </w:r>
      <w:r w:rsidR="002C674D" w:rsidRPr="00625735">
        <w:rPr>
          <w:rFonts w:ascii="Times New Roman" w:hAnsi="Times New Roman" w:cs="Times New Roman"/>
          <w:sz w:val="28"/>
          <w:szCs w:val="28"/>
        </w:rPr>
        <w:t>Периодичность проведения проверок может носить плановый хара</w:t>
      </w:r>
      <w:r w:rsidR="002C674D" w:rsidRPr="00625735">
        <w:rPr>
          <w:rFonts w:ascii="Times New Roman" w:hAnsi="Times New Roman" w:cs="Times New Roman"/>
          <w:sz w:val="28"/>
          <w:szCs w:val="28"/>
        </w:rPr>
        <w:t>к</w:t>
      </w:r>
      <w:r w:rsidR="002C674D" w:rsidRPr="00625735">
        <w:rPr>
          <w:rFonts w:ascii="Times New Roman" w:hAnsi="Times New Roman" w:cs="Times New Roman"/>
          <w:sz w:val="28"/>
          <w:szCs w:val="28"/>
        </w:rPr>
        <w:t>тер (осуществляться на основании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w:t>
      </w:r>
      <w:r w:rsidR="002C674D" w:rsidRPr="00625735">
        <w:rPr>
          <w:rFonts w:ascii="Times New Roman" w:hAnsi="Times New Roman" w:cs="Times New Roman"/>
          <w:sz w:val="28"/>
          <w:szCs w:val="28"/>
        </w:rPr>
        <w:t>е</w:t>
      </w:r>
      <w:r w:rsidR="002C674D" w:rsidRPr="00625735">
        <w:rPr>
          <w:rFonts w:ascii="Times New Roman" w:hAnsi="Times New Roman" w:cs="Times New Roman"/>
          <w:sz w:val="28"/>
          <w:szCs w:val="28"/>
        </w:rPr>
        <w:t>плановый характер (по конкретному обращению получателя муниципал</w:t>
      </w:r>
      <w:r w:rsidR="002C674D" w:rsidRPr="00625735">
        <w:rPr>
          <w:rFonts w:ascii="Times New Roman" w:hAnsi="Times New Roman" w:cs="Times New Roman"/>
          <w:sz w:val="28"/>
          <w:szCs w:val="28"/>
        </w:rPr>
        <w:t>ь</w:t>
      </w:r>
      <w:r w:rsidR="002C674D" w:rsidRPr="00625735">
        <w:rPr>
          <w:rFonts w:ascii="Times New Roman" w:hAnsi="Times New Roman" w:cs="Times New Roman"/>
          <w:sz w:val="28"/>
          <w:szCs w:val="28"/>
        </w:rPr>
        <w:t>ной услуги).</w:t>
      </w: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 xml:space="preserve"> Организационно-методическое руководство и координацию деятел</w:t>
      </w:r>
      <w:r w:rsidRPr="00625735">
        <w:rPr>
          <w:rFonts w:ascii="Times New Roman" w:hAnsi="Times New Roman" w:cs="Times New Roman"/>
          <w:sz w:val="28"/>
          <w:szCs w:val="28"/>
        </w:rPr>
        <w:t>ь</w:t>
      </w:r>
      <w:r w:rsidRPr="00625735">
        <w:rPr>
          <w:rFonts w:ascii="Times New Roman" w:hAnsi="Times New Roman" w:cs="Times New Roman"/>
          <w:sz w:val="28"/>
          <w:szCs w:val="28"/>
        </w:rPr>
        <w:t xml:space="preserve">ности </w:t>
      </w:r>
      <w:r w:rsidR="00A80CE9" w:rsidRPr="00625735">
        <w:rPr>
          <w:rFonts w:ascii="Times New Roman" w:hAnsi="Times New Roman" w:cs="Times New Roman"/>
          <w:sz w:val="28"/>
          <w:szCs w:val="28"/>
        </w:rPr>
        <w:t>Администрации</w:t>
      </w:r>
      <w:r w:rsidRPr="00625735">
        <w:rPr>
          <w:rFonts w:ascii="Times New Roman" w:hAnsi="Times New Roman" w:cs="Times New Roman"/>
          <w:sz w:val="28"/>
          <w:szCs w:val="28"/>
        </w:rPr>
        <w:t xml:space="preserve"> по предоставлению гражданам муниципальной услуги  осущ</w:t>
      </w:r>
      <w:r w:rsidRPr="00625735">
        <w:rPr>
          <w:rFonts w:ascii="Times New Roman" w:hAnsi="Times New Roman" w:cs="Times New Roman"/>
          <w:sz w:val="28"/>
          <w:szCs w:val="28"/>
        </w:rPr>
        <w:t>е</w:t>
      </w:r>
      <w:r w:rsidRPr="00625735">
        <w:rPr>
          <w:rFonts w:ascii="Times New Roman" w:hAnsi="Times New Roman" w:cs="Times New Roman"/>
          <w:sz w:val="28"/>
          <w:szCs w:val="28"/>
        </w:rPr>
        <w:t xml:space="preserve">ствляет  Администрация </w:t>
      </w:r>
      <w:r w:rsidR="00014C5C">
        <w:rPr>
          <w:rFonts w:ascii="Times New Roman" w:hAnsi="Times New Roman" w:cs="Times New Roman"/>
          <w:color w:val="000000"/>
          <w:sz w:val="28"/>
          <w:szCs w:val="28"/>
        </w:rPr>
        <w:t>Михайловское</w:t>
      </w:r>
      <w:r w:rsidR="00A65696" w:rsidRPr="00625735">
        <w:rPr>
          <w:rFonts w:ascii="Times New Roman" w:hAnsi="Times New Roman" w:cs="Times New Roman"/>
          <w:color w:val="000000"/>
          <w:sz w:val="28"/>
          <w:szCs w:val="28"/>
        </w:rPr>
        <w:t xml:space="preserve"> сельского поселения Красносулинского района</w:t>
      </w:r>
      <w:r w:rsidRPr="00625735">
        <w:rPr>
          <w:rFonts w:ascii="Times New Roman" w:hAnsi="Times New Roman" w:cs="Times New Roman"/>
          <w:sz w:val="28"/>
          <w:szCs w:val="28"/>
        </w:rPr>
        <w:t>.</w:t>
      </w:r>
    </w:p>
    <w:p w:rsidR="002C674D" w:rsidRPr="00625735" w:rsidRDefault="002C674D" w:rsidP="002C674D">
      <w:pPr>
        <w:suppressAutoHyphens/>
        <w:autoSpaceDE w:val="0"/>
        <w:rPr>
          <w:szCs w:val="28"/>
        </w:rPr>
      </w:pPr>
      <w:r w:rsidRPr="00625735">
        <w:rPr>
          <w:szCs w:val="28"/>
        </w:rPr>
        <w:tab/>
        <w:t xml:space="preserve">Администрация </w:t>
      </w:r>
      <w:r w:rsidR="00014C5C">
        <w:rPr>
          <w:color w:val="000000"/>
          <w:szCs w:val="28"/>
        </w:rPr>
        <w:t>Михайловское</w:t>
      </w:r>
      <w:r w:rsidR="00A65696" w:rsidRPr="00625735">
        <w:rPr>
          <w:color w:val="000000"/>
          <w:szCs w:val="28"/>
        </w:rPr>
        <w:t xml:space="preserve"> сельского поселения Красносулинского района</w:t>
      </w:r>
      <w:r w:rsidR="00A65696" w:rsidRPr="00625735">
        <w:rPr>
          <w:szCs w:val="28"/>
        </w:rPr>
        <w:t xml:space="preserve"> </w:t>
      </w:r>
      <w:r w:rsidRPr="00625735">
        <w:rPr>
          <w:szCs w:val="28"/>
        </w:rPr>
        <w:t xml:space="preserve">организует и осуществляет проведение комплексных ревизий и тематических проверок </w:t>
      </w:r>
      <w:r w:rsidR="00A80CE9" w:rsidRPr="00625735">
        <w:rPr>
          <w:szCs w:val="28"/>
        </w:rPr>
        <w:t>Администрации</w:t>
      </w:r>
      <w:r w:rsidRPr="00625735">
        <w:rPr>
          <w:szCs w:val="28"/>
        </w:rPr>
        <w:t>.</w:t>
      </w:r>
    </w:p>
    <w:p w:rsidR="002C674D" w:rsidRPr="00625735" w:rsidRDefault="002C674D" w:rsidP="002C674D">
      <w:pPr>
        <w:tabs>
          <w:tab w:val="left" w:pos="294"/>
        </w:tabs>
        <w:suppressAutoHyphens/>
        <w:autoSpaceDE w:val="0"/>
        <w:rPr>
          <w:szCs w:val="28"/>
        </w:rPr>
      </w:pPr>
      <w:r w:rsidRPr="00625735">
        <w:rPr>
          <w:szCs w:val="28"/>
        </w:rPr>
        <w:t xml:space="preserve">Ревизия представляет собой систему обязательных контрольных действий по документальной и фактической проверке законности и обоснованности, совершенных в ревизуемом периоде операций ревизуемым </w:t>
      </w:r>
      <w:r w:rsidR="00A65696" w:rsidRPr="00625735">
        <w:rPr>
          <w:szCs w:val="28"/>
        </w:rPr>
        <w:t>Администрацией</w:t>
      </w:r>
      <w:r w:rsidRPr="00625735">
        <w:rPr>
          <w:szCs w:val="28"/>
        </w:rPr>
        <w:t xml:space="preserve">, правильность их отражения в учете и отчетности, а также законности действий руководителя, главного бухгалтера и иных лиц. </w:t>
      </w:r>
    </w:p>
    <w:p w:rsidR="002C674D" w:rsidRPr="00625735" w:rsidRDefault="002C674D" w:rsidP="002C674D">
      <w:pPr>
        <w:pStyle w:val="ConsPlusNormal"/>
        <w:widowControl/>
        <w:ind w:firstLine="709"/>
        <w:jc w:val="both"/>
        <w:rPr>
          <w:rFonts w:ascii="Times New Roman" w:hAnsi="Times New Roman" w:cs="Times New Roman"/>
          <w:sz w:val="28"/>
          <w:szCs w:val="28"/>
        </w:rPr>
      </w:pPr>
    </w:p>
    <w:p w:rsidR="002C674D" w:rsidRPr="00625735" w:rsidRDefault="002C674D" w:rsidP="002C674D">
      <w:pPr>
        <w:tabs>
          <w:tab w:val="left" w:pos="558"/>
        </w:tabs>
        <w:autoSpaceDE w:val="0"/>
        <w:ind w:left="-9" w:firstLine="17"/>
        <w:jc w:val="center"/>
        <w:rPr>
          <w:szCs w:val="28"/>
        </w:rPr>
      </w:pPr>
      <w:r w:rsidRPr="00625735">
        <w:rPr>
          <w:szCs w:val="28"/>
        </w:rPr>
        <w:t>3. Порядок  и  периодичность  осуществления  плановых  и   внеплановых проверок   полноты  и   качества   предоставления  государственной       у</w:t>
      </w:r>
      <w:r w:rsidRPr="00625735">
        <w:rPr>
          <w:szCs w:val="28"/>
        </w:rPr>
        <w:t>с</w:t>
      </w:r>
      <w:r w:rsidRPr="00625735">
        <w:rPr>
          <w:szCs w:val="28"/>
        </w:rPr>
        <w:t>луги, в том числе порядок и формы контроля за полнотой и качеством предоставления муниципальной услуги</w:t>
      </w:r>
    </w:p>
    <w:p w:rsidR="002C674D" w:rsidRPr="00625735" w:rsidRDefault="002C674D" w:rsidP="002C674D">
      <w:pPr>
        <w:autoSpaceDE w:val="0"/>
        <w:jc w:val="center"/>
        <w:rPr>
          <w:b/>
          <w:szCs w:val="28"/>
        </w:rPr>
      </w:pPr>
    </w:p>
    <w:p w:rsidR="002C674D" w:rsidRPr="00625735" w:rsidRDefault="002C674D" w:rsidP="002C674D">
      <w:pPr>
        <w:suppressAutoHyphens/>
        <w:autoSpaceDE w:val="0"/>
        <w:rPr>
          <w:szCs w:val="28"/>
        </w:rPr>
      </w:pPr>
      <w:r w:rsidRPr="00625735">
        <w:rPr>
          <w:szCs w:val="28"/>
        </w:rPr>
        <w:t xml:space="preserve"> В целях осуществления контроля за предоставлением муниципальной услуги, а также выявления и устранения нарушений прав заявителей Администрацией</w:t>
      </w:r>
      <w:r w:rsidR="00473DD0" w:rsidRPr="00625735">
        <w:rPr>
          <w:szCs w:val="28"/>
        </w:rPr>
        <w:t xml:space="preserve"> </w:t>
      </w:r>
      <w:r w:rsidR="00014C5C">
        <w:rPr>
          <w:color w:val="000000"/>
          <w:szCs w:val="28"/>
        </w:rPr>
        <w:t>Михайловское</w:t>
      </w:r>
      <w:r w:rsidR="00473DD0" w:rsidRPr="00625735">
        <w:rPr>
          <w:color w:val="000000"/>
          <w:szCs w:val="28"/>
        </w:rPr>
        <w:t xml:space="preserve"> сельского поселения Красносулинского района</w:t>
      </w:r>
      <w:r w:rsidRPr="00625735">
        <w:rPr>
          <w:szCs w:val="28"/>
        </w:rPr>
        <w:t xml:space="preserve"> проводятся плановые и внеплановые проверки.</w:t>
      </w:r>
    </w:p>
    <w:p w:rsidR="002C674D" w:rsidRPr="00625735" w:rsidRDefault="002C674D" w:rsidP="002C674D">
      <w:pPr>
        <w:tabs>
          <w:tab w:val="left" w:pos="294"/>
        </w:tabs>
        <w:suppressAutoHyphens/>
        <w:autoSpaceDE w:val="0"/>
        <w:rPr>
          <w:szCs w:val="28"/>
        </w:rPr>
      </w:pPr>
      <w:r w:rsidRPr="00625735">
        <w:rPr>
          <w:szCs w:val="28"/>
        </w:rPr>
        <w:t>Тематическая проверка представляет собой единичное контрольное действие или исследование состояния дел по предоставлению муниципальной услуги.</w:t>
      </w:r>
    </w:p>
    <w:p w:rsidR="002C674D" w:rsidRPr="00625735" w:rsidRDefault="002C674D" w:rsidP="002C674D">
      <w:pPr>
        <w:tabs>
          <w:tab w:val="left" w:pos="294"/>
        </w:tabs>
        <w:suppressAutoHyphens/>
        <w:autoSpaceDE w:val="0"/>
        <w:rPr>
          <w:szCs w:val="28"/>
        </w:rPr>
      </w:pPr>
      <w:r w:rsidRPr="00625735">
        <w:rPr>
          <w:szCs w:val="28"/>
        </w:rPr>
        <w:t xml:space="preserve">Цель комплексной ревизии, тематической проверки – осуществление контроля за соблюдением законодательства при осуществлении деятельности </w:t>
      </w:r>
      <w:r w:rsidR="00A80CE9" w:rsidRPr="00625735">
        <w:rPr>
          <w:szCs w:val="28"/>
        </w:rPr>
        <w:t>Администрации</w:t>
      </w:r>
      <w:r w:rsidRPr="00625735">
        <w:rPr>
          <w:szCs w:val="28"/>
        </w:rPr>
        <w:t>.</w:t>
      </w:r>
    </w:p>
    <w:p w:rsidR="002C674D" w:rsidRPr="00625735" w:rsidRDefault="002C674D" w:rsidP="002C674D">
      <w:pPr>
        <w:tabs>
          <w:tab w:val="left" w:pos="294"/>
        </w:tabs>
        <w:suppressAutoHyphens/>
        <w:autoSpaceDE w:val="0"/>
        <w:rPr>
          <w:szCs w:val="28"/>
        </w:rPr>
      </w:pPr>
      <w:r w:rsidRPr="00625735">
        <w:rPr>
          <w:szCs w:val="28"/>
        </w:rPr>
        <w:t xml:space="preserve">Комплексные ревизии, тематические проверки </w:t>
      </w:r>
      <w:r w:rsidR="00A80CE9" w:rsidRPr="00625735">
        <w:rPr>
          <w:szCs w:val="28"/>
        </w:rPr>
        <w:t>Администрации</w:t>
      </w:r>
      <w:r w:rsidRPr="00625735">
        <w:rPr>
          <w:szCs w:val="28"/>
        </w:rPr>
        <w:t xml:space="preserve"> проводятся в соответствии с планами работы Администрации </w:t>
      </w:r>
      <w:r w:rsidR="00014C5C">
        <w:rPr>
          <w:color w:val="000000"/>
          <w:szCs w:val="28"/>
        </w:rPr>
        <w:t>Михайловское</w:t>
      </w:r>
      <w:r w:rsidR="00473DD0" w:rsidRPr="00625735">
        <w:rPr>
          <w:color w:val="000000"/>
          <w:szCs w:val="28"/>
        </w:rPr>
        <w:t xml:space="preserve"> сельского поселения Красносулинского района</w:t>
      </w:r>
      <w:r w:rsidR="00473DD0" w:rsidRPr="00625735">
        <w:rPr>
          <w:szCs w:val="28"/>
        </w:rPr>
        <w:t xml:space="preserve"> </w:t>
      </w:r>
      <w:r w:rsidRPr="00625735">
        <w:rPr>
          <w:szCs w:val="28"/>
        </w:rPr>
        <w:t xml:space="preserve">и отдельными поручениями Главы Красносулинского района. Тематическая проверка может носить внеплановый характер по конкретному обращению получателя муниципальной услуги. </w:t>
      </w:r>
    </w:p>
    <w:p w:rsidR="002C674D" w:rsidRPr="00625735" w:rsidRDefault="002C674D" w:rsidP="002C674D">
      <w:pPr>
        <w:tabs>
          <w:tab w:val="left" w:pos="294"/>
        </w:tabs>
        <w:suppressAutoHyphens/>
        <w:autoSpaceDE w:val="0"/>
        <w:rPr>
          <w:szCs w:val="28"/>
        </w:rPr>
      </w:pPr>
      <w:r w:rsidRPr="00625735">
        <w:rPr>
          <w:szCs w:val="28"/>
        </w:rPr>
        <w:t xml:space="preserve">На проведение комплексной ревизии издается распоряжение  Администрации </w:t>
      </w:r>
      <w:r w:rsidR="00014C5C">
        <w:rPr>
          <w:szCs w:val="28"/>
        </w:rPr>
        <w:t>Михайловское</w:t>
      </w:r>
      <w:r w:rsidR="00473DD0" w:rsidRPr="00625735">
        <w:rPr>
          <w:color w:val="000000"/>
          <w:szCs w:val="28"/>
        </w:rPr>
        <w:t xml:space="preserve"> сельского поселения Красносулинского района</w:t>
      </w:r>
      <w:r w:rsidRPr="00625735">
        <w:rPr>
          <w:szCs w:val="28"/>
        </w:rPr>
        <w:t xml:space="preserve">. </w:t>
      </w:r>
    </w:p>
    <w:p w:rsidR="002C674D" w:rsidRPr="00625735" w:rsidRDefault="002C674D" w:rsidP="002C674D">
      <w:pPr>
        <w:tabs>
          <w:tab w:val="left" w:pos="294"/>
        </w:tabs>
        <w:suppressAutoHyphens/>
        <w:autoSpaceDE w:val="0"/>
        <w:rPr>
          <w:szCs w:val="28"/>
        </w:rPr>
      </w:pPr>
      <w:r w:rsidRPr="00625735">
        <w:rPr>
          <w:szCs w:val="28"/>
        </w:rPr>
        <w:t xml:space="preserve">Тематическая проверка осуществляется специалистами Администрации </w:t>
      </w:r>
      <w:r w:rsidR="00014C5C">
        <w:rPr>
          <w:color w:val="000000"/>
          <w:szCs w:val="28"/>
        </w:rPr>
        <w:t>Михайловское</w:t>
      </w:r>
      <w:r w:rsidR="00473DD0" w:rsidRPr="00625735">
        <w:rPr>
          <w:color w:val="000000"/>
          <w:szCs w:val="28"/>
        </w:rPr>
        <w:t xml:space="preserve"> сельского поселения Красносулинского района</w:t>
      </w:r>
      <w:r w:rsidRPr="00625735">
        <w:rPr>
          <w:szCs w:val="28"/>
        </w:rPr>
        <w:t>.</w:t>
      </w:r>
    </w:p>
    <w:p w:rsidR="002C674D" w:rsidRPr="00625735" w:rsidRDefault="002C674D" w:rsidP="002C674D">
      <w:pPr>
        <w:tabs>
          <w:tab w:val="left" w:pos="294"/>
        </w:tabs>
        <w:suppressAutoHyphens/>
        <w:autoSpaceDE w:val="0"/>
        <w:rPr>
          <w:szCs w:val="28"/>
        </w:rPr>
      </w:pPr>
      <w:r w:rsidRPr="00625735">
        <w:rPr>
          <w:szCs w:val="28"/>
        </w:rPr>
        <w:t>Результаты  оформляются в виде акта, в котором отмечаются выявленные недостатки и предложения по их устранению.</w:t>
      </w:r>
    </w:p>
    <w:p w:rsidR="002C674D" w:rsidRPr="00625735" w:rsidRDefault="002C674D" w:rsidP="002C674D">
      <w:pPr>
        <w:tabs>
          <w:tab w:val="left" w:pos="294"/>
        </w:tabs>
        <w:suppressAutoHyphens/>
        <w:autoSpaceDE w:val="0"/>
        <w:rPr>
          <w:szCs w:val="28"/>
        </w:rPr>
      </w:pPr>
      <w:r w:rsidRPr="00625735">
        <w:rPr>
          <w:szCs w:val="28"/>
        </w:rPr>
        <w:t xml:space="preserve">Акт комплексной ревизии подписывается  руководителем </w:t>
      </w:r>
      <w:r w:rsidR="00A80CE9" w:rsidRPr="00625735">
        <w:rPr>
          <w:szCs w:val="28"/>
        </w:rPr>
        <w:t>Администрации</w:t>
      </w:r>
      <w:r w:rsidRPr="00625735">
        <w:rPr>
          <w:szCs w:val="28"/>
        </w:rPr>
        <w:t xml:space="preserve"> и  должностным лицом Администрации </w:t>
      </w:r>
      <w:r w:rsidR="00014C5C">
        <w:rPr>
          <w:color w:val="000000"/>
          <w:szCs w:val="28"/>
        </w:rPr>
        <w:t>Михайловское</w:t>
      </w:r>
      <w:r w:rsidR="00473DD0" w:rsidRPr="00625735">
        <w:rPr>
          <w:color w:val="000000"/>
          <w:szCs w:val="28"/>
        </w:rPr>
        <w:t xml:space="preserve"> сельского поселения Красносулинского района</w:t>
      </w:r>
      <w:r w:rsidRPr="00625735">
        <w:rPr>
          <w:szCs w:val="28"/>
        </w:rPr>
        <w:t>.</w:t>
      </w:r>
    </w:p>
    <w:p w:rsidR="002C674D" w:rsidRPr="00625735" w:rsidRDefault="002C674D" w:rsidP="002C674D">
      <w:pPr>
        <w:tabs>
          <w:tab w:val="left" w:pos="294"/>
        </w:tabs>
        <w:suppressAutoHyphens/>
        <w:autoSpaceDE w:val="0"/>
        <w:rPr>
          <w:szCs w:val="28"/>
        </w:rPr>
      </w:pPr>
      <w:r w:rsidRPr="00625735">
        <w:rPr>
          <w:szCs w:val="28"/>
        </w:rPr>
        <w:t xml:space="preserve">Результаты тематической проверки оформляются справкой, подписываются должностным лицом Администрации </w:t>
      </w:r>
      <w:r w:rsidR="00014C5C">
        <w:rPr>
          <w:color w:val="000000"/>
          <w:szCs w:val="28"/>
        </w:rPr>
        <w:t>Михайловское</w:t>
      </w:r>
      <w:r w:rsidR="00473DD0" w:rsidRPr="00625735">
        <w:rPr>
          <w:color w:val="000000"/>
          <w:szCs w:val="28"/>
        </w:rPr>
        <w:t xml:space="preserve"> сельского поселения Красносулинского района</w:t>
      </w:r>
      <w:r w:rsidRPr="00625735">
        <w:rPr>
          <w:szCs w:val="28"/>
        </w:rPr>
        <w:t xml:space="preserve">, курирующего предоставление муниципальной услуги, а руководитель </w:t>
      </w:r>
      <w:r w:rsidR="00A80CE9" w:rsidRPr="00625735">
        <w:rPr>
          <w:szCs w:val="28"/>
        </w:rPr>
        <w:t>Администрации</w:t>
      </w:r>
      <w:r w:rsidRPr="00625735">
        <w:rPr>
          <w:szCs w:val="28"/>
        </w:rPr>
        <w:t xml:space="preserve"> расписывается в том, что он ознакомлен со справкой.</w:t>
      </w:r>
    </w:p>
    <w:p w:rsidR="002C674D" w:rsidRPr="00625735" w:rsidRDefault="002C674D" w:rsidP="002C674D">
      <w:pPr>
        <w:tabs>
          <w:tab w:val="left" w:pos="294"/>
        </w:tabs>
        <w:suppressAutoHyphens/>
        <w:autoSpaceDE w:val="0"/>
        <w:rPr>
          <w:szCs w:val="28"/>
        </w:rPr>
      </w:pPr>
      <w:r w:rsidRPr="00625735">
        <w:rPr>
          <w:szCs w:val="28"/>
        </w:rPr>
        <w:t xml:space="preserve">Акт комплексной ревизии или справка тематической проверки направляется руководителю </w:t>
      </w:r>
      <w:r w:rsidR="00A80CE9" w:rsidRPr="00625735">
        <w:rPr>
          <w:szCs w:val="28"/>
        </w:rPr>
        <w:t>Администрации</w:t>
      </w:r>
      <w:r w:rsidRPr="00625735">
        <w:rPr>
          <w:szCs w:val="28"/>
        </w:rPr>
        <w:t xml:space="preserve">, который должен обеспечить выполнение внесенных предложений по устранению выявленных недостатков и нарушений, принять меры по улучшению состояния дел и в установленный срок представить сведения в Администрацию </w:t>
      </w:r>
      <w:r w:rsidR="00014C5C">
        <w:rPr>
          <w:color w:val="000000"/>
          <w:szCs w:val="28"/>
        </w:rPr>
        <w:t>Михайловское</w:t>
      </w:r>
      <w:r w:rsidR="00473DD0" w:rsidRPr="00625735">
        <w:rPr>
          <w:color w:val="000000"/>
          <w:szCs w:val="28"/>
        </w:rPr>
        <w:t xml:space="preserve"> сельского поселения Красносулинского района</w:t>
      </w:r>
      <w:r w:rsidRPr="00625735">
        <w:rPr>
          <w:szCs w:val="28"/>
        </w:rPr>
        <w:t>.</w:t>
      </w:r>
    </w:p>
    <w:p w:rsidR="002C674D" w:rsidRPr="00625735" w:rsidRDefault="002C674D" w:rsidP="002C674D">
      <w:pPr>
        <w:tabs>
          <w:tab w:val="left" w:pos="294"/>
        </w:tabs>
        <w:suppressAutoHyphens/>
        <w:autoSpaceDE w:val="0"/>
        <w:rPr>
          <w:szCs w:val="28"/>
        </w:rPr>
      </w:pPr>
      <w:r w:rsidRPr="00625735">
        <w:rPr>
          <w:szCs w:val="28"/>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C674D" w:rsidRPr="00625735" w:rsidRDefault="002C674D" w:rsidP="002C674D">
      <w:pPr>
        <w:suppressAutoHyphens/>
        <w:autoSpaceDE w:val="0"/>
        <w:rPr>
          <w:szCs w:val="28"/>
        </w:rPr>
      </w:pPr>
      <w:r w:rsidRPr="00625735">
        <w:rPr>
          <w:szCs w:val="28"/>
        </w:rPr>
        <w:t xml:space="preserve">Внеплановые проверки проводятся Администрацией </w:t>
      </w:r>
      <w:r w:rsidR="00014C5C">
        <w:rPr>
          <w:color w:val="000000"/>
          <w:szCs w:val="28"/>
        </w:rPr>
        <w:t>Михайловское</w:t>
      </w:r>
      <w:r w:rsidR="00473DD0" w:rsidRPr="00625735">
        <w:rPr>
          <w:color w:val="000000"/>
          <w:szCs w:val="28"/>
        </w:rPr>
        <w:t xml:space="preserve"> сельского поселения Красносулинского района</w:t>
      </w:r>
      <w:r w:rsidR="00473DD0" w:rsidRPr="00625735">
        <w:rPr>
          <w:szCs w:val="28"/>
        </w:rPr>
        <w:t xml:space="preserve"> </w:t>
      </w:r>
      <w:r w:rsidRPr="00625735">
        <w:rPr>
          <w:szCs w:val="28"/>
        </w:rPr>
        <w:t>по обращениям заявителей.</w:t>
      </w:r>
    </w:p>
    <w:p w:rsidR="002C674D" w:rsidRPr="00625735" w:rsidRDefault="002C674D" w:rsidP="002C674D">
      <w:pPr>
        <w:suppressAutoHyphens/>
        <w:autoSpaceDE w:val="0"/>
        <w:rPr>
          <w:szCs w:val="28"/>
        </w:rPr>
      </w:pPr>
    </w:p>
    <w:p w:rsidR="002C674D" w:rsidRPr="00625735" w:rsidRDefault="002C674D" w:rsidP="002C674D">
      <w:pPr>
        <w:numPr>
          <w:ilvl w:val="0"/>
          <w:numId w:val="3"/>
        </w:numPr>
        <w:autoSpaceDE w:val="0"/>
        <w:jc w:val="center"/>
        <w:rPr>
          <w:szCs w:val="28"/>
        </w:rPr>
      </w:pPr>
      <w:r w:rsidRPr="00625735">
        <w:rPr>
          <w:szCs w:val="28"/>
        </w:rPr>
        <w:t xml:space="preserve">Ответственность специалистов </w:t>
      </w:r>
      <w:r w:rsidR="00A80CE9" w:rsidRPr="00625735">
        <w:rPr>
          <w:szCs w:val="28"/>
        </w:rPr>
        <w:t>Администрации</w:t>
      </w:r>
      <w:r w:rsidRPr="00625735">
        <w:rPr>
          <w:szCs w:val="28"/>
        </w:rPr>
        <w:t xml:space="preserve"> за решения и действия (бездействие), принимаемые (осуществляемые) ими в ходе предоставления муниципал</w:t>
      </w:r>
      <w:r w:rsidRPr="00625735">
        <w:rPr>
          <w:szCs w:val="28"/>
        </w:rPr>
        <w:t>ь</w:t>
      </w:r>
      <w:r w:rsidRPr="00625735">
        <w:rPr>
          <w:szCs w:val="28"/>
        </w:rPr>
        <w:t xml:space="preserve">ной услуги </w:t>
      </w:r>
    </w:p>
    <w:p w:rsidR="002C674D" w:rsidRPr="00625735" w:rsidRDefault="002C674D" w:rsidP="002C674D">
      <w:pPr>
        <w:autoSpaceDE w:val="0"/>
        <w:ind w:left="720" w:firstLine="0"/>
        <w:rPr>
          <w:szCs w:val="28"/>
        </w:rPr>
      </w:pPr>
    </w:p>
    <w:p w:rsidR="002C674D" w:rsidRPr="00625735" w:rsidRDefault="002C674D" w:rsidP="002C674D">
      <w:pPr>
        <w:tabs>
          <w:tab w:val="left" w:pos="294"/>
        </w:tabs>
        <w:suppressAutoHyphens/>
        <w:autoSpaceDE w:val="0"/>
        <w:rPr>
          <w:szCs w:val="28"/>
        </w:rPr>
      </w:pPr>
      <w:r w:rsidRPr="00625735">
        <w:rPr>
          <w:szCs w:val="28"/>
        </w:rPr>
        <w:t xml:space="preserve">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2C674D" w:rsidRPr="00625735" w:rsidRDefault="002C674D" w:rsidP="002C674D">
      <w:pPr>
        <w:tabs>
          <w:tab w:val="left" w:pos="294"/>
        </w:tabs>
        <w:suppressAutoHyphens/>
        <w:autoSpaceDE w:val="0"/>
        <w:rPr>
          <w:szCs w:val="28"/>
        </w:rPr>
      </w:pPr>
      <w:r w:rsidRPr="00625735">
        <w:rPr>
          <w:szCs w:val="28"/>
        </w:rPr>
        <w:t xml:space="preserve">Специалисты </w:t>
      </w:r>
      <w:r w:rsidR="00A80CE9" w:rsidRPr="00625735">
        <w:rPr>
          <w:szCs w:val="28"/>
        </w:rPr>
        <w:t>Администрации</w:t>
      </w:r>
      <w:r w:rsidRPr="00625735">
        <w:rPr>
          <w:szCs w:val="28"/>
        </w:rPr>
        <w:t>,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2C674D" w:rsidRPr="00625735" w:rsidRDefault="002C674D" w:rsidP="002C674D">
      <w:pPr>
        <w:autoSpaceDE w:val="0"/>
        <w:rPr>
          <w:b/>
          <w:bCs/>
          <w:szCs w:val="28"/>
        </w:rPr>
      </w:pPr>
    </w:p>
    <w:p w:rsidR="002C674D" w:rsidRPr="00625735" w:rsidRDefault="002C674D" w:rsidP="002C674D">
      <w:pPr>
        <w:pStyle w:val="ConsPlusNormal"/>
        <w:widowControl/>
        <w:ind w:firstLine="0"/>
        <w:jc w:val="center"/>
        <w:rPr>
          <w:rFonts w:ascii="Times New Roman" w:hAnsi="Times New Roman" w:cs="Times New Roman"/>
          <w:b/>
          <w:i/>
          <w:sz w:val="28"/>
          <w:szCs w:val="28"/>
        </w:rPr>
      </w:pPr>
      <w:r w:rsidRPr="00625735">
        <w:rPr>
          <w:rFonts w:ascii="Times New Roman" w:hAnsi="Times New Roman" w:cs="Times New Roman"/>
          <w:sz w:val="28"/>
          <w:szCs w:val="28"/>
        </w:rPr>
        <w:t>Раздел V. Досудебный (внесудебный) порядок обжалования решений и действий (бездействий) органа, предоставляющего муниципальную усл</w:t>
      </w:r>
      <w:r w:rsidRPr="00625735">
        <w:rPr>
          <w:rFonts w:ascii="Times New Roman" w:hAnsi="Times New Roman" w:cs="Times New Roman"/>
          <w:sz w:val="28"/>
          <w:szCs w:val="28"/>
        </w:rPr>
        <w:t>у</w:t>
      </w:r>
      <w:r w:rsidRPr="00625735">
        <w:rPr>
          <w:rFonts w:ascii="Times New Roman" w:hAnsi="Times New Roman" w:cs="Times New Roman"/>
          <w:sz w:val="28"/>
          <w:szCs w:val="28"/>
        </w:rPr>
        <w:t>гу, а также их должностных лиц, муниципальных служащих</w:t>
      </w:r>
      <w:r w:rsidR="00FE3A36" w:rsidRPr="00625735">
        <w:rPr>
          <w:rFonts w:ascii="Times New Roman" w:hAnsi="Times New Roman" w:cs="Times New Roman"/>
          <w:sz w:val="28"/>
          <w:szCs w:val="28"/>
        </w:rPr>
        <w:t xml:space="preserve"> </w:t>
      </w:r>
    </w:p>
    <w:p w:rsidR="002C674D" w:rsidRPr="00625735" w:rsidRDefault="002C674D" w:rsidP="002C674D">
      <w:pPr>
        <w:pStyle w:val="ConsPlusNormal"/>
        <w:ind w:firstLine="0"/>
        <w:jc w:val="both"/>
        <w:rPr>
          <w:rFonts w:ascii="Times New Roman" w:hAnsi="Times New Roman" w:cs="Times New Roman"/>
          <w:sz w:val="28"/>
          <w:szCs w:val="28"/>
        </w:rPr>
      </w:pPr>
    </w:p>
    <w:p w:rsidR="002C674D" w:rsidRPr="00625735" w:rsidRDefault="002C674D" w:rsidP="002C674D">
      <w:pPr>
        <w:pStyle w:val="ConsPlusNormal"/>
        <w:suppressAutoHyphens/>
        <w:autoSpaceDN/>
        <w:adjustRightInd/>
        <w:ind w:firstLine="567"/>
        <w:jc w:val="both"/>
        <w:rPr>
          <w:rFonts w:ascii="Times New Roman" w:hAnsi="Times New Roman" w:cs="Times New Roman"/>
          <w:sz w:val="28"/>
          <w:szCs w:val="28"/>
        </w:rPr>
      </w:pPr>
      <w:r w:rsidRPr="00625735">
        <w:rPr>
          <w:rFonts w:ascii="Times New Roman" w:hAnsi="Times New Roman" w:cs="Times New Roman"/>
          <w:sz w:val="28"/>
          <w:szCs w:val="28"/>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674D" w:rsidRPr="00625735" w:rsidRDefault="002C674D" w:rsidP="002C674D">
      <w:pPr>
        <w:pStyle w:val="ConsPlusNormal"/>
        <w:ind w:firstLine="709"/>
        <w:jc w:val="both"/>
        <w:rPr>
          <w:rFonts w:ascii="Times New Roman" w:hAnsi="Times New Roman" w:cs="Times New Roman"/>
          <w:sz w:val="28"/>
          <w:szCs w:val="28"/>
        </w:rPr>
      </w:pPr>
    </w:p>
    <w:p w:rsidR="002C674D" w:rsidRPr="00625735" w:rsidRDefault="002C674D" w:rsidP="002C674D">
      <w:pPr>
        <w:pStyle w:val="ConsPlusNormal"/>
        <w:ind w:firstLine="567"/>
        <w:jc w:val="both"/>
        <w:rPr>
          <w:rFonts w:ascii="Times New Roman" w:hAnsi="Times New Roman" w:cs="Times New Roman"/>
          <w:sz w:val="28"/>
          <w:szCs w:val="28"/>
        </w:rPr>
      </w:pPr>
      <w:r w:rsidRPr="00625735">
        <w:rPr>
          <w:rFonts w:ascii="Times New Roman" w:hAnsi="Times New Roman" w:cs="Times New Roman"/>
          <w:sz w:val="28"/>
          <w:szCs w:val="28"/>
        </w:rPr>
        <w:t>Заявитель имеет право на обжалование действий или бездействия специалиста, ответственного за предоставление  муниципальной услуги.</w:t>
      </w:r>
    </w:p>
    <w:p w:rsidR="002C674D" w:rsidRPr="00625735" w:rsidRDefault="002C674D" w:rsidP="002C674D">
      <w:pPr>
        <w:rPr>
          <w:szCs w:val="28"/>
        </w:rPr>
      </w:pPr>
      <w:r w:rsidRPr="00625735">
        <w:rPr>
          <w:szCs w:val="28"/>
        </w:rPr>
        <w:t>Предмет досудебного (внесудебного) обжалования заявителем решений и действий (бездействия) органа, предоставляющего  муниципал</w:t>
      </w:r>
      <w:r w:rsidRPr="00625735">
        <w:rPr>
          <w:szCs w:val="28"/>
        </w:rPr>
        <w:t>ь</w:t>
      </w:r>
      <w:r w:rsidRPr="00625735">
        <w:rPr>
          <w:szCs w:val="28"/>
        </w:rPr>
        <w:t>ную услугу, должностного лица органа, предоставляющего  муниципал</w:t>
      </w:r>
      <w:r w:rsidRPr="00625735">
        <w:rPr>
          <w:szCs w:val="28"/>
        </w:rPr>
        <w:t>ь</w:t>
      </w:r>
      <w:r w:rsidRPr="00625735">
        <w:rPr>
          <w:szCs w:val="28"/>
        </w:rPr>
        <w:t>ную услугу, либо муниципального служащего.</w:t>
      </w:r>
    </w:p>
    <w:p w:rsidR="002C674D" w:rsidRPr="00625735" w:rsidRDefault="002C674D" w:rsidP="002C674D">
      <w:pPr>
        <w:rPr>
          <w:szCs w:val="28"/>
        </w:rPr>
      </w:pPr>
      <w:r w:rsidRPr="00625735">
        <w:rPr>
          <w:szCs w:val="28"/>
        </w:rPr>
        <w:t>Заявитель может обратиться с жалобой, в том числе в следующих случаях:</w:t>
      </w:r>
    </w:p>
    <w:p w:rsidR="002C674D" w:rsidRPr="00625735" w:rsidRDefault="002C674D" w:rsidP="002C674D">
      <w:pPr>
        <w:rPr>
          <w:szCs w:val="28"/>
        </w:rPr>
      </w:pPr>
      <w:r w:rsidRPr="00625735">
        <w:rPr>
          <w:szCs w:val="28"/>
        </w:rPr>
        <w:t>1) нарушение срока регистрации запроса заявителя о предоставлении  муниц</w:t>
      </w:r>
      <w:r w:rsidRPr="00625735">
        <w:rPr>
          <w:szCs w:val="28"/>
        </w:rPr>
        <w:t>и</w:t>
      </w:r>
      <w:r w:rsidRPr="00625735">
        <w:rPr>
          <w:szCs w:val="28"/>
        </w:rPr>
        <w:t>пальной услуги;</w:t>
      </w:r>
    </w:p>
    <w:p w:rsidR="002C674D" w:rsidRPr="00625735" w:rsidRDefault="002C674D" w:rsidP="002C674D">
      <w:pPr>
        <w:rPr>
          <w:szCs w:val="28"/>
        </w:rPr>
      </w:pPr>
      <w:r w:rsidRPr="00625735">
        <w:rPr>
          <w:szCs w:val="28"/>
        </w:rPr>
        <w:t>2) нарушение срока предоставления  муниципальной услуги;</w:t>
      </w:r>
    </w:p>
    <w:p w:rsidR="002C674D" w:rsidRPr="00625735" w:rsidRDefault="002C674D" w:rsidP="002C674D">
      <w:pPr>
        <w:rPr>
          <w:szCs w:val="28"/>
        </w:rPr>
      </w:pPr>
      <w:r w:rsidRPr="00625735">
        <w:rPr>
          <w:szCs w:val="28"/>
        </w:rPr>
        <w:t>3) требование у заявителя документов, не предусмотренных норм</w:t>
      </w:r>
      <w:r w:rsidRPr="00625735">
        <w:rPr>
          <w:szCs w:val="28"/>
        </w:rPr>
        <w:t>а</w:t>
      </w:r>
      <w:r w:rsidRPr="00625735">
        <w:rPr>
          <w:szCs w:val="28"/>
        </w:rPr>
        <w:t>тивными правовыми актами Российской Федерации, нормативными правовыми актами субъектов Российской Федерации, муниципальными пр</w:t>
      </w:r>
      <w:r w:rsidRPr="00625735">
        <w:rPr>
          <w:szCs w:val="28"/>
        </w:rPr>
        <w:t>а</w:t>
      </w:r>
      <w:r w:rsidRPr="00625735">
        <w:rPr>
          <w:szCs w:val="28"/>
        </w:rPr>
        <w:t>вовыми актами для предоставления  муниципальной услуги;</w:t>
      </w:r>
    </w:p>
    <w:p w:rsidR="002C674D" w:rsidRPr="00625735" w:rsidRDefault="002C674D" w:rsidP="002C674D">
      <w:pPr>
        <w:ind w:firstLine="510"/>
        <w:rPr>
          <w:szCs w:val="28"/>
        </w:rPr>
      </w:pPr>
      <w:r w:rsidRPr="00625735">
        <w:rPr>
          <w:szCs w:val="28"/>
        </w:rPr>
        <w:t>4) отказ в приеме документов, предоставление которых предусмотр</w:t>
      </w:r>
      <w:r w:rsidRPr="00625735">
        <w:rPr>
          <w:szCs w:val="28"/>
        </w:rPr>
        <w:t>е</w:t>
      </w:r>
      <w:r w:rsidRPr="00625735">
        <w:rPr>
          <w:szCs w:val="28"/>
        </w:rPr>
        <w:t>но нормативными правовыми актами Российской Федерации, нормати</w:t>
      </w:r>
      <w:r w:rsidRPr="00625735">
        <w:rPr>
          <w:szCs w:val="28"/>
        </w:rPr>
        <w:t>в</w:t>
      </w:r>
      <w:r w:rsidRPr="00625735">
        <w:rPr>
          <w:szCs w:val="28"/>
        </w:rPr>
        <w:t>ными правовыми актами субъектов Российской Федерации, муниципальными правовыми актами для предоставления  муниципальной услуги, у заяв</w:t>
      </w:r>
      <w:r w:rsidRPr="00625735">
        <w:rPr>
          <w:szCs w:val="28"/>
        </w:rPr>
        <w:t>и</w:t>
      </w:r>
      <w:r w:rsidRPr="00625735">
        <w:rPr>
          <w:szCs w:val="28"/>
        </w:rPr>
        <w:t>теля;</w:t>
      </w:r>
    </w:p>
    <w:p w:rsidR="002C674D" w:rsidRPr="00625735" w:rsidRDefault="002C674D" w:rsidP="002C674D">
      <w:pPr>
        <w:ind w:firstLine="510"/>
        <w:rPr>
          <w:szCs w:val="28"/>
        </w:rPr>
      </w:pPr>
      <w:r w:rsidRPr="00625735">
        <w:rPr>
          <w:szCs w:val="28"/>
        </w:rPr>
        <w:t>5) отказ в предоставлении муниципальной услуги, если основания отказа не предусмотрены федеральными законами и принятыми в соответс</w:t>
      </w:r>
      <w:r w:rsidRPr="00625735">
        <w:rPr>
          <w:szCs w:val="28"/>
        </w:rPr>
        <w:t>т</w:t>
      </w:r>
      <w:r w:rsidRPr="00625735">
        <w:rPr>
          <w:szCs w:val="28"/>
        </w:rPr>
        <w:t>вии с ними иными нормативными правовыми актами Российской Федер</w:t>
      </w:r>
      <w:r w:rsidRPr="00625735">
        <w:rPr>
          <w:szCs w:val="28"/>
        </w:rPr>
        <w:t>а</w:t>
      </w:r>
      <w:r w:rsidRPr="00625735">
        <w:rPr>
          <w:szCs w:val="28"/>
        </w:rPr>
        <w:t>ции, нормативными правовыми актами субъектов Российской Федерации, муниципальными правовыми актами;</w:t>
      </w:r>
    </w:p>
    <w:p w:rsidR="002C674D" w:rsidRPr="00625735" w:rsidRDefault="002C674D" w:rsidP="002C674D">
      <w:pPr>
        <w:ind w:firstLine="510"/>
        <w:rPr>
          <w:szCs w:val="28"/>
        </w:rPr>
      </w:pPr>
      <w:r w:rsidRPr="00625735">
        <w:rPr>
          <w:szCs w:val="28"/>
        </w:rPr>
        <w:t>6) затребование с заявителя при предоставлении  муниципальной услуги платы, не предусмотренной нормативными правовыми актами Ро</w:t>
      </w:r>
      <w:r w:rsidRPr="00625735">
        <w:rPr>
          <w:szCs w:val="28"/>
        </w:rPr>
        <w:t>с</w:t>
      </w:r>
      <w:r w:rsidRPr="00625735">
        <w:rPr>
          <w:szCs w:val="28"/>
        </w:rPr>
        <w:t>сийской Федерации, нормативными правовыми актами субъектов Росси</w:t>
      </w:r>
      <w:r w:rsidRPr="00625735">
        <w:rPr>
          <w:szCs w:val="28"/>
        </w:rPr>
        <w:t>й</w:t>
      </w:r>
      <w:r w:rsidRPr="00625735">
        <w:rPr>
          <w:szCs w:val="28"/>
        </w:rPr>
        <w:t>ской Федерации, муниципальными правовыми актами;</w:t>
      </w:r>
    </w:p>
    <w:p w:rsidR="002C674D" w:rsidRPr="00625735" w:rsidRDefault="002C674D" w:rsidP="002C674D">
      <w:pPr>
        <w:numPr>
          <w:ilvl w:val="1"/>
          <w:numId w:val="22"/>
        </w:numPr>
        <w:ind w:left="0" w:firstLine="510"/>
        <w:rPr>
          <w:szCs w:val="28"/>
        </w:rPr>
      </w:pPr>
      <w:r w:rsidRPr="00625735">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w:t>
      </w:r>
      <w:r w:rsidRPr="00625735">
        <w:rPr>
          <w:szCs w:val="28"/>
        </w:rPr>
        <w:t>а</w:t>
      </w:r>
      <w:r w:rsidRPr="00625735">
        <w:rPr>
          <w:szCs w:val="28"/>
        </w:rPr>
        <w:t>новленного срока таких исправлений.</w:t>
      </w:r>
    </w:p>
    <w:p w:rsidR="002C674D" w:rsidRPr="00625735" w:rsidRDefault="002C674D" w:rsidP="002C674D">
      <w:pPr>
        <w:ind w:firstLine="510"/>
        <w:rPr>
          <w:szCs w:val="28"/>
        </w:rPr>
      </w:pPr>
    </w:p>
    <w:p w:rsidR="002C674D" w:rsidRPr="00625735" w:rsidRDefault="002C674D" w:rsidP="002C674D">
      <w:pPr>
        <w:numPr>
          <w:ilvl w:val="0"/>
          <w:numId w:val="22"/>
        </w:numPr>
        <w:jc w:val="center"/>
        <w:rPr>
          <w:szCs w:val="28"/>
        </w:rPr>
      </w:pPr>
      <w:r w:rsidRPr="00625735">
        <w:rPr>
          <w:szCs w:val="28"/>
        </w:rPr>
        <w:t>Основания для начала процедуры досудебного (внесудебного)            о</w:t>
      </w:r>
      <w:r w:rsidRPr="00625735">
        <w:rPr>
          <w:szCs w:val="28"/>
        </w:rPr>
        <w:t>б</w:t>
      </w:r>
      <w:r w:rsidRPr="00625735">
        <w:rPr>
          <w:szCs w:val="28"/>
        </w:rPr>
        <w:t>жалования</w:t>
      </w:r>
    </w:p>
    <w:p w:rsidR="002C674D" w:rsidRPr="00625735" w:rsidRDefault="002C674D" w:rsidP="002C674D">
      <w:pPr>
        <w:pStyle w:val="ConsPlusNormal"/>
        <w:ind w:firstLine="0"/>
        <w:jc w:val="center"/>
        <w:rPr>
          <w:rFonts w:ascii="Times New Roman" w:hAnsi="Times New Roman" w:cs="Times New Roman"/>
          <w:sz w:val="28"/>
          <w:szCs w:val="28"/>
        </w:rPr>
      </w:pPr>
    </w:p>
    <w:p w:rsidR="002C674D" w:rsidRPr="00625735" w:rsidRDefault="002C674D" w:rsidP="002C674D">
      <w:pPr>
        <w:pStyle w:val="ConsPlusNormal"/>
        <w:ind w:left="9" w:firstLine="558"/>
        <w:jc w:val="both"/>
        <w:rPr>
          <w:rFonts w:ascii="Times New Roman" w:hAnsi="Times New Roman" w:cs="Times New Roman"/>
          <w:sz w:val="28"/>
          <w:szCs w:val="28"/>
        </w:rPr>
      </w:pPr>
      <w:r w:rsidRPr="00625735">
        <w:rPr>
          <w:rFonts w:ascii="Times New Roman" w:hAnsi="Times New Roman" w:cs="Times New Roman"/>
          <w:sz w:val="28"/>
          <w:szCs w:val="28"/>
        </w:rPr>
        <w:t>Обращение заявителя в компетентные органы с жалобой в устной или письменной форме, в том числе в форме электронного документа.</w:t>
      </w:r>
    </w:p>
    <w:p w:rsidR="002C674D" w:rsidRPr="00625735" w:rsidRDefault="002C674D" w:rsidP="002C674D">
      <w:pPr>
        <w:pStyle w:val="ConsPlusNormal"/>
        <w:ind w:firstLine="0"/>
        <w:rPr>
          <w:rFonts w:ascii="Times New Roman" w:hAnsi="Times New Roman" w:cs="Times New Roman"/>
          <w:b/>
          <w:bCs/>
          <w:sz w:val="28"/>
          <w:szCs w:val="28"/>
        </w:rPr>
      </w:pPr>
    </w:p>
    <w:p w:rsidR="002C674D" w:rsidRPr="00625735" w:rsidRDefault="002C674D" w:rsidP="002C674D">
      <w:pPr>
        <w:numPr>
          <w:ilvl w:val="0"/>
          <w:numId w:val="22"/>
        </w:numPr>
        <w:jc w:val="center"/>
        <w:rPr>
          <w:bCs/>
          <w:szCs w:val="28"/>
        </w:rPr>
      </w:pPr>
      <w:r w:rsidRPr="00625735">
        <w:rPr>
          <w:bCs/>
          <w:szCs w:val="28"/>
        </w:rPr>
        <w:t>Требования к порядку подачи и рассмотрения жалобы</w:t>
      </w:r>
    </w:p>
    <w:p w:rsidR="002C674D" w:rsidRPr="00625735" w:rsidRDefault="002C674D" w:rsidP="002C674D">
      <w:pPr>
        <w:ind w:firstLine="0"/>
        <w:rPr>
          <w:b/>
          <w:bCs/>
          <w:szCs w:val="28"/>
        </w:rPr>
      </w:pPr>
    </w:p>
    <w:p w:rsidR="004269E1" w:rsidRPr="004269E1" w:rsidRDefault="004269E1" w:rsidP="004269E1">
      <w:pPr>
        <w:autoSpaceDE w:val="0"/>
        <w:autoSpaceDN w:val="0"/>
        <w:adjustRightInd w:val="0"/>
        <w:ind w:firstLine="540"/>
        <w:rPr>
          <w:rFonts w:eastAsia="Calibri"/>
          <w:szCs w:val="28"/>
        </w:rPr>
      </w:pPr>
      <w:bookmarkStart w:id="2" w:name="Par0"/>
      <w:bookmarkEnd w:id="2"/>
      <w:r w:rsidRPr="004269E1">
        <w:rPr>
          <w:rFonts w:eastAsia="Calibri"/>
          <w:szCs w:val="28"/>
        </w:rPr>
        <w:t xml:space="preserve">1. Жалоба подается в письменной форме на бумажном носителе, в электронной форме в </w:t>
      </w:r>
      <w:r w:rsidR="00C745C3" w:rsidRPr="00625735">
        <w:rPr>
          <w:rFonts w:eastAsia="Calibri"/>
          <w:szCs w:val="28"/>
        </w:rPr>
        <w:t xml:space="preserve">Администрацию </w:t>
      </w:r>
      <w:r w:rsidR="00014C5C">
        <w:rPr>
          <w:rFonts w:eastAsia="Calibri"/>
          <w:szCs w:val="28"/>
        </w:rPr>
        <w:t>Михайловское</w:t>
      </w:r>
      <w:r w:rsidR="00C745C3" w:rsidRPr="00625735">
        <w:rPr>
          <w:rFonts w:eastAsia="Calibri"/>
          <w:szCs w:val="28"/>
        </w:rPr>
        <w:t xml:space="preserve"> сельского поселения</w:t>
      </w:r>
      <w:r w:rsidRPr="004269E1">
        <w:rPr>
          <w:rFonts w:eastAsia="Calibri"/>
          <w:szCs w:val="28"/>
        </w:rPr>
        <w:t xml:space="preserve">. Жалобы на решения, принятые </w:t>
      </w:r>
      <w:r w:rsidR="00C745C3" w:rsidRPr="00625735">
        <w:rPr>
          <w:rFonts w:eastAsia="Calibri"/>
          <w:szCs w:val="28"/>
        </w:rPr>
        <w:t xml:space="preserve">Главой </w:t>
      </w:r>
      <w:r w:rsidR="00014C5C">
        <w:rPr>
          <w:rFonts w:eastAsia="Calibri"/>
          <w:szCs w:val="28"/>
        </w:rPr>
        <w:t>Михайловское</w:t>
      </w:r>
      <w:r w:rsidR="00C745C3" w:rsidRPr="00625735">
        <w:rPr>
          <w:rFonts w:eastAsia="Calibri"/>
          <w:szCs w:val="28"/>
        </w:rPr>
        <w:t xml:space="preserve"> поселения</w:t>
      </w:r>
      <w:r w:rsidRPr="004269E1">
        <w:rPr>
          <w:rFonts w:eastAsia="Calibri"/>
          <w:szCs w:val="28"/>
        </w:rPr>
        <w:t xml:space="preserve">, подаются в </w:t>
      </w:r>
      <w:r w:rsidRPr="00625735">
        <w:rPr>
          <w:rFonts w:eastAsia="Calibri"/>
          <w:szCs w:val="28"/>
        </w:rPr>
        <w:t xml:space="preserve">Администрацию </w:t>
      </w:r>
      <w:r w:rsidR="00014C5C">
        <w:rPr>
          <w:rFonts w:eastAsia="Calibri"/>
          <w:szCs w:val="28"/>
        </w:rPr>
        <w:t>Михайловское</w:t>
      </w:r>
      <w:r w:rsidRPr="00625735">
        <w:rPr>
          <w:rFonts w:eastAsia="Calibri"/>
          <w:szCs w:val="28"/>
        </w:rPr>
        <w:t xml:space="preserve"> сельского поселения Красносулинского района и</w:t>
      </w:r>
      <w:r w:rsidRPr="004269E1">
        <w:rPr>
          <w:rFonts w:eastAsia="Calibri"/>
          <w:szCs w:val="28"/>
        </w:rPr>
        <w:t xml:space="preserve"> рассматрива</w:t>
      </w:r>
      <w:r w:rsidRPr="00625735">
        <w:rPr>
          <w:rFonts w:eastAsia="Calibri"/>
          <w:szCs w:val="28"/>
        </w:rPr>
        <w:t>е</w:t>
      </w:r>
      <w:r w:rsidRPr="004269E1">
        <w:rPr>
          <w:rFonts w:eastAsia="Calibri"/>
          <w:szCs w:val="28"/>
        </w:rPr>
        <w:t>тся орган</w:t>
      </w:r>
      <w:r w:rsidR="00C745C3" w:rsidRPr="00625735">
        <w:rPr>
          <w:rFonts w:eastAsia="Calibri"/>
          <w:szCs w:val="28"/>
        </w:rPr>
        <w:t>ом</w:t>
      </w:r>
      <w:r w:rsidRPr="004269E1">
        <w:rPr>
          <w:rFonts w:eastAsia="Calibri"/>
          <w:szCs w:val="28"/>
        </w:rPr>
        <w:t>, предоставляющего муниципальную услугу.</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w:t>
      </w:r>
      <w:r w:rsidR="004D0E97" w:rsidRPr="00625735">
        <w:rPr>
          <w:rFonts w:eastAsia="Calibri"/>
          <w:szCs w:val="28"/>
        </w:rPr>
        <w:t xml:space="preserve">Администрацию </w:t>
      </w:r>
      <w:r w:rsidR="00014C5C">
        <w:rPr>
          <w:rFonts w:eastAsia="Calibri"/>
          <w:szCs w:val="28"/>
        </w:rPr>
        <w:t>Михайловское</w:t>
      </w:r>
      <w:r w:rsidR="004D0E97" w:rsidRPr="00625735">
        <w:rPr>
          <w:rFonts w:eastAsia="Calibri"/>
          <w:szCs w:val="28"/>
        </w:rPr>
        <w:t xml:space="preserve"> сельского поселения</w:t>
      </w:r>
      <w:r w:rsidRPr="004269E1">
        <w:rPr>
          <w:rFonts w:eastAsia="Calibri"/>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69E1" w:rsidRPr="004269E1" w:rsidRDefault="004D0E97" w:rsidP="004269E1">
      <w:pPr>
        <w:autoSpaceDE w:val="0"/>
        <w:autoSpaceDN w:val="0"/>
        <w:adjustRightInd w:val="0"/>
        <w:ind w:firstLine="540"/>
        <w:rPr>
          <w:rFonts w:eastAsia="Calibri"/>
          <w:szCs w:val="28"/>
        </w:rPr>
      </w:pPr>
      <w:r w:rsidRPr="00625735">
        <w:rPr>
          <w:rFonts w:eastAsia="Calibri"/>
          <w:szCs w:val="28"/>
        </w:rPr>
        <w:t>3</w:t>
      </w:r>
      <w:r w:rsidR="004269E1" w:rsidRPr="004269E1">
        <w:rPr>
          <w:rFonts w:eastAsia="Calibri"/>
          <w:szCs w:val="28"/>
        </w:rPr>
        <w:t>. Жалоба должна содержать:</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муниципального служащего;</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0E97" w:rsidRPr="00625735" w:rsidRDefault="004D0E97" w:rsidP="004269E1">
      <w:pPr>
        <w:autoSpaceDE w:val="0"/>
        <w:autoSpaceDN w:val="0"/>
        <w:adjustRightInd w:val="0"/>
        <w:ind w:firstLine="540"/>
        <w:rPr>
          <w:rFonts w:eastAsia="Calibri"/>
          <w:szCs w:val="28"/>
        </w:rPr>
      </w:pPr>
      <w:r w:rsidRPr="00625735">
        <w:rPr>
          <w:rFonts w:eastAsia="Calibri"/>
          <w:szCs w:val="28"/>
        </w:rPr>
        <w:t>4. Жалоба, поступившая в орган</w:t>
      </w:r>
      <w:r w:rsidR="004269E1" w:rsidRPr="004269E1">
        <w:rPr>
          <w:rFonts w:eastAsia="Calibri"/>
          <w:szCs w:val="28"/>
        </w:rPr>
        <w:t xml:space="preserve">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3" w:name="Par12"/>
      <w:bookmarkEnd w:id="3"/>
    </w:p>
    <w:p w:rsidR="004269E1" w:rsidRPr="004269E1" w:rsidRDefault="004D0E97" w:rsidP="004269E1">
      <w:pPr>
        <w:autoSpaceDE w:val="0"/>
        <w:autoSpaceDN w:val="0"/>
        <w:adjustRightInd w:val="0"/>
        <w:ind w:firstLine="540"/>
        <w:rPr>
          <w:rFonts w:eastAsia="Calibri"/>
          <w:szCs w:val="28"/>
        </w:rPr>
      </w:pPr>
      <w:r w:rsidRPr="00625735">
        <w:rPr>
          <w:rFonts w:eastAsia="Calibri"/>
          <w:szCs w:val="28"/>
        </w:rPr>
        <w:t>5</w:t>
      </w:r>
      <w:r w:rsidR="004269E1" w:rsidRPr="004269E1">
        <w:rPr>
          <w:rFonts w:eastAsia="Calibri"/>
          <w:szCs w:val="28"/>
        </w:rPr>
        <w:t>. По результатам рассмотрения жалобы орган</w:t>
      </w:r>
      <w:r w:rsidRPr="00625735">
        <w:rPr>
          <w:rFonts w:eastAsia="Calibri"/>
          <w:szCs w:val="28"/>
        </w:rPr>
        <w:t>,</w:t>
      </w:r>
      <w:r w:rsidR="004269E1" w:rsidRPr="004269E1">
        <w:rPr>
          <w:rFonts w:eastAsia="Calibri"/>
          <w:szCs w:val="28"/>
        </w:rPr>
        <w:t xml:space="preserve"> предоставляющий муниципальную услугу, принимает одно из следующих решений:</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2) отказывает в удовлетворении жалобы.</w:t>
      </w:r>
    </w:p>
    <w:p w:rsidR="004269E1" w:rsidRPr="004269E1" w:rsidRDefault="004269E1" w:rsidP="004269E1">
      <w:pPr>
        <w:autoSpaceDE w:val="0"/>
        <w:autoSpaceDN w:val="0"/>
        <w:adjustRightInd w:val="0"/>
        <w:ind w:firstLine="540"/>
        <w:rPr>
          <w:rFonts w:eastAsia="Calibri"/>
          <w:szCs w:val="28"/>
        </w:rPr>
      </w:pPr>
      <w:r w:rsidRPr="004269E1">
        <w:rPr>
          <w:rFonts w:eastAsia="Calibri"/>
          <w:szCs w:val="28"/>
        </w:rPr>
        <w:t xml:space="preserve">8. Не позднее дня, следующего за днем принятия решения, указанного в </w:t>
      </w:r>
      <w:r w:rsidR="004D0E97" w:rsidRPr="00625735">
        <w:rPr>
          <w:rFonts w:eastAsia="Calibri"/>
          <w:szCs w:val="28"/>
        </w:rPr>
        <w:t>пункте 5</w:t>
      </w:r>
      <w:r w:rsidRPr="004269E1">
        <w:rPr>
          <w:rFonts w:eastAsia="Calibri"/>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674D" w:rsidRPr="00625735" w:rsidRDefault="004269E1" w:rsidP="006453E9">
      <w:pPr>
        <w:autoSpaceDE w:val="0"/>
        <w:autoSpaceDN w:val="0"/>
        <w:adjustRightInd w:val="0"/>
        <w:ind w:firstLine="540"/>
        <w:rPr>
          <w:b/>
          <w:szCs w:val="28"/>
        </w:rPr>
      </w:pPr>
      <w:r w:rsidRPr="004269E1">
        <w:rPr>
          <w:rFonts w:eastAsia="Calibri"/>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rsidR="004D0E97" w:rsidRPr="00625735">
        <w:rPr>
          <w:rFonts w:eastAsia="Calibri"/>
          <w:szCs w:val="28"/>
        </w:rPr>
        <w:t>пунктом 1</w:t>
      </w:r>
      <w:r w:rsidRPr="004269E1">
        <w:rPr>
          <w:rFonts w:eastAsia="Calibri"/>
          <w:szCs w:val="28"/>
        </w:rPr>
        <w:t>, незамедлительно направляет имеющиеся материалы в органы прокуратуры.</w:t>
      </w:r>
    </w:p>
    <w:p w:rsidR="00657AD3" w:rsidRDefault="00657AD3" w:rsidP="00657AD3">
      <w:pPr>
        <w:pageBreakBefore/>
        <w:autoSpaceDE w:val="0"/>
        <w:autoSpaceDN w:val="0"/>
        <w:adjustRightInd w:val="0"/>
        <w:spacing w:before="108" w:after="108"/>
        <w:jc w:val="right"/>
        <w:outlineLvl w:val="0"/>
        <w:rPr>
          <w:b/>
          <w:bCs/>
        </w:rPr>
      </w:pPr>
      <w:r>
        <w:rPr>
          <w:b/>
          <w:bCs/>
        </w:rPr>
        <w:t xml:space="preserve">                                                                      Главе  </w:t>
      </w:r>
      <w:r w:rsidR="005355E7">
        <w:rPr>
          <w:b/>
          <w:bCs/>
        </w:rPr>
        <w:t xml:space="preserve">Михайловского </w:t>
      </w:r>
      <w:r>
        <w:rPr>
          <w:b/>
          <w:bCs/>
        </w:rPr>
        <w:t>сельского поселения</w:t>
      </w:r>
    </w:p>
    <w:p w:rsidR="00657AD3" w:rsidRDefault="00657AD3" w:rsidP="00657AD3">
      <w:pPr>
        <w:autoSpaceDE w:val="0"/>
        <w:autoSpaceDN w:val="0"/>
        <w:adjustRightInd w:val="0"/>
        <w:spacing w:before="108" w:after="108"/>
        <w:jc w:val="center"/>
        <w:outlineLvl w:val="0"/>
        <w:rPr>
          <w:b/>
          <w:bCs/>
        </w:rPr>
      </w:pPr>
      <w:r>
        <w:rPr>
          <w:b/>
          <w:bCs/>
        </w:rPr>
        <w:t>Заявление</w:t>
      </w:r>
      <w:r>
        <w:rPr>
          <w:b/>
          <w:bCs/>
        </w:rPr>
        <w:br/>
        <w:t>о предварительном согласовании предоставления земельного участка</w:t>
      </w:r>
    </w:p>
    <w:p w:rsidR="00657AD3" w:rsidRDefault="00657AD3" w:rsidP="00657AD3">
      <w:pPr>
        <w:autoSpaceDE w:val="0"/>
        <w:autoSpaceDN w:val="0"/>
        <w:adjustRightInd w:val="0"/>
      </w:pPr>
    </w:p>
    <w:p w:rsidR="00657AD3" w:rsidRDefault="00657AD3" w:rsidP="00657AD3">
      <w:pPr>
        <w:autoSpaceDE w:val="0"/>
        <w:autoSpaceDN w:val="0"/>
        <w:adjustRightInd w:val="0"/>
      </w:pPr>
      <w:r>
        <w:t>От ________________________________________________________________</w:t>
      </w:r>
    </w:p>
    <w:p w:rsidR="00657AD3" w:rsidRDefault="00657AD3" w:rsidP="00657AD3">
      <w:pPr>
        <w:autoSpaceDE w:val="0"/>
        <w:autoSpaceDN w:val="0"/>
        <w:adjustRightInd w:val="0"/>
        <w:ind w:firstLine="0"/>
      </w:pPr>
      <w:r>
        <w:t>_______________________________________________________________________</w:t>
      </w:r>
    </w:p>
    <w:p w:rsidR="00657AD3" w:rsidRDefault="00657AD3" w:rsidP="00657AD3">
      <w:pPr>
        <w:autoSpaceDE w:val="0"/>
        <w:autoSpaceDN w:val="0"/>
        <w:adjustRightInd w:val="0"/>
        <w:rPr>
          <w:vertAlign w:val="superscript"/>
        </w:rPr>
      </w:pPr>
    </w:p>
    <w:p w:rsidR="00657AD3" w:rsidRDefault="00657AD3" w:rsidP="00657AD3">
      <w:pPr>
        <w:autoSpaceDE w:val="0"/>
        <w:autoSpaceDN w:val="0"/>
        <w:adjustRightInd w:val="0"/>
        <w:ind w:firstLine="0"/>
        <w:rPr>
          <w:vertAlign w:val="superscript"/>
        </w:rPr>
      </w:pPr>
      <w:r>
        <w:rPr>
          <w:vertAlign w:val="superscript"/>
        </w:rPr>
        <w:t>_____________________________________________________________________________________________________________________</w:t>
      </w:r>
    </w:p>
    <w:p w:rsidR="00657AD3" w:rsidRDefault="00657AD3" w:rsidP="00657AD3">
      <w:pPr>
        <w:autoSpaceDE w:val="0"/>
        <w:autoSpaceDN w:val="0"/>
        <w:adjustRightInd w:val="0"/>
      </w:pPr>
      <w:r>
        <w:rPr>
          <w:vertAlign w:val="superscript"/>
        </w:rPr>
        <w:t>(фамилия, имя,(при наличии)отчество, место жительства заявителя, реквизиты документа, удостоверяющего личность заявителя(для гражданина), наименование и место нахождения заявителя( для юридического лица),а также гос. регистрационный номер записи о гос. рег. юр. лица в ЕГРЮЛ и ИНН ) далее -заявитель</w:t>
      </w:r>
    </w:p>
    <w:p w:rsidR="00657AD3" w:rsidRDefault="00657AD3" w:rsidP="00657AD3">
      <w:pPr>
        <w:autoSpaceDE w:val="0"/>
        <w:autoSpaceDN w:val="0"/>
        <w:adjustRightInd w:val="0"/>
      </w:pPr>
      <w:r>
        <w:t>Телефон (факс) заявителя: _________________________________________</w:t>
      </w:r>
    </w:p>
    <w:p w:rsidR="00657AD3" w:rsidRDefault="00657AD3" w:rsidP="00657AD3">
      <w:pPr>
        <w:autoSpaceDE w:val="0"/>
        <w:autoSpaceDN w:val="0"/>
        <w:adjustRightInd w:val="0"/>
      </w:pPr>
      <w:r>
        <w:t>кадастровый номер: ________________________________________,</w:t>
      </w:r>
    </w:p>
    <w:p w:rsidR="00657AD3" w:rsidRDefault="00657AD3" w:rsidP="00657AD3">
      <w:pPr>
        <w:pBdr>
          <w:bottom w:val="single" w:sz="12" w:space="12" w:color="auto"/>
        </w:pBdr>
        <w:autoSpaceDE w:val="0"/>
        <w:autoSpaceDN w:val="0"/>
        <w:adjustRightInd w:val="0"/>
        <w:rPr>
          <w:vertAlign w:val="superscript"/>
        </w:rPr>
      </w:pPr>
      <w:r>
        <w:rPr>
          <w:vertAlign w:val="superscript"/>
        </w:rPr>
        <w:t>(указывается в случае, если границы земельного участка подлежат уточнению)</w:t>
      </w:r>
    </w:p>
    <w:p w:rsidR="00657AD3" w:rsidRPr="00371079" w:rsidRDefault="00657AD3" w:rsidP="00657AD3">
      <w:pPr>
        <w:autoSpaceDE w:val="0"/>
        <w:autoSpaceDN w:val="0"/>
        <w:adjustRightInd w:val="0"/>
      </w:pPr>
      <w:r>
        <w:rPr>
          <w:vertAlign w:val="superscript"/>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57AD3" w:rsidRDefault="00657AD3" w:rsidP="00657AD3">
      <w:pPr>
        <w:autoSpaceDE w:val="0"/>
        <w:autoSpaceDN w:val="0"/>
        <w:adjustRightInd w:val="0"/>
      </w:pPr>
      <w:r>
        <w:t>кадастровый номер: ________________________________________,</w:t>
      </w:r>
    </w:p>
    <w:p w:rsidR="00657AD3" w:rsidRDefault="00657AD3" w:rsidP="00657AD3">
      <w:pPr>
        <w:pBdr>
          <w:bottom w:val="single" w:sz="12" w:space="12" w:color="auto"/>
        </w:pBdr>
        <w:autoSpaceDE w:val="0"/>
        <w:autoSpaceDN w:val="0"/>
        <w:adjustRightInd w:val="0"/>
      </w:pPr>
      <w:r>
        <w:rPr>
          <w:vertAlign w:val="superscript"/>
        </w:rPr>
        <w:t>(кадастровый номер земельного участка или кадастровые номера земельных участков, их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государственный кадастр недвижимости)</w:t>
      </w:r>
    </w:p>
    <w:p w:rsidR="00657AD3" w:rsidRDefault="00657AD3" w:rsidP="00657AD3">
      <w:pPr>
        <w:autoSpaceDE w:val="0"/>
        <w:autoSpaceDN w:val="0"/>
        <w:adjustRightInd w:val="0"/>
        <w:rPr>
          <w:vertAlign w:val="superscript"/>
        </w:rPr>
      </w:pPr>
      <w:r>
        <w:rPr>
          <w:vertAlign w:val="superscript"/>
        </w:rPr>
        <w:t>(основание предоставления земельного участка без проведения торгов из числа предусмотренных п.2ст.39.3, ст.39.5, п.2ст.39.6, или п.2ст.39.10)</w:t>
      </w:r>
    </w:p>
    <w:p w:rsidR="00657AD3" w:rsidRDefault="00657AD3" w:rsidP="00657AD3">
      <w:pPr>
        <w:autoSpaceDE w:val="0"/>
        <w:autoSpaceDN w:val="0"/>
        <w:adjustRightInd w:val="0"/>
      </w:pPr>
      <w:r>
        <w:t>Прошу предоставить  ______________________________________________</w:t>
      </w:r>
    </w:p>
    <w:p w:rsidR="00657AD3" w:rsidRDefault="00657AD3" w:rsidP="00657AD3">
      <w:pPr>
        <w:autoSpaceDE w:val="0"/>
        <w:autoSpaceDN w:val="0"/>
        <w:adjustRightInd w:val="0"/>
        <w:ind w:left="1416" w:firstLine="708"/>
        <w:rPr>
          <w:vertAlign w:val="superscript"/>
        </w:rPr>
      </w:pPr>
      <w:r>
        <w:t xml:space="preserve">                    </w:t>
      </w:r>
      <w:r>
        <w:rPr>
          <w:vertAlign w:val="superscript"/>
        </w:rPr>
        <w:t>(вид права, на котором заявитель желает приобрести земельный участок)</w:t>
      </w:r>
    </w:p>
    <w:p w:rsidR="00657AD3" w:rsidRDefault="00657AD3" w:rsidP="00657AD3">
      <w:pPr>
        <w:autoSpaceDE w:val="0"/>
        <w:autoSpaceDN w:val="0"/>
        <w:adjustRightInd w:val="0"/>
      </w:pPr>
      <w:r>
        <w:t>Цель использования земельного участка ___________________________________</w:t>
      </w:r>
    </w:p>
    <w:p w:rsidR="00657AD3" w:rsidRDefault="00657AD3" w:rsidP="00657AD3">
      <w:pPr>
        <w:autoSpaceDE w:val="0"/>
        <w:autoSpaceDN w:val="0"/>
        <w:adjustRightInd w:val="0"/>
      </w:pPr>
    </w:p>
    <w:p w:rsidR="00657AD3" w:rsidRDefault="00657AD3" w:rsidP="00657AD3">
      <w:pPr>
        <w:autoSpaceDE w:val="0"/>
        <w:autoSpaceDN w:val="0"/>
        <w:adjustRightInd w:val="0"/>
      </w:pPr>
      <w:r>
        <w:t>_______________________________________________________________________</w:t>
      </w:r>
    </w:p>
    <w:p w:rsidR="00657AD3" w:rsidRDefault="00657AD3" w:rsidP="00657AD3">
      <w:pPr>
        <w:autoSpaceDE w:val="0"/>
        <w:autoSpaceDN w:val="0"/>
        <w:adjustRightInd w:val="0"/>
      </w:pPr>
    </w:p>
    <w:p w:rsidR="00657AD3" w:rsidRPr="003E175E" w:rsidRDefault="00657AD3" w:rsidP="00657AD3">
      <w:pPr>
        <w:autoSpaceDE w:val="0"/>
        <w:autoSpaceDN w:val="0"/>
        <w:adjustRightInd w:val="0"/>
        <w:rPr>
          <w:b/>
          <w:u w:val="single"/>
        </w:rPr>
      </w:pPr>
      <w:r w:rsidRPr="003E175E">
        <w:rPr>
          <w:b/>
          <w:u w:val="single"/>
        </w:rPr>
        <w:t>________________________________________</w:t>
      </w:r>
      <w:r>
        <w:rPr>
          <w:b/>
          <w:u w:val="single"/>
        </w:rPr>
        <w:t>_______________________________</w:t>
      </w:r>
    </w:p>
    <w:p w:rsidR="00657AD3" w:rsidRDefault="00657AD3" w:rsidP="00657AD3">
      <w:pPr>
        <w:autoSpaceDE w:val="0"/>
        <w:autoSpaceDN w:val="0"/>
        <w:adjustRightInd w:val="0"/>
      </w:pPr>
      <w:r>
        <w:rPr>
          <w:vertAlign w:val="superscript"/>
        </w:rPr>
        <w:t>(реквизиты решения об утверждении документа территориального планирования и(или) проекта планировки территории, если земельный участок предоставляется для размещения объектов, предусмотренных указанными документом и(или) проектом)</w:t>
      </w:r>
    </w:p>
    <w:p w:rsidR="00657AD3" w:rsidRDefault="00657AD3" w:rsidP="00657AD3">
      <w:pPr>
        <w:autoSpaceDE w:val="0"/>
        <w:autoSpaceDN w:val="0"/>
        <w:adjustRightInd w:val="0"/>
      </w:pPr>
      <w:r>
        <w:t>Почтовый адрес и(или)адрес электронной почты для связи с заявителем_________</w:t>
      </w:r>
    </w:p>
    <w:p w:rsidR="00657AD3" w:rsidRDefault="00657AD3" w:rsidP="00657AD3">
      <w:pPr>
        <w:autoSpaceDE w:val="0"/>
        <w:autoSpaceDN w:val="0"/>
        <w:adjustRightInd w:val="0"/>
      </w:pPr>
      <w:r>
        <w:t>______________________________________________________________________</w:t>
      </w:r>
    </w:p>
    <w:p w:rsidR="00657AD3" w:rsidRDefault="00657AD3" w:rsidP="00657AD3">
      <w:pPr>
        <w:autoSpaceDE w:val="0"/>
        <w:autoSpaceDN w:val="0"/>
        <w:adjustRightInd w:val="0"/>
      </w:pPr>
    </w:p>
    <w:p w:rsidR="00657AD3" w:rsidRDefault="00657AD3" w:rsidP="00657AD3">
      <w:pPr>
        <w:autoSpaceDE w:val="0"/>
        <w:autoSpaceDN w:val="0"/>
        <w:adjustRightInd w:val="0"/>
      </w:pPr>
      <w:r>
        <w:t xml:space="preserve">Заявитель: </w:t>
      </w:r>
    </w:p>
    <w:p w:rsidR="00657AD3" w:rsidRDefault="00657AD3" w:rsidP="00657AD3">
      <w:pPr>
        <w:autoSpaceDE w:val="0"/>
        <w:autoSpaceDN w:val="0"/>
        <w:adjustRightInd w:val="0"/>
      </w:pPr>
      <w:r>
        <w:t>__________________________________________________       _________________</w:t>
      </w:r>
    </w:p>
    <w:p w:rsidR="00657AD3" w:rsidRDefault="00657AD3" w:rsidP="00657AD3">
      <w:pPr>
        <w:autoSpaceDE w:val="0"/>
        <w:autoSpaceDN w:val="0"/>
        <w:adjustRightInd w:val="0"/>
        <w:rPr>
          <w:vertAlign w:val="superscript"/>
        </w:rPr>
      </w:pPr>
      <w:r>
        <w:t xml:space="preserve"> </w:t>
      </w:r>
      <w:r>
        <w:tab/>
        <w:t xml:space="preserve">         </w:t>
      </w:r>
      <w:r>
        <w:rPr>
          <w:vertAlign w:val="superscript"/>
        </w:rPr>
        <w:t>(Ф.И.О., должность представителя юридического лица; Ф.И.О. физического лица)</w:t>
      </w:r>
      <w:r>
        <w:rPr>
          <w:vertAlign w:val="superscript"/>
        </w:rPr>
        <w:tab/>
      </w:r>
      <w:r>
        <w:rPr>
          <w:vertAlign w:val="superscript"/>
        </w:rPr>
        <w:tab/>
      </w:r>
      <w:r>
        <w:rPr>
          <w:vertAlign w:val="superscript"/>
        </w:rPr>
        <w:tab/>
        <w:t xml:space="preserve"> (подпись)</w:t>
      </w:r>
    </w:p>
    <w:p w:rsidR="00657AD3" w:rsidRDefault="00657AD3" w:rsidP="00657AD3">
      <w:pPr>
        <w:autoSpaceDE w:val="0"/>
        <w:autoSpaceDN w:val="0"/>
        <w:adjustRightInd w:val="0"/>
      </w:pPr>
    </w:p>
    <w:p w:rsidR="00657AD3" w:rsidRDefault="00657AD3" w:rsidP="00657AD3">
      <w:pPr>
        <w:autoSpaceDE w:val="0"/>
        <w:autoSpaceDN w:val="0"/>
        <w:adjustRightInd w:val="0"/>
      </w:pPr>
      <w:r>
        <w:t>Дата</w:t>
      </w:r>
    </w:p>
    <w:p w:rsidR="00657AD3" w:rsidRDefault="00657AD3" w:rsidP="00657AD3">
      <w:pPr>
        <w:autoSpaceDE w:val="0"/>
        <w:autoSpaceDN w:val="0"/>
        <w:adjustRightInd w:val="0"/>
      </w:pPr>
      <w:r>
        <w:t>М.П.</w:t>
      </w:r>
    </w:p>
    <w:p w:rsidR="00657AD3" w:rsidRPr="008C0FDB" w:rsidRDefault="00657AD3" w:rsidP="00657AD3">
      <w:pPr>
        <w:autoSpaceDE w:val="0"/>
        <w:jc w:val="right"/>
        <w:rPr>
          <w:szCs w:val="28"/>
        </w:rPr>
      </w:pPr>
      <w:r w:rsidRPr="008C0FDB">
        <w:rPr>
          <w:szCs w:val="28"/>
        </w:rPr>
        <w:t>Прилож</w:t>
      </w:r>
      <w:r w:rsidRPr="008C0FDB">
        <w:rPr>
          <w:szCs w:val="28"/>
        </w:rPr>
        <w:t>е</w:t>
      </w:r>
      <w:r w:rsidRPr="008C0FDB">
        <w:rPr>
          <w:szCs w:val="28"/>
        </w:rPr>
        <w:t>ние № 2</w:t>
      </w:r>
    </w:p>
    <w:p w:rsidR="00657AD3" w:rsidRPr="008C0FDB" w:rsidRDefault="00657AD3" w:rsidP="00657AD3">
      <w:pPr>
        <w:ind w:left="4820" w:firstLine="0"/>
        <w:jc w:val="right"/>
        <w:rPr>
          <w:szCs w:val="28"/>
        </w:rPr>
      </w:pPr>
      <w:r w:rsidRPr="008C0FDB">
        <w:rPr>
          <w:szCs w:val="28"/>
        </w:rPr>
        <w:t>к административному регл</w:t>
      </w:r>
      <w:r w:rsidRPr="008C0FDB">
        <w:rPr>
          <w:szCs w:val="28"/>
        </w:rPr>
        <w:t>а</w:t>
      </w:r>
      <w:r w:rsidRPr="008C0FDB">
        <w:rPr>
          <w:szCs w:val="28"/>
        </w:rPr>
        <w:t>менту</w:t>
      </w:r>
    </w:p>
    <w:p w:rsidR="00657AD3" w:rsidRPr="008C0FDB" w:rsidRDefault="00657AD3" w:rsidP="00657AD3">
      <w:pPr>
        <w:ind w:left="5670"/>
        <w:rPr>
          <w:szCs w:val="28"/>
        </w:rPr>
      </w:pPr>
    </w:p>
    <w:p w:rsidR="00657AD3" w:rsidRPr="008C0FDB" w:rsidRDefault="00657AD3" w:rsidP="00657AD3">
      <w:pPr>
        <w:ind w:left="5670"/>
        <w:rPr>
          <w:szCs w:val="28"/>
        </w:rPr>
      </w:pPr>
    </w:p>
    <w:p w:rsidR="00657AD3" w:rsidRPr="008C0FDB" w:rsidRDefault="00657AD3" w:rsidP="00657AD3">
      <w:pPr>
        <w:tabs>
          <w:tab w:val="left" w:pos="3780"/>
        </w:tabs>
        <w:jc w:val="center"/>
        <w:rPr>
          <w:szCs w:val="28"/>
        </w:rPr>
      </w:pPr>
      <w:r w:rsidRPr="008C0FDB">
        <w:rPr>
          <w:szCs w:val="28"/>
        </w:rPr>
        <w:t>Блок-схема предоставления муниципальной усл</w:t>
      </w:r>
      <w:r w:rsidRPr="008C0FDB">
        <w:rPr>
          <w:szCs w:val="28"/>
        </w:rPr>
        <w:t>у</w:t>
      </w:r>
      <w:r w:rsidRPr="008C0FDB">
        <w:rPr>
          <w:szCs w:val="28"/>
        </w:rPr>
        <w:t xml:space="preserve">ги </w:t>
      </w:r>
    </w:p>
    <w:p w:rsidR="00657AD3" w:rsidRPr="008C0FDB" w:rsidRDefault="00657AD3" w:rsidP="00657AD3">
      <w:pPr>
        <w:autoSpaceDE w:val="0"/>
        <w:autoSpaceDN w:val="0"/>
        <w:adjustRightInd w:val="0"/>
      </w:pPr>
    </w:p>
    <w:p w:rsidR="00657AD3" w:rsidRDefault="00657AD3" w:rsidP="00657AD3">
      <w:pPr>
        <w:autoSpaceDE w:val="0"/>
        <w:autoSpaceDN w:val="0"/>
        <w:adjustRightInd w:val="0"/>
      </w:pPr>
      <w:r>
        <w:rPr>
          <w:noProof/>
        </w:rPr>
        <w:pict>
          <v:shapetype id="_x0000_t202" coordsize="21600,21600" o:spt="202" path="m,l,21600r21600,l21600,xe">
            <v:stroke joinstyle="miter"/>
            <v:path gradientshapeok="t" o:connecttype="rect"/>
          </v:shapetype>
          <v:shape id="_x0000_s1087" type="#_x0000_t202" style="position:absolute;left:0;text-align:left;margin-left:151.3pt;margin-top:6.75pt;width:198.75pt;height:28.5pt;z-index:251646976">
            <v:textbox>
              <w:txbxContent>
                <w:p w:rsidR="00657AD3" w:rsidRDefault="00657AD3" w:rsidP="00657AD3">
                  <w:pPr>
                    <w:jc w:val="center"/>
                  </w:pPr>
                  <w:r>
                    <w:t>Заявитель</w:t>
                  </w:r>
                </w:p>
              </w:txbxContent>
            </v:textbox>
          </v:shape>
        </w:pict>
      </w:r>
    </w:p>
    <w:p w:rsidR="00657AD3" w:rsidRDefault="00657AD3" w:rsidP="00657AD3">
      <w:pPr>
        <w:autoSpaceDE w:val="0"/>
        <w:autoSpaceDN w:val="0"/>
        <w:adjustRightInd w:val="0"/>
      </w:pPr>
    </w:p>
    <w:p w:rsidR="00657AD3" w:rsidRDefault="007A319B" w:rsidP="00657AD3">
      <w:pPr>
        <w:autoSpaceDE w:val="0"/>
        <w:autoSpaceDN w:val="0"/>
        <w:adjustRightInd w:val="0"/>
      </w:pPr>
      <w:r>
        <w:rPr>
          <w:noProof/>
        </w:rPr>
        <w:pict>
          <v:shapetype id="_x0000_t32" coordsize="21600,21600" o:spt="32" o:oned="t" path="m,l21600,21600e" filled="f">
            <v:path arrowok="t" fillok="f" o:connecttype="none"/>
            <o:lock v:ext="edit" shapetype="t"/>
          </v:shapetype>
          <v:shape id="_x0000_s1098" type="#_x0000_t32" style="position:absolute;left:0;text-align:left;margin-left:311.8pt;margin-top:3.05pt;width:64.5pt;height:39pt;z-index:251658240" o:connectortype="straight">
            <v:stroke endarrow="block"/>
          </v:shape>
        </w:pict>
      </w:r>
      <w:r>
        <w:rPr>
          <w:noProof/>
        </w:rPr>
        <w:pict>
          <v:shape id="_x0000_s1097" type="#_x0000_t32" style="position:absolute;left:0;text-align:left;margin-left:151.3pt;margin-top:3.05pt;width:34.8pt;height:35.25pt;flip:x;z-index:251657216" o:connectortype="straight">
            <v:stroke endarrow="block"/>
          </v:shape>
        </w:pict>
      </w:r>
    </w:p>
    <w:p w:rsidR="00657AD3" w:rsidRDefault="00657AD3" w:rsidP="00657AD3">
      <w:pPr>
        <w:autoSpaceDE w:val="0"/>
        <w:autoSpaceDN w:val="0"/>
        <w:adjustRightInd w:val="0"/>
      </w:pPr>
    </w:p>
    <w:p w:rsidR="00657AD3" w:rsidRDefault="00657AD3" w:rsidP="00657AD3">
      <w:pPr>
        <w:autoSpaceDE w:val="0"/>
        <w:autoSpaceDN w:val="0"/>
        <w:adjustRightInd w:val="0"/>
      </w:pPr>
      <w:r>
        <w:rPr>
          <w:noProof/>
        </w:rPr>
        <w:pict>
          <v:shape id="_x0000_s1088" type="#_x0000_t202" style="position:absolute;left:0;text-align:left;margin-left:26.8pt;margin-top:6.1pt;width:198.75pt;height:28.5pt;z-index:251648000">
            <v:textbox>
              <w:txbxContent>
                <w:p w:rsidR="00657AD3" w:rsidRDefault="00657AD3" w:rsidP="00657AD3">
                  <w:pPr>
                    <w:jc w:val="center"/>
                  </w:pPr>
                  <w:r>
                    <w:t>МФЦ</w:t>
                  </w:r>
                </w:p>
              </w:txbxContent>
            </v:textbox>
          </v:shape>
        </w:pict>
      </w:r>
      <w:r>
        <w:rPr>
          <w:noProof/>
        </w:rPr>
        <w:pict>
          <v:shape id="_x0000_s1089" type="#_x0000_t202" style="position:absolute;left:0;text-align:left;margin-left:329.05pt;margin-top:9.85pt;width:198.75pt;height:28.5pt;z-index:251649024">
            <v:textbox>
              <w:txbxContent>
                <w:p w:rsidR="00657AD3" w:rsidRDefault="00657AD3" w:rsidP="00657AD3">
                  <w:pPr>
                    <w:jc w:val="center"/>
                  </w:pPr>
                  <w:r>
                    <w:t>Администрация</w:t>
                  </w:r>
                </w:p>
              </w:txbxContent>
            </v:textbox>
          </v:shape>
        </w:pict>
      </w:r>
    </w:p>
    <w:p w:rsidR="00657AD3" w:rsidRDefault="00657AD3" w:rsidP="00657AD3">
      <w:pPr>
        <w:autoSpaceDE w:val="0"/>
        <w:autoSpaceDN w:val="0"/>
        <w:adjustRightInd w:val="0"/>
      </w:pPr>
    </w:p>
    <w:p w:rsidR="00657AD3" w:rsidRDefault="008C0FDB" w:rsidP="00657AD3">
      <w:pPr>
        <w:autoSpaceDE w:val="0"/>
        <w:autoSpaceDN w:val="0"/>
        <w:adjustRightInd w:val="0"/>
      </w:pPr>
      <w:r>
        <w:rPr>
          <w:noProof/>
        </w:rPr>
        <w:pict>
          <v:shape id="_x0000_s1100" type="#_x0000_t32" style="position:absolute;left:0;text-align:left;margin-left:440.05pt;margin-top:6.15pt;width:0;height:42.75pt;z-index:251660288" o:connectortype="straight">
            <v:stroke endarrow="block"/>
          </v:shape>
        </w:pict>
      </w:r>
      <w:r>
        <w:rPr>
          <w:noProof/>
        </w:rPr>
        <w:pict>
          <v:shape id="_x0000_s1099" type="#_x0000_t32" style="position:absolute;left:0;text-align:left;margin-left:121.3pt;margin-top:2.4pt;width:.75pt;height:46.5pt;z-index:251659264" o:connectortype="straight">
            <v:stroke endarrow="block"/>
          </v:shape>
        </w:pict>
      </w: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7A319B" w:rsidP="00657AD3">
      <w:pPr>
        <w:autoSpaceDE w:val="0"/>
        <w:autoSpaceDN w:val="0"/>
        <w:adjustRightInd w:val="0"/>
      </w:pPr>
      <w:r>
        <w:rPr>
          <w:noProof/>
        </w:rPr>
        <w:pict>
          <v:shape id="_x0000_s1093" type="#_x0000_t202" style="position:absolute;left:0;text-align:left;margin-left:332.8pt;margin-top:.6pt;width:198.75pt;height:78pt;z-index:251653120">
            <v:textbox>
              <w:txbxContent>
                <w:p w:rsidR="007A319B" w:rsidRPr="007A319B" w:rsidRDefault="007A319B" w:rsidP="007A319B">
                  <w:pPr>
                    <w:ind w:firstLine="0"/>
                  </w:pPr>
                  <w:r>
                    <w:t>Прием и регистрация заявления и документов для предоставления муниципальной услуги</w:t>
                  </w:r>
                </w:p>
              </w:txbxContent>
            </v:textbox>
          </v:shape>
        </w:pict>
      </w:r>
      <w:r>
        <w:rPr>
          <w:noProof/>
        </w:rPr>
        <w:pict>
          <v:shape id="_x0000_s1091" type="#_x0000_t202" style="position:absolute;left:0;text-align:left;margin-left:26.8pt;margin-top:.6pt;width:198.75pt;height:78pt;z-index:251651072">
            <v:textbox>
              <w:txbxContent>
                <w:p w:rsidR="007A319B" w:rsidRPr="007A319B" w:rsidRDefault="007A319B" w:rsidP="007A319B">
                  <w:pPr>
                    <w:ind w:firstLine="0"/>
                  </w:pPr>
                  <w:r>
                    <w:t>Прием заявления и докуме</w:t>
                  </w:r>
                  <w:r>
                    <w:t>н</w:t>
                  </w:r>
                  <w:r>
                    <w:t>тов для предоставления муниципальной услуги</w:t>
                  </w:r>
                </w:p>
              </w:txbxContent>
            </v:textbox>
          </v:shape>
        </w:pict>
      </w: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8C0FDB" w:rsidP="00657AD3">
      <w:pPr>
        <w:autoSpaceDE w:val="0"/>
        <w:autoSpaceDN w:val="0"/>
        <w:adjustRightInd w:val="0"/>
      </w:pPr>
      <w:r>
        <w:rPr>
          <w:noProof/>
        </w:rPr>
        <w:pict>
          <v:shape id="_x0000_s1102" type="#_x0000_t32" style="position:absolute;left:0;text-align:left;margin-left:225.55pt;margin-top:14.25pt;width:107.25pt;height:0;z-index:251661312" o:connectortype="straight">
            <v:stroke endarrow="block"/>
          </v:shape>
        </w:pict>
      </w:r>
      <w:r w:rsidR="007A319B">
        <w:rPr>
          <w:noProof/>
        </w:rPr>
        <w:pict>
          <v:shape id="_x0000_s1092" type="#_x0000_t202" style="position:absolute;left:0;text-align:left;margin-left:332.8pt;margin-top:14.25pt;width:198.75pt;height:55.5pt;z-index:251652096">
            <v:textbox>
              <w:txbxContent>
                <w:p w:rsidR="007A319B" w:rsidRDefault="007A319B" w:rsidP="007A319B">
                  <w:pPr>
                    <w:ind w:firstLine="0"/>
                  </w:pPr>
                  <w:r>
                    <w:t>Проверка полноты и до</w:t>
                  </w:r>
                  <w:r>
                    <w:t>с</w:t>
                  </w:r>
                  <w:r>
                    <w:t>товерности сведений, представленных в документах</w:t>
                  </w:r>
                </w:p>
                <w:p w:rsidR="007A319B" w:rsidRPr="007A319B" w:rsidRDefault="007A319B" w:rsidP="007A319B"/>
              </w:txbxContent>
            </v:textbox>
          </v:shape>
        </w:pict>
      </w:r>
      <w:r w:rsidR="007A319B">
        <w:rPr>
          <w:noProof/>
        </w:rPr>
        <w:pict>
          <v:shape id="_x0000_s1090" type="#_x0000_t202" style="position:absolute;left:0;text-align:left;margin-left:26.8pt;margin-top:14.25pt;width:198.75pt;height:55.5pt;z-index:251650048">
            <v:textbox>
              <w:txbxContent>
                <w:p w:rsidR="007A319B" w:rsidRPr="007A319B" w:rsidRDefault="007A319B" w:rsidP="007A319B">
                  <w:pPr>
                    <w:ind w:firstLine="0"/>
                  </w:pPr>
                  <w:r>
                    <w:t>Формирование пакета документов и п</w:t>
                  </w:r>
                  <w:r>
                    <w:t>е</w:t>
                  </w:r>
                  <w:r>
                    <w:t>редача в Администрацию</w:t>
                  </w:r>
                </w:p>
              </w:txbxContent>
            </v:textbox>
          </v:shape>
        </w:pict>
      </w:r>
    </w:p>
    <w:p w:rsidR="00657AD3" w:rsidRDefault="008C0FDB" w:rsidP="00657AD3">
      <w:pPr>
        <w:autoSpaceDE w:val="0"/>
        <w:autoSpaceDN w:val="0"/>
        <w:adjustRightInd w:val="0"/>
      </w:pPr>
      <w:r>
        <w:rPr>
          <w:noProof/>
        </w:rPr>
        <w:pict>
          <v:shape id="_x0000_s1103" type="#_x0000_t32" style="position:absolute;left:0;text-align:left;margin-left:225.55pt;margin-top:11.65pt;width:107.25pt;height:.75pt;flip:x;z-index:251662336" o:connectortype="straight">
            <v:stroke endarrow="block"/>
          </v:shape>
        </w:pict>
      </w: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8C0FDB" w:rsidP="00657AD3">
      <w:pPr>
        <w:autoSpaceDE w:val="0"/>
        <w:autoSpaceDN w:val="0"/>
        <w:adjustRightInd w:val="0"/>
      </w:pPr>
      <w:r>
        <w:rPr>
          <w:noProof/>
        </w:rPr>
        <w:pict>
          <v:shape id="_x0000_s1108" type="#_x0000_t32" style="position:absolute;left:0;text-align:left;margin-left:467.05pt;margin-top:5.35pt;width:2.25pt;height:121.5pt;flip:x;z-index:251667456" o:connectortype="straight">
            <v:stroke endarrow="block"/>
          </v:shape>
        </w:pict>
      </w:r>
      <w:r>
        <w:rPr>
          <w:noProof/>
        </w:rPr>
        <w:pict>
          <v:shape id="_x0000_s1107" type="#_x0000_t32" style="position:absolute;left:0;text-align:left;margin-left:376.3pt;margin-top:5.35pt;width:0;height:40.5pt;flip:y;z-index:251666432" o:connectortype="straight">
            <v:stroke endarrow="block"/>
          </v:shape>
        </w:pict>
      </w:r>
      <w:r>
        <w:rPr>
          <w:noProof/>
        </w:rPr>
        <w:pict>
          <v:shape id="_x0000_s1106" type="#_x0000_t32" style="position:absolute;left:0;text-align:left;margin-left:350.05pt;margin-top:5.35pt;width:0;height:40.5pt;z-index:251665408" o:connectortype="straight">
            <v:stroke endarrow="block"/>
          </v:shape>
        </w:pict>
      </w:r>
      <w:r>
        <w:rPr>
          <w:noProof/>
        </w:rPr>
        <w:pict>
          <v:shape id="_x0000_s1105" type="#_x0000_t32" style="position:absolute;left:0;text-align:left;margin-left:190.3pt;margin-top:5.35pt;width:0;height:40.5pt;flip:y;z-index:251664384" o:connectortype="straight">
            <v:stroke endarrow="block"/>
          </v:shape>
        </w:pict>
      </w:r>
      <w:r>
        <w:rPr>
          <w:noProof/>
        </w:rPr>
        <w:pict>
          <v:shape id="_x0000_s1104" type="#_x0000_t32" style="position:absolute;left:0;text-align:left;margin-left:164.05pt;margin-top:5.35pt;width:0;height:40.5pt;z-index:251663360" o:connectortype="straight">
            <v:stroke endarrow="block"/>
          </v:shape>
        </w:pict>
      </w:r>
    </w:p>
    <w:p w:rsidR="00657AD3" w:rsidRDefault="00657AD3" w:rsidP="00657AD3">
      <w:pPr>
        <w:autoSpaceDE w:val="0"/>
        <w:autoSpaceDN w:val="0"/>
        <w:adjustRightInd w:val="0"/>
      </w:pPr>
    </w:p>
    <w:p w:rsidR="00657AD3" w:rsidRDefault="007A319B" w:rsidP="00657AD3">
      <w:pPr>
        <w:autoSpaceDE w:val="0"/>
        <w:autoSpaceDN w:val="0"/>
        <w:adjustRightInd w:val="0"/>
      </w:pPr>
      <w:r>
        <w:rPr>
          <w:noProof/>
        </w:rPr>
        <w:pict>
          <v:shape id="_x0000_s1094" type="#_x0000_t202" style="position:absolute;left:0;text-align:left;margin-left:148.3pt;margin-top:13.65pt;width:264.3pt;height:41.25pt;z-index:-251662336;mso-wrap-distance-left:9.05pt;mso-wrap-distance-right:9.05pt" strokeweight=".5pt">
            <v:fill color2="black"/>
            <v:textbox inset="7.45pt,3.85pt,7.45pt,3.85pt">
              <w:txbxContent>
                <w:p w:rsidR="007A319B" w:rsidRPr="007A319B" w:rsidRDefault="007A319B" w:rsidP="007A319B">
                  <w:pPr>
                    <w:ind w:firstLine="0"/>
                  </w:pPr>
                  <w:r>
                    <w:t xml:space="preserve">Формирование и отправка межведомственных запросов </w:t>
                  </w:r>
                </w:p>
              </w:txbxContent>
            </v:textbox>
          </v:shape>
        </w:pict>
      </w: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7A319B" w:rsidP="00657AD3">
      <w:pPr>
        <w:autoSpaceDE w:val="0"/>
        <w:autoSpaceDN w:val="0"/>
        <w:adjustRightInd w:val="0"/>
      </w:pPr>
      <w:r w:rsidRPr="009E6D62">
        <w:rPr>
          <w:color w:val="FF0000"/>
          <w:szCs w:val="28"/>
        </w:rPr>
        <w:pict>
          <v:shape id="_x0000_s1086" type="#_x0000_t202" style="position:absolute;left:0;text-align:left;margin-left:357.1pt;margin-top:14.15pt;width:180.75pt;height:27.75pt;z-index:-251670528;mso-wrap-distance-left:9.05pt;mso-wrap-distance-right:9.05pt" strokeweight=".5pt">
            <v:fill color2="black"/>
            <v:textbox inset="7.45pt,3.85pt,7.45pt,3.85pt">
              <w:txbxContent>
                <w:p w:rsidR="00657AD3" w:rsidRDefault="00657AD3" w:rsidP="00657AD3">
                  <w:pPr>
                    <w:jc w:val="center"/>
                  </w:pPr>
                  <w:r>
                    <w:t>Принятие решения</w:t>
                  </w:r>
                </w:p>
              </w:txbxContent>
            </v:textbox>
          </v:shape>
        </w:pict>
      </w:r>
    </w:p>
    <w:p w:rsidR="00657AD3" w:rsidRDefault="00657AD3" w:rsidP="00657AD3">
      <w:pPr>
        <w:autoSpaceDE w:val="0"/>
        <w:autoSpaceDN w:val="0"/>
        <w:adjustRightInd w:val="0"/>
      </w:pPr>
    </w:p>
    <w:p w:rsidR="00657AD3" w:rsidRDefault="008C0FDB" w:rsidP="00657AD3">
      <w:pPr>
        <w:autoSpaceDE w:val="0"/>
        <w:autoSpaceDN w:val="0"/>
        <w:adjustRightInd w:val="0"/>
      </w:pPr>
      <w:r>
        <w:rPr>
          <w:noProof/>
        </w:rPr>
        <w:pict>
          <v:shape id="_x0000_s1110" type="#_x0000_t32" style="position:absolute;left:0;text-align:left;margin-left:376.3pt;margin-top:9.7pt;width:48pt;height:44.25pt;z-index:251669504" o:connectortype="straight">
            <v:stroke endarrow="block"/>
          </v:shape>
        </w:pict>
      </w:r>
      <w:r>
        <w:rPr>
          <w:noProof/>
        </w:rPr>
        <w:pict>
          <v:shape id="_x0000_s1109" type="#_x0000_t32" style="position:absolute;left:0;text-align:left;margin-left:292.3pt;margin-top:9.7pt;width:84pt;height:44.25pt;flip:x;z-index:251668480" o:connectortype="straight">
            <v:stroke endarrow="block"/>
          </v:shape>
        </w:pict>
      </w:r>
    </w:p>
    <w:p w:rsidR="00657AD3" w:rsidRDefault="00657AD3" w:rsidP="00657AD3">
      <w:pPr>
        <w:autoSpaceDE w:val="0"/>
        <w:autoSpaceDN w:val="0"/>
        <w:adjustRightInd w:val="0"/>
      </w:pPr>
    </w:p>
    <w:p w:rsidR="00657AD3" w:rsidRDefault="00657AD3" w:rsidP="00657AD3">
      <w:pPr>
        <w:autoSpaceDE w:val="0"/>
        <w:autoSpaceDN w:val="0"/>
        <w:adjustRightInd w:val="0"/>
      </w:pPr>
    </w:p>
    <w:p w:rsidR="00657AD3" w:rsidRDefault="007A319B" w:rsidP="00657AD3">
      <w:pPr>
        <w:autoSpaceDE w:val="0"/>
        <w:autoSpaceDN w:val="0"/>
        <w:adjustRightInd w:val="0"/>
      </w:pPr>
      <w:r>
        <w:rPr>
          <w:noProof/>
        </w:rPr>
        <w:pict>
          <v:shape id="_x0000_s1095" type="#_x0000_t202" style="position:absolute;left:0;text-align:left;margin-left:148.3pt;margin-top:5.65pt;width:180.75pt;height:42pt;z-index:-251661312;mso-wrap-distance-left:9.05pt;mso-wrap-distance-right:9.05pt" strokeweight=".5pt">
            <v:fill color2="black"/>
            <v:textbox inset="7.45pt,3.85pt,7.45pt,3.85pt">
              <w:txbxContent>
                <w:p w:rsidR="007A319B" w:rsidRPr="007A319B" w:rsidRDefault="007A319B" w:rsidP="007A319B">
                  <w:pPr>
                    <w:ind w:firstLine="0"/>
                    <w:rPr>
                      <w:szCs w:val="28"/>
                    </w:rPr>
                  </w:pPr>
                  <w:r w:rsidRPr="007A319B">
                    <w:rPr>
                      <w:szCs w:val="28"/>
                    </w:rPr>
                    <w:t>О предоставлении м</w:t>
                  </w:r>
                  <w:r w:rsidRPr="007A319B">
                    <w:rPr>
                      <w:szCs w:val="28"/>
                    </w:rPr>
                    <w:t>у</w:t>
                  </w:r>
                  <w:r w:rsidRPr="007A319B">
                    <w:rPr>
                      <w:szCs w:val="28"/>
                    </w:rPr>
                    <w:t>ниципальной услуги</w:t>
                  </w:r>
                </w:p>
              </w:txbxContent>
            </v:textbox>
          </v:shape>
        </w:pict>
      </w:r>
      <w:r>
        <w:rPr>
          <w:noProof/>
        </w:rPr>
        <w:pict>
          <v:shape id="_x0000_s1096" type="#_x0000_t202" style="position:absolute;left:0;text-align:left;margin-left:350.8pt;margin-top:5.65pt;width:180.75pt;height:55.5pt;z-index:-251660288;mso-wrap-distance-left:9.05pt;mso-wrap-distance-right:9.05pt" strokeweight=".5pt">
            <v:fill color2="black"/>
            <v:textbox inset="7.45pt,3.85pt,7.45pt,3.85pt">
              <w:txbxContent>
                <w:p w:rsidR="007A319B" w:rsidRDefault="007A319B" w:rsidP="007A319B">
                  <w:pPr>
                    <w:ind w:firstLine="0"/>
                  </w:pPr>
                  <w:r>
                    <w:t>Об отказе в предо</w:t>
                  </w:r>
                  <w:r>
                    <w:t>с</w:t>
                  </w:r>
                  <w:r>
                    <w:t>тавлении муниципальной услуги</w:t>
                  </w:r>
                </w:p>
                <w:p w:rsidR="007A319B" w:rsidRPr="007A319B" w:rsidRDefault="007A319B" w:rsidP="007A319B"/>
              </w:txbxContent>
            </v:textbox>
          </v:shape>
        </w:pict>
      </w:r>
    </w:p>
    <w:sectPr w:rsidR="00657AD3" w:rsidSect="00657AD3">
      <w:headerReference w:type="even" r:id="rId46"/>
      <w:headerReference w:type="default" r:id="rId47"/>
      <w:footerReference w:type="default" r:id="rId48"/>
      <w:pgSz w:w="11906" w:h="16838"/>
      <w:pgMar w:top="567" w:right="624" w:bottom="993" w:left="709" w:header="709" w:footer="0"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8C6" w:rsidRDefault="003758C6">
      <w:r>
        <w:separator/>
      </w:r>
    </w:p>
  </w:endnote>
  <w:endnote w:type="continuationSeparator" w:id="0">
    <w:p w:rsidR="003758C6" w:rsidRDefault="00375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panose1 w:val="020B0604020202020204"/>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0C" w:rsidRDefault="0067690C">
    <w:pPr>
      <w:pStyle w:val="a6"/>
      <w:jc w:val="right"/>
    </w:pPr>
    <w:fldSimple w:instr=" PAGE   \* MERGEFORMAT ">
      <w:r w:rsidR="0089302D">
        <w:rPr>
          <w:noProof/>
        </w:rPr>
        <w:t>3</w:t>
      </w:r>
    </w:fldSimple>
  </w:p>
  <w:p w:rsidR="0067690C" w:rsidRDefault="006769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8C6" w:rsidRDefault="003758C6">
      <w:r>
        <w:separator/>
      </w:r>
    </w:p>
  </w:footnote>
  <w:footnote w:type="continuationSeparator" w:id="0">
    <w:p w:rsidR="003758C6" w:rsidRDefault="00375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0C" w:rsidRDefault="0067690C" w:rsidP="006769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690C" w:rsidRDefault="0067690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90C" w:rsidRDefault="0067690C">
    <w:pPr>
      <w:pStyle w:val="a3"/>
    </w:pPr>
  </w:p>
  <w:p w:rsidR="0067690C" w:rsidRDefault="006769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7"/>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2"/>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singleLevel"/>
    <w:tmpl w:val="0000000E"/>
    <w:name w:val="WW8Num15"/>
    <w:lvl w:ilvl="0">
      <w:start w:val="1"/>
      <w:numFmt w:val="decimal"/>
      <w:lvlText w:val="%1)"/>
      <w:lvlJc w:val="left"/>
      <w:pPr>
        <w:tabs>
          <w:tab w:val="num" w:pos="0"/>
        </w:tabs>
        <w:ind w:left="1080" w:hanging="360"/>
      </w:p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6">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22"/>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4193A1C"/>
    <w:multiLevelType w:val="hybridMultilevel"/>
    <w:tmpl w:val="9B28FA38"/>
    <w:lvl w:ilvl="0" w:tplc="49BC0F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D514F"/>
    <w:multiLevelType w:val="hybridMultilevel"/>
    <w:tmpl w:val="D8946806"/>
    <w:lvl w:ilvl="0" w:tplc="23F83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2CB5B61"/>
    <w:multiLevelType w:val="hybridMultilevel"/>
    <w:tmpl w:val="94C24BB0"/>
    <w:lvl w:ilvl="0" w:tplc="50202D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511792"/>
    <w:multiLevelType w:val="hybridMultilevel"/>
    <w:tmpl w:val="942CD8CA"/>
    <w:lvl w:ilvl="0" w:tplc="7CEA7F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9F38A5"/>
    <w:multiLevelType w:val="hybridMultilevel"/>
    <w:tmpl w:val="819CCCD0"/>
    <w:lvl w:ilvl="0" w:tplc="8F32D88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B406801"/>
    <w:multiLevelType w:val="multilevel"/>
    <w:tmpl w:val="18DE632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nsid w:val="69884BE6"/>
    <w:multiLevelType w:val="hybridMultilevel"/>
    <w:tmpl w:val="41D4B968"/>
    <w:lvl w:ilvl="0" w:tplc="3438C3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59D6A52"/>
    <w:multiLevelType w:val="hybridMultilevel"/>
    <w:tmpl w:val="75EC60E4"/>
    <w:lvl w:ilvl="0" w:tplc="6C42C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1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0"/>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4"/>
  </w:num>
  <w:num w:numId="19">
    <w:abstractNumId w:val="15"/>
  </w:num>
  <w:num w:numId="20">
    <w:abstractNumId w:val="16"/>
  </w:num>
  <w:num w:numId="21">
    <w:abstractNumId w:val="17"/>
  </w:num>
  <w:num w:numId="22">
    <w:abstractNumId w:val="18"/>
  </w:num>
  <w:num w:numId="23">
    <w:abstractNumId w:val="25"/>
  </w:num>
  <w:num w:numId="24">
    <w:abstractNumId w:val="20"/>
  </w:num>
  <w:num w:numId="25">
    <w:abstractNumId w:val="19"/>
  </w:num>
  <w:num w:numId="26">
    <w:abstractNumId w:val="22"/>
  </w:num>
  <w:num w:numId="27">
    <w:abstractNumId w:val="21"/>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C674D"/>
    <w:rsid w:val="000041B0"/>
    <w:rsid w:val="0000480E"/>
    <w:rsid w:val="0001156C"/>
    <w:rsid w:val="00014C5C"/>
    <w:rsid w:val="0002294F"/>
    <w:rsid w:val="000304D1"/>
    <w:rsid w:val="00030815"/>
    <w:rsid w:val="00052697"/>
    <w:rsid w:val="000820A5"/>
    <w:rsid w:val="000A2289"/>
    <w:rsid w:val="000D5E64"/>
    <w:rsid w:val="000D6A14"/>
    <w:rsid w:val="00117B91"/>
    <w:rsid w:val="0012113D"/>
    <w:rsid w:val="00134137"/>
    <w:rsid w:val="00136217"/>
    <w:rsid w:val="00136D17"/>
    <w:rsid w:val="001634A4"/>
    <w:rsid w:val="001663F9"/>
    <w:rsid w:val="001716F9"/>
    <w:rsid w:val="001731F6"/>
    <w:rsid w:val="001A18F9"/>
    <w:rsid w:val="001B7299"/>
    <w:rsid w:val="001C2C81"/>
    <w:rsid w:val="001D6B3B"/>
    <w:rsid w:val="001F5DB7"/>
    <w:rsid w:val="00221D9A"/>
    <w:rsid w:val="0023537C"/>
    <w:rsid w:val="00264FC9"/>
    <w:rsid w:val="002839B7"/>
    <w:rsid w:val="002A3EF6"/>
    <w:rsid w:val="002B238D"/>
    <w:rsid w:val="002B40E0"/>
    <w:rsid w:val="002B7359"/>
    <w:rsid w:val="002C674D"/>
    <w:rsid w:val="002D39A5"/>
    <w:rsid w:val="002E28B1"/>
    <w:rsid w:val="002E4AE5"/>
    <w:rsid w:val="002F7DF0"/>
    <w:rsid w:val="00302A9E"/>
    <w:rsid w:val="00311C18"/>
    <w:rsid w:val="00312DCB"/>
    <w:rsid w:val="003251B7"/>
    <w:rsid w:val="0033651E"/>
    <w:rsid w:val="003546DD"/>
    <w:rsid w:val="0037265A"/>
    <w:rsid w:val="003758C6"/>
    <w:rsid w:val="003855B1"/>
    <w:rsid w:val="00395176"/>
    <w:rsid w:val="003A1B1C"/>
    <w:rsid w:val="003A2183"/>
    <w:rsid w:val="003A631C"/>
    <w:rsid w:val="003A7583"/>
    <w:rsid w:val="003B1059"/>
    <w:rsid w:val="003D2798"/>
    <w:rsid w:val="003E03E0"/>
    <w:rsid w:val="003F583F"/>
    <w:rsid w:val="003F665D"/>
    <w:rsid w:val="0040092B"/>
    <w:rsid w:val="004016C2"/>
    <w:rsid w:val="00422B50"/>
    <w:rsid w:val="0042607F"/>
    <w:rsid w:val="004269E1"/>
    <w:rsid w:val="0042706A"/>
    <w:rsid w:val="004335FA"/>
    <w:rsid w:val="0045359F"/>
    <w:rsid w:val="00457C20"/>
    <w:rsid w:val="00461BDD"/>
    <w:rsid w:val="00473DD0"/>
    <w:rsid w:val="004775FB"/>
    <w:rsid w:val="00484939"/>
    <w:rsid w:val="00491306"/>
    <w:rsid w:val="00496792"/>
    <w:rsid w:val="004A043C"/>
    <w:rsid w:val="004C71E8"/>
    <w:rsid w:val="004D06FA"/>
    <w:rsid w:val="004D0E97"/>
    <w:rsid w:val="00522F24"/>
    <w:rsid w:val="005355E7"/>
    <w:rsid w:val="005755C9"/>
    <w:rsid w:val="0059443E"/>
    <w:rsid w:val="005A7A57"/>
    <w:rsid w:val="005C587D"/>
    <w:rsid w:val="005C5FFD"/>
    <w:rsid w:val="005C6088"/>
    <w:rsid w:val="005F6DD5"/>
    <w:rsid w:val="005F7F0F"/>
    <w:rsid w:val="006226F1"/>
    <w:rsid w:val="00625735"/>
    <w:rsid w:val="00633C95"/>
    <w:rsid w:val="00642B29"/>
    <w:rsid w:val="006453E9"/>
    <w:rsid w:val="00646598"/>
    <w:rsid w:val="00657AD3"/>
    <w:rsid w:val="00657E58"/>
    <w:rsid w:val="00660EBC"/>
    <w:rsid w:val="00663ACC"/>
    <w:rsid w:val="0067690C"/>
    <w:rsid w:val="0068091C"/>
    <w:rsid w:val="006A388C"/>
    <w:rsid w:val="006B5DB7"/>
    <w:rsid w:val="006C3682"/>
    <w:rsid w:val="006E0683"/>
    <w:rsid w:val="006F68A7"/>
    <w:rsid w:val="006F68BC"/>
    <w:rsid w:val="00705265"/>
    <w:rsid w:val="00753827"/>
    <w:rsid w:val="007803FA"/>
    <w:rsid w:val="007A319B"/>
    <w:rsid w:val="007C1CF0"/>
    <w:rsid w:val="007C4D35"/>
    <w:rsid w:val="007C6CE2"/>
    <w:rsid w:val="007C76D5"/>
    <w:rsid w:val="007D1D3D"/>
    <w:rsid w:val="007D5F80"/>
    <w:rsid w:val="00803B2E"/>
    <w:rsid w:val="00817BEE"/>
    <w:rsid w:val="0082274A"/>
    <w:rsid w:val="00850070"/>
    <w:rsid w:val="0087541A"/>
    <w:rsid w:val="0089302D"/>
    <w:rsid w:val="008C0FDB"/>
    <w:rsid w:val="008D1C1C"/>
    <w:rsid w:val="008F6E3D"/>
    <w:rsid w:val="00910402"/>
    <w:rsid w:val="00916D12"/>
    <w:rsid w:val="009224F2"/>
    <w:rsid w:val="00924CE8"/>
    <w:rsid w:val="009252CF"/>
    <w:rsid w:val="009265DC"/>
    <w:rsid w:val="009524CC"/>
    <w:rsid w:val="009607C5"/>
    <w:rsid w:val="00963716"/>
    <w:rsid w:val="00991E3E"/>
    <w:rsid w:val="00993C10"/>
    <w:rsid w:val="00996D77"/>
    <w:rsid w:val="009D756F"/>
    <w:rsid w:val="009E20ED"/>
    <w:rsid w:val="009E3C8E"/>
    <w:rsid w:val="009E474D"/>
    <w:rsid w:val="009E5577"/>
    <w:rsid w:val="009E6D62"/>
    <w:rsid w:val="009F09BC"/>
    <w:rsid w:val="00A01507"/>
    <w:rsid w:val="00A14C35"/>
    <w:rsid w:val="00A25960"/>
    <w:rsid w:val="00A65696"/>
    <w:rsid w:val="00A80CE9"/>
    <w:rsid w:val="00A86AA7"/>
    <w:rsid w:val="00A96C90"/>
    <w:rsid w:val="00AE3EDE"/>
    <w:rsid w:val="00AF38D2"/>
    <w:rsid w:val="00B564A5"/>
    <w:rsid w:val="00B64A0F"/>
    <w:rsid w:val="00B749F4"/>
    <w:rsid w:val="00B9539A"/>
    <w:rsid w:val="00BA2F40"/>
    <w:rsid w:val="00BA75E8"/>
    <w:rsid w:val="00BB2902"/>
    <w:rsid w:val="00BC4F12"/>
    <w:rsid w:val="00C16188"/>
    <w:rsid w:val="00C2659B"/>
    <w:rsid w:val="00C3652F"/>
    <w:rsid w:val="00C36EA5"/>
    <w:rsid w:val="00C37777"/>
    <w:rsid w:val="00C55F4B"/>
    <w:rsid w:val="00C5767E"/>
    <w:rsid w:val="00C745C3"/>
    <w:rsid w:val="00C824B5"/>
    <w:rsid w:val="00C92A66"/>
    <w:rsid w:val="00CA3C83"/>
    <w:rsid w:val="00CB2F32"/>
    <w:rsid w:val="00CC3BBA"/>
    <w:rsid w:val="00D01A29"/>
    <w:rsid w:val="00D62A37"/>
    <w:rsid w:val="00D75C7F"/>
    <w:rsid w:val="00D818E3"/>
    <w:rsid w:val="00D838C8"/>
    <w:rsid w:val="00D86AF3"/>
    <w:rsid w:val="00D9379B"/>
    <w:rsid w:val="00DA14A5"/>
    <w:rsid w:val="00DA6F49"/>
    <w:rsid w:val="00DB7493"/>
    <w:rsid w:val="00DD7AAE"/>
    <w:rsid w:val="00E11FC1"/>
    <w:rsid w:val="00E149C7"/>
    <w:rsid w:val="00E21607"/>
    <w:rsid w:val="00E22041"/>
    <w:rsid w:val="00E749F8"/>
    <w:rsid w:val="00E913DC"/>
    <w:rsid w:val="00EC1D44"/>
    <w:rsid w:val="00ED5B6A"/>
    <w:rsid w:val="00F23A4C"/>
    <w:rsid w:val="00F335E7"/>
    <w:rsid w:val="00F3576F"/>
    <w:rsid w:val="00F75419"/>
    <w:rsid w:val="00F776FC"/>
    <w:rsid w:val="00FC611A"/>
    <w:rsid w:val="00FE3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97"/>
        <o:r id="V:Rule2" type="connector" idref="#_x0000_s1098"/>
        <o:r id="V:Rule3" type="connector" idref="#_x0000_s1099"/>
        <o:r id="V:Rule4" type="connector" idref="#_x0000_s1100"/>
        <o:r id="V:Rule5" type="connector" idref="#_x0000_s1102"/>
        <o:r id="V:Rule6" type="connector" idref="#_x0000_s1103"/>
        <o:r id="V:Rule7" type="connector" idref="#_x0000_s1104"/>
        <o:r id="V:Rule8" type="connector" idref="#_x0000_s1105"/>
        <o:r id="V:Rule9" type="connector" idref="#_x0000_s1106"/>
        <o:r id="V:Rule10" type="connector" idref="#_x0000_s1107"/>
        <o:r id="V:Rule11" type="connector" idref="#_x0000_s1108"/>
        <o:r id="V:Rule12" type="connector" idref="#_x0000_s1109"/>
        <o:r id="V:Rule13"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4D"/>
    <w:pPr>
      <w:ind w:firstLine="567"/>
      <w:jc w:val="both"/>
    </w:pPr>
    <w:rPr>
      <w:rFonts w:ascii="Times New Roman" w:eastAsia="Times New Roman" w:hAnsi="Times New Roman"/>
      <w:sz w:val="28"/>
    </w:rPr>
  </w:style>
  <w:style w:type="paragraph" w:styleId="1">
    <w:name w:val="heading 1"/>
    <w:basedOn w:val="a"/>
    <w:next w:val="a"/>
    <w:link w:val="10"/>
    <w:qFormat/>
    <w:rsid w:val="002C674D"/>
    <w:pPr>
      <w:keepNext/>
      <w:spacing w:before="240" w:after="60"/>
      <w:ind w:firstLine="0"/>
      <w:jc w:val="center"/>
      <w:outlineLvl w:val="0"/>
    </w:pPr>
    <w:rPr>
      <w:b/>
      <w:kern w:val="28"/>
      <w:sz w:val="36"/>
      <w:lang/>
    </w:rPr>
  </w:style>
  <w:style w:type="paragraph" w:styleId="2">
    <w:name w:val="heading 2"/>
    <w:basedOn w:val="a"/>
    <w:next w:val="a"/>
    <w:link w:val="20"/>
    <w:qFormat/>
    <w:rsid w:val="002C674D"/>
    <w:pPr>
      <w:keepNext/>
      <w:spacing w:before="120" w:after="60"/>
      <w:ind w:firstLine="0"/>
      <w:jc w:val="center"/>
      <w:outlineLvl w:val="1"/>
    </w:pPr>
    <w:rPr>
      <w:rFonts w:ascii="Arial" w:hAnsi="Arial"/>
      <w:b/>
      <w:sz w:val="32"/>
      <w:lang/>
    </w:rPr>
  </w:style>
  <w:style w:type="paragraph" w:styleId="3">
    <w:name w:val="heading 3"/>
    <w:basedOn w:val="a"/>
    <w:next w:val="a"/>
    <w:link w:val="30"/>
    <w:qFormat/>
    <w:rsid w:val="002C674D"/>
    <w:pPr>
      <w:keepNext/>
      <w:spacing w:before="120" w:after="60"/>
      <w:outlineLvl w:val="2"/>
    </w:pPr>
    <w:rPr>
      <w:rFonts w:ascii="Arial" w:hAnsi="Arial"/>
      <w:b/>
      <w:i/>
      <w:lang/>
    </w:rPr>
  </w:style>
  <w:style w:type="paragraph" w:styleId="4">
    <w:name w:val="heading 4"/>
    <w:basedOn w:val="a"/>
    <w:next w:val="a"/>
    <w:link w:val="40"/>
    <w:qFormat/>
    <w:rsid w:val="002C674D"/>
    <w:pPr>
      <w:keepNext/>
      <w:numPr>
        <w:ilvl w:val="3"/>
        <w:numId w:val="1"/>
      </w:numPr>
      <w:spacing w:before="240" w:after="60"/>
      <w:jc w:val="left"/>
      <w:outlineLvl w:val="3"/>
    </w:pPr>
    <w:rPr>
      <w:b/>
      <w:bCs/>
      <w:szCs w:val="28"/>
      <w:lang w:eastAsia="ar-SA"/>
    </w:rPr>
  </w:style>
  <w:style w:type="paragraph" w:styleId="9">
    <w:name w:val="heading 9"/>
    <w:basedOn w:val="a"/>
    <w:next w:val="a"/>
    <w:link w:val="90"/>
    <w:qFormat/>
    <w:rsid w:val="002C674D"/>
    <w:pPr>
      <w:keepNext/>
      <w:ind w:right="-263"/>
      <w:jc w:val="center"/>
      <w:outlineLvl w:val="8"/>
    </w:pPr>
    <w:rPr>
      <w:b/>
      <w:bCs/>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674D"/>
    <w:rPr>
      <w:rFonts w:ascii="Times New Roman" w:eastAsia="Times New Roman" w:hAnsi="Times New Roman" w:cs="Times New Roman"/>
      <w:b/>
      <w:kern w:val="28"/>
      <w:sz w:val="36"/>
      <w:szCs w:val="20"/>
      <w:lang w:eastAsia="ru-RU"/>
    </w:rPr>
  </w:style>
  <w:style w:type="character" w:customStyle="1" w:styleId="20">
    <w:name w:val="Заголовок 2 Знак"/>
    <w:link w:val="2"/>
    <w:rsid w:val="002C674D"/>
    <w:rPr>
      <w:rFonts w:ascii="Arial" w:eastAsia="Times New Roman" w:hAnsi="Arial" w:cs="Times New Roman"/>
      <w:b/>
      <w:sz w:val="32"/>
      <w:szCs w:val="20"/>
      <w:lang w:eastAsia="ru-RU"/>
    </w:rPr>
  </w:style>
  <w:style w:type="character" w:customStyle="1" w:styleId="30">
    <w:name w:val="Заголовок 3 Знак"/>
    <w:link w:val="3"/>
    <w:rsid w:val="002C674D"/>
    <w:rPr>
      <w:rFonts w:ascii="Arial" w:eastAsia="Times New Roman" w:hAnsi="Arial" w:cs="Times New Roman"/>
      <w:b/>
      <w:i/>
      <w:sz w:val="28"/>
      <w:szCs w:val="20"/>
      <w:lang w:eastAsia="ru-RU"/>
    </w:rPr>
  </w:style>
  <w:style w:type="character" w:customStyle="1" w:styleId="40">
    <w:name w:val="Заголовок 4 Знак"/>
    <w:link w:val="4"/>
    <w:rsid w:val="002C674D"/>
    <w:rPr>
      <w:rFonts w:ascii="Times New Roman" w:eastAsia="Times New Roman" w:hAnsi="Times New Roman" w:cs="Times New Roman"/>
      <w:b/>
      <w:bCs/>
      <w:sz w:val="28"/>
      <w:szCs w:val="28"/>
      <w:lang w:eastAsia="ar-SA"/>
    </w:rPr>
  </w:style>
  <w:style w:type="character" w:customStyle="1" w:styleId="90">
    <w:name w:val="Заголовок 9 Знак"/>
    <w:link w:val="9"/>
    <w:rsid w:val="002C674D"/>
    <w:rPr>
      <w:rFonts w:ascii="Times New Roman" w:eastAsia="Times New Roman" w:hAnsi="Times New Roman" w:cs="Times New Roman"/>
      <w:b/>
      <w:bCs/>
      <w:sz w:val="28"/>
      <w:szCs w:val="24"/>
      <w:lang w:eastAsia="ru-RU"/>
    </w:rPr>
  </w:style>
  <w:style w:type="paragraph" w:styleId="a3">
    <w:name w:val="header"/>
    <w:basedOn w:val="a"/>
    <w:link w:val="a4"/>
    <w:rsid w:val="002C674D"/>
    <w:pPr>
      <w:tabs>
        <w:tab w:val="center" w:pos="4677"/>
        <w:tab w:val="right" w:pos="9355"/>
      </w:tabs>
    </w:pPr>
    <w:rPr>
      <w:lang/>
    </w:rPr>
  </w:style>
  <w:style w:type="character" w:customStyle="1" w:styleId="a4">
    <w:name w:val="Верхний колонтитул Знак"/>
    <w:link w:val="a3"/>
    <w:rsid w:val="002C674D"/>
    <w:rPr>
      <w:rFonts w:ascii="Times New Roman" w:eastAsia="Times New Roman" w:hAnsi="Times New Roman" w:cs="Times New Roman"/>
      <w:sz w:val="28"/>
      <w:szCs w:val="20"/>
      <w:lang w:eastAsia="ru-RU"/>
    </w:rPr>
  </w:style>
  <w:style w:type="character" w:styleId="a5">
    <w:name w:val="page number"/>
    <w:basedOn w:val="a0"/>
    <w:rsid w:val="002C674D"/>
  </w:style>
  <w:style w:type="paragraph" w:styleId="a6">
    <w:name w:val="footer"/>
    <w:basedOn w:val="a"/>
    <w:link w:val="a7"/>
    <w:uiPriority w:val="99"/>
    <w:rsid w:val="002C674D"/>
    <w:pPr>
      <w:tabs>
        <w:tab w:val="center" w:pos="4677"/>
        <w:tab w:val="right" w:pos="9355"/>
      </w:tabs>
    </w:pPr>
    <w:rPr>
      <w:lang/>
    </w:rPr>
  </w:style>
  <w:style w:type="character" w:customStyle="1" w:styleId="a7">
    <w:name w:val="Нижний колонтитул Знак"/>
    <w:link w:val="a6"/>
    <w:uiPriority w:val="99"/>
    <w:rsid w:val="002C674D"/>
    <w:rPr>
      <w:rFonts w:ascii="Times New Roman" w:eastAsia="Times New Roman" w:hAnsi="Times New Roman" w:cs="Times New Roman"/>
      <w:sz w:val="28"/>
      <w:szCs w:val="20"/>
      <w:lang w:eastAsia="ru-RU"/>
    </w:rPr>
  </w:style>
  <w:style w:type="paragraph" w:styleId="a8">
    <w:name w:val="Balloon Text"/>
    <w:basedOn w:val="a"/>
    <w:link w:val="a9"/>
    <w:rsid w:val="002C674D"/>
    <w:rPr>
      <w:rFonts w:ascii="Tahoma" w:hAnsi="Tahoma"/>
      <w:sz w:val="16"/>
      <w:szCs w:val="16"/>
      <w:lang/>
    </w:rPr>
  </w:style>
  <w:style w:type="character" w:customStyle="1" w:styleId="a9">
    <w:name w:val="Текст выноски Знак"/>
    <w:link w:val="a8"/>
    <w:rsid w:val="002C674D"/>
    <w:rPr>
      <w:rFonts w:ascii="Tahoma" w:eastAsia="Times New Roman" w:hAnsi="Tahoma" w:cs="Tahoma"/>
      <w:sz w:val="16"/>
      <w:szCs w:val="16"/>
      <w:lang w:eastAsia="ru-RU"/>
    </w:rPr>
  </w:style>
  <w:style w:type="character" w:customStyle="1" w:styleId="aa">
    <w:name w:val="Основной текст_"/>
    <w:link w:val="11"/>
    <w:locked/>
    <w:rsid w:val="002C674D"/>
    <w:rPr>
      <w:sz w:val="26"/>
      <w:szCs w:val="26"/>
      <w:shd w:val="clear" w:color="auto" w:fill="FFFFFF"/>
    </w:rPr>
  </w:style>
  <w:style w:type="paragraph" w:customStyle="1" w:styleId="11">
    <w:name w:val="Основной текст1"/>
    <w:basedOn w:val="a"/>
    <w:link w:val="aa"/>
    <w:rsid w:val="002C674D"/>
    <w:pPr>
      <w:shd w:val="clear" w:color="auto" w:fill="FFFFFF"/>
      <w:spacing w:after="300" w:line="320" w:lineRule="exact"/>
      <w:ind w:firstLine="0"/>
      <w:jc w:val="left"/>
    </w:pPr>
    <w:rPr>
      <w:rFonts w:ascii="Calibri" w:eastAsia="Calibri" w:hAnsi="Calibri"/>
      <w:sz w:val="26"/>
      <w:szCs w:val="26"/>
      <w:lang/>
    </w:rPr>
  </w:style>
  <w:style w:type="character" w:styleId="ab">
    <w:name w:val="Hyperlink"/>
    <w:rsid w:val="002C674D"/>
    <w:rPr>
      <w:color w:val="0000FF"/>
      <w:u w:val="single"/>
    </w:rPr>
  </w:style>
  <w:style w:type="paragraph" w:customStyle="1" w:styleId="21">
    <w:name w:val="Основной текст 21"/>
    <w:basedOn w:val="a"/>
    <w:rsid w:val="002C674D"/>
    <w:pPr>
      <w:suppressAutoHyphens/>
      <w:ind w:firstLine="0"/>
    </w:pPr>
    <w:rPr>
      <w:szCs w:val="24"/>
      <w:lang w:eastAsia="ar-SA"/>
    </w:rPr>
  </w:style>
  <w:style w:type="paragraph" w:customStyle="1" w:styleId="ListParagraph">
    <w:name w:val="List Paragraph"/>
    <w:basedOn w:val="a"/>
    <w:rsid w:val="002C674D"/>
    <w:pPr>
      <w:ind w:left="720"/>
    </w:pPr>
    <w:rPr>
      <w:rFonts w:eastAsia="Calibri"/>
    </w:rPr>
  </w:style>
  <w:style w:type="paragraph" w:customStyle="1" w:styleId="ConsPlusTitle">
    <w:name w:val="ConsPlusTitle"/>
    <w:rsid w:val="002C674D"/>
    <w:pPr>
      <w:widowControl w:val="0"/>
      <w:autoSpaceDE w:val="0"/>
      <w:autoSpaceDN w:val="0"/>
      <w:adjustRightInd w:val="0"/>
    </w:pPr>
    <w:rPr>
      <w:rFonts w:ascii="Times New Roman" w:eastAsia="Times New Roman" w:hAnsi="Times New Roman"/>
      <w:b/>
      <w:bCs/>
      <w:sz w:val="24"/>
      <w:szCs w:val="24"/>
    </w:rPr>
  </w:style>
  <w:style w:type="paragraph" w:styleId="ac">
    <w:name w:val="Body Text"/>
    <w:basedOn w:val="a"/>
    <w:link w:val="ad"/>
    <w:rsid w:val="002C674D"/>
    <w:pPr>
      <w:ind w:firstLine="0"/>
    </w:pPr>
    <w:rPr>
      <w:szCs w:val="24"/>
      <w:lang/>
    </w:rPr>
  </w:style>
  <w:style w:type="character" w:customStyle="1" w:styleId="ad">
    <w:name w:val="Основной текст Знак"/>
    <w:link w:val="ac"/>
    <w:rsid w:val="002C674D"/>
    <w:rPr>
      <w:rFonts w:ascii="Times New Roman" w:eastAsia="Times New Roman" w:hAnsi="Times New Roman" w:cs="Times New Roman"/>
      <w:sz w:val="28"/>
      <w:szCs w:val="24"/>
      <w:lang w:eastAsia="ru-RU"/>
    </w:rPr>
  </w:style>
  <w:style w:type="paragraph" w:styleId="ae">
    <w:name w:val="No Spacing"/>
    <w:qFormat/>
    <w:rsid w:val="002C674D"/>
    <w:rPr>
      <w:sz w:val="22"/>
      <w:szCs w:val="22"/>
      <w:lang w:eastAsia="en-US"/>
    </w:rPr>
  </w:style>
  <w:style w:type="paragraph" w:customStyle="1" w:styleId="ConsPlusNormal">
    <w:name w:val="ConsPlusNormal"/>
    <w:rsid w:val="002C674D"/>
    <w:pPr>
      <w:widowControl w:val="0"/>
      <w:autoSpaceDE w:val="0"/>
      <w:autoSpaceDN w:val="0"/>
      <w:adjustRightInd w:val="0"/>
      <w:ind w:firstLine="720"/>
    </w:pPr>
    <w:rPr>
      <w:rFonts w:ascii="Arial" w:eastAsia="Times New Roman" w:hAnsi="Arial" w:cs="Arial"/>
    </w:rPr>
  </w:style>
  <w:style w:type="paragraph" w:styleId="af">
    <w:name w:val="List Paragraph"/>
    <w:basedOn w:val="a"/>
    <w:qFormat/>
    <w:rsid w:val="002C674D"/>
    <w:pPr>
      <w:ind w:left="720" w:firstLine="0"/>
      <w:contextualSpacing/>
      <w:jc w:val="left"/>
    </w:pPr>
    <w:rPr>
      <w:sz w:val="24"/>
      <w:szCs w:val="24"/>
    </w:rPr>
  </w:style>
  <w:style w:type="paragraph" w:customStyle="1" w:styleId="ConsPlusNonformat">
    <w:name w:val="ConsPlusNonformat"/>
    <w:rsid w:val="002C674D"/>
    <w:pPr>
      <w:autoSpaceDE w:val="0"/>
      <w:autoSpaceDN w:val="0"/>
      <w:adjustRightInd w:val="0"/>
    </w:pPr>
    <w:rPr>
      <w:rFonts w:ascii="Courier New" w:hAnsi="Courier New" w:cs="Courier New"/>
    </w:rPr>
  </w:style>
  <w:style w:type="paragraph" w:customStyle="1" w:styleId="ConsTitle">
    <w:name w:val="ConsTitle"/>
    <w:rsid w:val="002C674D"/>
    <w:pPr>
      <w:widowControl w:val="0"/>
      <w:autoSpaceDE w:val="0"/>
      <w:autoSpaceDN w:val="0"/>
      <w:adjustRightInd w:val="0"/>
      <w:ind w:right="19772"/>
    </w:pPr>
    <w:rPr>
      <w:rFonts w:ascii="Arial" w:eastAsia="Times New Roman" w:hAnsi="Arial" w:cs="Arial"/>
      <w:b/>
      <w:bCs/>
      <w:sz w:val="16"/>
      <w:szCs w:val="16"/>
    </w:rPr>
  </w:style>
  <w:style w:type="paragraph" w:customStyle="1" w:styleId="af0">
    <w:name w:val=" Знак"/>
    <w:basedOn w:val="a"/>
    <w:rsid w:val="002C674D"/>
    <w:pPr>
      <w:spacing w:before="100" w:beforeAutospacing="1" w:after="100" w:afterAutospacing="1"/>
      <w:ind w:firstLine="0"/>
      <w:jc w:val="left"/>
    </w:pPr>
    <w:rPr>
      <w:rFonts w:ascii="Tahoma" w:hAnsi="Tahoma" w:cs="Tahoma"/>
      <w:sz w:val="20"/>
      <w:lang w:val="en-US" w:eastAsia="en-US"/>
    </w:rPr>
  </w:style>
  <w:style w:type="paragraph" w:customStyle="1" w:styleId="22">
    <w:name w:val=" Знак Знак2"/>
    <w:basedOn w:val="a"/>
    <w:rsid w:val="002C674D"/>
    <w:pPr>
      <w:spacing w:after="160" w:line="240" w:lineRule="exact"/>
      <w:ind w:firstLine="0"/>
      <w:jc w:val="left"/>
    </w:pPr>
    <w:rPr>
      <w:rFonts w:ascii="Verdana" w:hAnsi="Verdana"/>
      <w:sz w:val="24"/>
      <w:szCs w:val="24"/>
      <w:lang w:val="en-US" w:eastAsia="en-US"/>
    </w:rPr>
  </w:style>
  <w:style w:type="paragraph" w:styleId="af1">
    <w:name w:val="Body Text Indent"/>
    <w:basedOn w:val="a"/>
    <w:link w:val="af2"/>
    <w:uiPriority w:val="99"/>
    <w:semiHidden/>
    <w:unhideWhenUsed/>
    <w:rsid w:val="002C674D"/>
    <w:pPr>
      <w:spacing w:after="120"/>
      <w:ind w:left="283"/>
    </w:pPr>
    <w:rPr>
      <w:lang/>
    </w:rPr>
  </w:style>
  <w:style w:type="character" w:customStyle="1" w:styleId="af2">
    <w:name w:val="Основной текст с отступом Знак"/>
    <w:link w:val="af1"/>
    <w:uiPriority w:val="99"/>
    <w:semiHidden/>
    <w:rsid w:val="002C674D"/>
    <w:rPr>
      <w:rFonts w:ascii="Times New Roman" w:eastAsia="Times New Roman" w:hAnsi="Times New Roman" w:cs="Times New Roman"/>
      <w:sz w:val="28"/>
      <w:szCs w:val="20"/>
      <w:lang w:eastAsia="ru-RU"/>
    </w:rPr>
  </w:style>
  <w:style w:type="paragraph" w:styleId="23">
    <w:name w:val="Body Text Indent 2"/>
    <w:basedOn w:val="a"/>
    <w:link w:val="24"/>
    <w:uiPriority w:val="99"/>
    <w:unhideWhenUsed/>
    <w:rsid w:val="002C674D"/>
    <w:pPr>
      <w:spacing w:after="120" w:line="480" w:lineRule="auto"/>
      <w:ind w:left="283"/>
    </w:pPr>
    <w:rPr>
      <w:lang/>
    </w:rPr>
  </w:style>
  <w:style w:type="character" w:customStyle="1" w:styleId="24">
    <w:name w:val="Основной текст с отступом 2 Знак"/>
    <w:link w:val="23"/>
    <w:uiPriority w:val="99"/>
    <w:rsid w:val="002C674D"/>
    <w:rPr>
      <w:rFonts w:ascii="Times New Roman" w:eastAsia="Times New Roman" w:hAnsi="Times New Roman" w:cs="Times New Roman"/>
      <w:sz w:val="28"/>
      <w:szCs w:val="20"/>
      <w:lang w:eastAsia="ru-RU"/>
    </w:rPr>
  </w:style>
  <w:style w:type="paragraph" w:customStyle="1" w:styleId="25">
    <w:name w:val=" Знак Знак2 Знак Знак"/>
    <w:basedOn w:val="a"/>
    <w:rsid w:val="002C674D"/>
    <w:pPr>
      <w:spacing w:after="160" w:line="240" w:lineRule="exact"/>
      <w:ind w:firstLine="0"/>
      <w:jc w:val="left"/>
    </w:pPr>
    <w:rPr>
      <w:rFonts w:ascii="Verdana" w:hAnsi="Verdana"/>
      <w:sz w:val="24"/>
      <w:szCs w:val="24"/>
      <w:lang w:val="en-US" w:eastAsia="en-US"/>
    </w:rPr>
  </w:style>
  <w:style w:type="table" w:styleId="af3">
    <w:name w:val="Table Grid"/>
    <w:basedOn w:val="a1"/>
    <w:rsid w:val="002C67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2C674D"/>
    <w:rPr>
      <w:rFonts w:ascii="Symbol" w:hAnsi="Symbol"/>
      <w:sz w:val="20"/>
    </w:rPr>
  </w:style>
  <w:style w:type="character" w:customStyle="1" w:styleId="WW8Num9z0">
    <w:name w:val="WW8Num9z0"/>
    <w:rsid w:val="002C674D"/>
    <w:rPr>
      <w:rFonts w:ascii="Symbol" w:hAnsi="Symbol" w:cs="OpenSymbol"/>
    </w:rPr>
  </w:style>
  <w:style w:type="character" w:customStyle="1" w:styleId="WW8Num10z0">
    <w:name w:val="WW8Num10z0"/>
    <w:rsid w:val="002C674D"/>
    <w:rPr>
      <w:rFonts w:ascii="Symbol" w:hAnsi="Symbol"/>
      <w:sz w:val="20"/>
    </w:rPr>
  </w:style>
  <w:style w:type="character" w:customStyle="1" w:styleId="WW8Num11z0">
    <w:name w:val="WW8Num11z0"/>
    <w:rsid w:val="002C674D"/>
    <w:rPr>
      <w:rFonts w:ascii="Symbol" w:hAnsi="Symbol" w:cs="OpenSymbol"/>
    </w:rPr>
  </w:style>
  <w:style w:type="character" w:customStyle="1" w:styleId="WW8Num16z0">
    <w:name w:val="WW8Num16z0"/>
    <w:rsid w:val="002C674D"/>
    <w:rPr>
      <w:rFonts w:ascii="Symbol" w:hAnsi="Symbol"/>
      <w:sz w:val="20"/>
    </w:rPr>
  </w:style>
  <w:style w:type="character" w:customStyle="1" w:styleId="WW8Num17z0">
    <w:name w:val="WW8Num17z0"/>
    <w:rsid w:val="002C674D"/>
    <w:rPr>
      <w:rFonts w:ascii="Symbol" w:hAnsi="Symbol"/>
      <w:sz w:val="20"/>
    </w:rPr>
  </w:style>
  <w:style w:type="character" w:customStyle="1" w:styleId="Absatz-Standardschriftart">
    <w:name w:val="Absatz-Standardschriftart"/>
    <w:rsid w:val="002C674D"/>
  </w:style>
  <w:style w:type="character" w:customStyle="1" w:styleId="WW-Absatz-Standardschriftart">
    <w:name w:val="WW-Absatz-Standardschriftart"/>
    <w:rsid w:val="002C674D"/>
  </w:style>
  <w:style w:type="character" w:customStyle="1" w:styleId="WW8Num12z0">
    <w:name w:val="WW8Num12z0"/>
    <w:rsid w:val="002C674D"/>
    <w:rPr>
      <w:rFonts w:ascii="Symbol" w:hAnsi="Symbol" w:cs="OpenSymbol"/>
    </w:rPr>
  </w:style>
  <w:style w:type="character" w:customStyle="1" w:styleId="WW8Num13z0">
    <w:name w:val="WW8Num13z0"/>
    <w:rsid w:val="002C674D"/>
    <w:rPr>
      <w:rFonts w:ascii="Symbol" w:hAnsi="Symbol" w:cs="OpenSymbol"/>
    </w:rPr>
  </w:style>
  <w:style w:type="character" w:customStyle="1" w:styleId="WW8Num19z0">
    <w:name w:val="WW8Num19z0"/>
    <w:rsid w:val="002C674D"/>
    <w:rPr>
      <w:rFonts w:ascii="Symbol" w:hAnsi="Symbol"/>
      <w:sz w:val="20"/>
    </w:rPr>
  </w:style>
  <w:style w:type="character" w:customStyle="1" w:styleId="WW8Num20z0">
    <w:name w:val="WW8Num20z0"/>
    <w:rsid w:val="002C674D"/>
    <w:rPr>
      <w:rFonts w:ascii="Symbol" w:hAnsi="Symbol"/>
      <w:sz w:val="20"/>
    </w:rPr>
  </w:style>
  <w:style w:type="character" w:customStyle="1" w:styleId="WW-Absatz-Standardschriftart1">
    <w:name w:val="WW-Absatz-Standardschriftart1"/>
    <w:rsid w:val="002C674D"/>
  </w:style>
  <w:style w:type="character" w:customStyle="1" w:styleId="WW-Absatz-Standardschriftart11">
    <w:name w:val="WW-Absatz-Standardschriftart11"/>
    <w:rsid w:val="002C674D"/>
  </w:style>
  <w:style w:type="character" w:customStyle="1" w:styleId="12">
    <w:name w:val="Основной шрифт абзаца1"/>
    <w:rsid w:val="002C674D"/>
  </w:style>
  <w:style w:type="character" w:customStyle="1" w:styleId="af4">
    <w:name w:val="Название Знак"/>
    <w:rsid w:val="002C674D"/>
    <w:rPr>
      <w:b/>
      <w:sz w:val="28"/>
      <w:lang w:val="en-US"/>
    </w:rPr>
  </w:style>
  <w:style w:type="character" w:customStyle="1" w:styleId="af5">
    <w:name w:val="Символ нумерации"/>
    <w:rsid w:val="002C674D"/>
  </w:style>
  <w:style w:type="character" w:customStyle="1" w:styleId="af6">
    <w:name w:val="Маркеры списка"/>
    <w:rsid w:val="002C674D"/>
    <w:rPr>
      <w:rFonts w:ascii="OpenSymbol" w:eastAsia="OpenSymbol" w:hAnsi="OpenSymbol" w:cs="OpenSymbol"/>
    </w:rPr>
  </w:style>
  <w:style w:type="character" w:customStyle="1" w:styleId="WW8Num27z0">
    <w:name w:val="WW8Num27z0"/>
    <w:rsid w:val="002C674D"/>
    <w:rPr>
      <w:rFonts w:ascii="Symbol" w:hAnsi="Symbol"/>
      <w:sz w:val="20"/>
    </w:rPr>
  </w:style>
  <w:style w:type="character" w:customStyle="1" w:styleId="WW8Num18z0">
    <w:name w:val="WW8Num18z0"/>
    <w:rsid w:val="002C674D"/>
    <w:rPr>
      <w:rFonts w:ascii="Symbol" w:hAnsi="Symbol"/>
      <w:sz w:val="20"/>
    </w:rPr>
  </w:style>
  <w:style w:type="character" w:customStyle="1" w:styleId="WW8Num15z0">
    <w:name w:val="WW8Num15z0"/>
    <w:rsid w:val="002C674D"/>
    <w:rPr>
      <w:rFonts w:ascii="Symbol" w:hAnsi="Symbol"/>
      <w:sz w:val="20"/>
    </w:rPr>
  </w:style>
  <w:style w:type="character" w:customStyle="1" w:styleId="WW8Num29z0">
    <w:name w:val="WW8Num29z0"/>
    <w:rsid w:val="002C674D"/>
    <w:rPr>
      <w:rFonts w:ascii="Symbol" w:hAnsi="Symbol"/>
      <w:sz w:val="20"/>
    </w:rPr>
  </w:style>
  <w:style w:type="paragraph" w:customStyle="1" w:styleId="af7">
    <w:name w:val="Заголовок"/>
    <w:basedOn w:val="a"/>
    <w:next w:val="ac"/>
    <w:rsid w:val="002C674D"/>
    <w:pPr>
      <w:keepNext/>
      <w:spacing w:before="240" w:after="120"/>
      <w:ind w:firstLine="0"/>
      <w:jc w:val="left"/>
    </w:pPr>
    <w:rPr>
      <w:rFonts w:ascii="Arial" w:eastAsia="Microsoft YaHei" w:hAnsi="Arial" w:cs="Mangal"/>
      <w:szCs w:val="28"/>
      <w:lang w:eastAsia="ar-SA"/>
    </w:rPr>
  </w:style>
  <w:style w:type="paragraph" w:styleId="af8">
    <w:name w:val="List"/>
    <w:basedOn w:val="ac"/>
    <w:rsid w:val="002C674D"/>
    <w:rPr>
      <w:rFonts w:cs="Mangal"/>
      <w:szCs w:val="20"/>
      <w:lang w:eastAsia="ar-SA"/>
    </w:rPr>
  </w:style>
  <w:style w:type="paragraph" w:customStyle="1" w:styleId="13">
    <w:name w:val="Название1"/>
    <w:basedOn w:val="a"/>
    <w:rsid w:val="002C674D"/>
    <w:pPr>
      <w:suppressLineNumbers/>
      <w:spacing w:before="120" w:after="120"/>
      <w:ind w:firstLine="0"/>
      <w:jc w:val="left"/>
    </w:pPr>
    <w:rPr>
      <w:rFonts w:cs="Mangal"/>
      <w:i/>
      <w:iCs/>
      <w:sz w:val="24"/>
      <w:szCs w:val="24"/>
      <w:lang w:eastAsia="ar-SA"/>
    </w:rPr>
  </w:style>
  <w:style w:type="paragraph" w:customStyle="1" w:styleId="14">
    <w:name w:val="Указатель1"/>
    <w:basedOn w:val="a"/>
    <w:rsid w:val="002C674D"/>
    <w:pPr>
      <w:suppressLineNumbers/>
      <w:ind w:firstLine="0"/>
      <w:jc w:val="left"/>
    </w:pPr>
    <w:rPr>
      <w:rFonts w:cs="Mangal"/>
      <w:sz w:val="24"/>
      <w:szCs w:val="24"/>
      <w:lang w:eastAsia="ar-SA"/>
    </w:rPr>
  </w:style>
  <w:style w:type="paragraph" w:customStyle="1" w:styleId="ConsNormal">
    <w:name w:val="ConsNormal"/>
    <w:rsid w:val="002C674D"/>
    <w:pPr>
      <w:widowControl w:val="0"/>
      <w:suppressAutoHyphens/>
      <w:autoSpaceDE w:val="0"/>
      <w:ind w:right="19772" w:firstLine="720"/>
    </w:pPr>
    <w:rPr>
      <w:rFonts w:ascii="Arial" w:eastAsia="Arial" w:hAnsi="Arial" w:cs="Arial"/>
      <w:sz w:val="22"/>
      <w:szCs w:val="22"/>
      <w:lang w:eastAsia="ar-SA"/>
    </w:rPr>
  </w:style>
  <w:style w:type="paragraph" w:customStyle="1" w:styleId="ConsNonformat">
    <w:name w:val="ConsNonformat"/>
    <w:rsid w:val="002C674D"/>
    <w:pPr>
      <w:widowControl w:val="0"/>
      <w:suppressAutoHyphens/>
      <w:autoSpaceDE w:val="0"/>
      <w:ind w:right="19772"/>
    </w:pPr>
    <w:rPr>
      <w:rFonts w:ascii="Courier New" w:eastAsia="Arial" w:hAnsi="Courier New" w:cs="Courier New"/>
      <w:lang w:eastAsia="ar-SA"/>
    </w:rPr>
  </w:style>
  <w:style w:type="paragraph" w:customStyle="1" w:styleId="ConsPlusCell">
    <w:name w:val="ConsPlusCell"/>
    <w:rsid w:val="002C674D"/>
    <w:pPr>
      <w:widowControl w:val="0"/>
      <w:suppressAutoHyphens/>
      <w:autoSpaceDE w:val="0"/>
    </w:pPr>
    <w:rPr>
      <w:rFonts w:ascii="Arial" w:eastAsia="Arial" w:hAnsi="Arial" w:cs="Arial"/>
      <w:lang w:eastAsia="ar-SA"/>
    </w:rPr>
  </w:style>
  <w:style w:type="paragraph" w:styleId="af9">
    <w:name w:val="Title"/>
    <w:basedOn w:val="a"/>
    <w:next w:val="afa"/>
    <w:link w:val="15"/>
    <w:qFormat/>
    <w:rsid w:val="002C674D"/>
    <w:pPr>
      <w:ind w:firstLine="0"/>
      <w:jc w:val="center"/>
    </w:pPr>
    <w:rPr>
      <w:b/>
      <w:lang w:val="en-US" w:eastAsia="ar-SA"/>
    </w:rPr>
  </w:style>
  <w:style w:type="character" w:customStyle="1" w:styleId="15">
    <w:name w:val="Название Знак1"/>
    <w:link w:val="af9"/>
    <w:rsid w:val="002C674D"/>
    <w:rPr>
      <w:rFonts w:ascii="Times New Roman" w:eastAsia="Times New Roman" w:hAnsi="Times New Roman" w:cs="Times New Roman"/>
      <w:b/>
      <w:sz w:val="28"/>
      <w:szCs w:val="20"/>
      <w:lang w:val="en-US" w:eastAsia="ar-SA"/>
    </w:rPr>
  </w:style>
  <w:style w:type="paragraph" w:styleId="afa">
    <w:name w:val="Subtitle"/>
    <w:basedOn w:val="af7"/>
    <w:next w:val="ac"/>
    <w:link w:val="afb"/>
    <w:qFormat/>
    <w:rsid w:val="002C674D"/>
    <w:pPr>
      <w:jc w:val="center"/>
    </w:pPr>
    <w:rPr>
      <w:rFonts w:cs="Times New Roman"/>
      <w:i/>
      <w:iCs/>
      <w:lang/>
    </w:rPr>
  </w:style>
  <w:style w:type="character" w:customStyle="1" w:styleId="afb">
    <w:name w:val="Подзаголовок Знак"/>
    <w:link w:val="afa"/>
    <w:rsid w:val="002C674D"/>
    <w:rPr>
      <w:rFonts w:ascii="Arial" w:eastAsia="Microsoft YaHei" w:hAnsi="Arial" w:cs="Mangal"/>
      <w:i/>
      <w:iCs/>
      <w:sz w:val="28"/>
      <w:szCs w:val="28"/>
      <w:lang w:eastAsia="ar-SA"/>
    </w:rPr>
  </w:style>
  <w:style w:type="paragraph" w:customStyle="1" w:styleId="16">
    <w:name w:val="Текст1"/>
    <w:basedOn w:val="a"/>
    <w:rsid w:val="002C674D"/>
    <w:pPr>
      <w:ind w:firstLine="0"/>
      <w:jc w:val="left"/>
    </w:pPr>
    <w:rPr>
      <w:rFonts w:ascii="Courier New" w:hAnsi="Courier New" w:cs="Courier New"/>
      <w:sz w:val="20"/>
      <w:lang w:eastAsia="ar-SA"/>
    </w:rPr>
  </w:style>
  <w:style w:type="paragraph" w:customStyle="1" w:styleId="17">
    <w:name w:val="Знак1"/>
    <w:basedOn w:val="a"/>
    <w:rsid w:val="002C674D"/>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2C674D"/>
    <w:pPr>
      <w:spacing w:before="280" w:after="280"/>
      <w:ind w:firstLine="0"/>
      <w:jc w:val="left"/>
    </w:pPr>
    <w:rPr>
      <w:rFonts w:ascii="Tahoma" w:hAnsi="Tahoma"/>
      <w:sz w:val="20"/>
      <w:lang w:val="en-US" w:eastAsia="ar-SA"/>
    </w:rPr>
  </w:style>
  <w:style w:type="paragraph" w:styleId="afc">
    <w:name w:val="Normal (Web)"/>
    <w:basedOn w:val="a"/>
    <w:rsid w:val="002C674D"/>
    <w:pPr>
      <w:spacing w:before="280" w:after="280"/>
      <w:ind w:firstLine="0"/>
      <w:jc w:val="left"/>
    </w:pPr>
    <w:rPr>
      <w:sz w:val="24"/>
      <w:szCs w:val="24"/>
      <w:lang w:eastAsia="ar-SA"/>
    </w:rPr>
  </w:style>
  <w:style w:type="paragraph" w:customStyle="1" w:styleId="afd">
    <w:name w:val="Содержимое таблицы"/>
    <w:basedOn w:val="a"/>
    <w:rsid w:val="002C674D"/>
    <w:pPr>
      <w:suppressLineNumbers/>
      <w:ind w:firstLine="0"/>
      <w:jc w:val="left"/>
    </w:pPr>
    <w:rPr>
      <w:sz w:val="24"/>
      <w:szCs w:val="24"/>
      <w:lang w:eastAsia="ar-SA"/>
    </w:rPr>
  </w:style>
  <w:style w:type="paragraph" w:customStyle="1" w:styleId="afe">
    <w:name w:val="Заголовок таблицы"/>
    <w:basedOn w:val="afd"/>
    <w:rsid w:val="002C674D"/>
    <w:pPr>
      <w:jc w:val="center"/>
    </w:pPr>
    <w:rPr>
      <w:b/>
      <w:bCs/>
    </w:rPr>
  </w:style>
  <w:style w:type="paragraph" w:customStyle="1" w:styleId="aff">
    <w:name w:val="Содержимое врезки"/>
    <w:basedOn w:val="ac"/>
    <w:rsid w:val="002C674D"/>
    <w:rPr>
      <w:szCs w:val="20"/>
      <w:lang w:eastAsia="ar-SA"/>
    </w:rPr>
  </w:style>
  <w:style w:type="paragraph" w:customStyle="1" w:styleId="210">
    <w:name w:val="Основной текст с отступом 21"/>
    <w:basedOn w:val="a"/>
    <w:rsid w:val="002C674D"/>
    <w:pPr>
      <w:autoSpaceDE w:val="0"/>
      <w:spacing w:line="360" w:lineRule="auto"/>
      <w:ind w:firstLine="720"/>
    </w:pPr>
    <w:rPr>
      <w:szCs w:val="28"/>
      <w:lang w:eastAsia="ar-SA"/>
    </w:rPr>
  </w:style>
  <w:style w:type="character" w:customStyle="1" w:styleId="WW8Num7z0">
    <w:name w:val="WW8Num7z0"/>
    <w:rsid w:val="002C674D"/>
    <w:rPr>
      <w:rFonts w:ascii="Symbol" w:hAnsi="Symbol"/>
      <w:sz w:val="20"/>
    </w:rPr>
  </w:style>
  <w:style w:type="character" w:customStyle="1" w:styleId="WW-Absatz-Standardschriftart111">
    <w:name w:val="WW-Absatz-Standardschriftart111"/>
    <w:rsid w:val="002C674D"/>
  </w:style>
  <w:style w:type="paragraph" w:customStyle="1" w:styleId="Standard">
    <w:name w:val="Standard"/>
    <w:rsid w:val="00993C1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343512843">
      <w:bodyDiv w:val="1"/>
      <w:marLeft w:val="0"/>
      <w:marRight w:val="0"/>
      <w:marTop w:val="0"/>
      <w:marBottom w:val="0"/>
      <w:divBdr>
        <w:top w:val="none" w:sz="0" w:space="0" w:color="auto"/>
        <w:left w:val="none" w:sz="0" w:space="0" w:color="auto"/>
        <w:bottom w:val="none" w:sz="0" w:space="0" w:color="auto"/>
        <w:right w:val="none" w:sz="0" w:space="0" w:color="auto"/>
      </w:divBdr>
      <w:divsChild>
        <w:div w:id="435901916">
          <w:marLeft w:val="0"/>
          <w:marRight w:val="0"/>
          <w:marTop w:val="0"/>
          <w:marBottom w:val="0"/>
          <w:divBdr>
            <w:top w:val="none" w:sz="0" w:space="0" w:color="auto"/>
            <w:left w:val="none" w:sz="0" w:space="0" w:color="auto"/>
            <w:bottom w:val="none" w:sz="0" w:space="0" w:color="auto"/>
            <w:right w:val="none" w:sz="0" w:space="0" w:color="auto"/>
          </w:divBdr>
        </w:div>
        <w:div w:id="461921658">
          <w:marLeft w:val="0"/>
          <w:marRight w:val="0"/>
          <w:marTop w:val="0"/>
          <w:marBottom w:val="0"/>
          <w:divBdr>
            <w:top w:val="none" w:sz="0" w:space="0" w:color="auto"/>
            <w:left w:val="none" w:sz="0" w:space="0" w:color="auto"/>
            <w:bottom w:val="none" w:sz="0" w:space="0" w:color="auto"/>
            <w:right w:val="none" w:sz="0" w:space="0" w:color="auto"/>
          </w:divBdr>
        </w:div>
        <w:div w:id="734359135">
          <w:marLeft w:val="0"/>
          <w:marRight w:val="0"/>
          <w:marTop w:val="0"/>
          <w:marBottom w:val="0"/>
          <w:divBdr>
            <w:top w:val="none" w:sz="0" w:space="0" w:color="auto"/>
            <w:left w:val="none" w:sz="0" w:space="0" w:color="auto"/>
            <w:bottom w:val="none" w:sz="0" w:space="0" w:color="auto"/>
            <w:right w:val="none" w:sz="0" w:space="0" w:color="auto"/>
          </w:divBdr>
        </w:div>
        <w:div w:id="949050265">
          <w:marLeft w:val="0"/>
          <w:marRight w:val="0"/>
          <w:marTop w:val="0"/>
          <w:marBottom w:val="0"/>
          <w:divBdr>
            <w:top w:val="none" w:sz="0" w:space="0" w:color="auto"/>
            <w:left w:val="none" w:sz="0" w:space="0" w:color="auto"/>
            <w:bottom w:val="none" w:sz="0" w:space="0" w:color="auto"/>
            <w:right w:val="none" w:sz="0" w:space="0" w:color="auto"/>
          </w:divBdr>
        </w:div>
        <w:div w:id="1101797124">
          <w:marLeft w:val="0"/>
          <w:marRight w:val="0"/>
          <w:marTop w:val="0"/>
          <w:marBottom w:val="0"/>
          <w:divBdr>
            <w:top w:val="none" w:sz="0" w:space="0" w:color="auto"/>
            <w:left w:val="none" w:sz="0" w:space="0" w:color="auto"/>
            <w:bottom w:val="none" w:sz="0" w:space="0" w:color="auto"/>
            <w:right w:val="none" w:sz="0" w:space="0" w:color="auto"/>
          </w:divBdr>
        </w:div>
        <w:div w:id="1303535403">
          <w:marLeft w:val="0"/>
          <w:marRight w:val="0"/>
          <w:marTop w:val="0"/>
          <w:marBottom w:val="0"/>
          <w:divBdr>
            <w:top w:val="none" w:sz="0" w:space="0" w:color="auto"/>
            <w:left w:val="none" w:sz="0" w:space="0" w:color="auto"/>
            <w:bottom w:val="none" w:sz="0" w:space="0" w:color="auto"/>
            <w:right w:val="none" w:sz="0" w:space="0" w:color="auto"/>
          </w:divBdr>
        </w:div>
        <w:div w:id="1771580701">
          <w:marLeft w:val="0"/>
          <w:marRight w:val="0"/>
          <w:marTop w:val="0"/>
          <w:marBottom w:val="0"/>
          <w:divBdr>
            <w:top w:val="none" w:sz="0" w:space="0" w:color="auto"/>
            <w:left w:val="none" w:sz="0" w:space="0" w:color="auto"/>
            <w:bottom w:val="none" w:sz="0" w:space="0" w:color="auto"/>
            <w:right w:val="none" w:sz="0" w:space="0" w:color="auto"/>
          </w:divBdr>
        </w:div>
        <w:div w:id="1946770644">
          <w:marLeft w:val="0"/>
          <w:marRight w:val="0"/>
          <w:marTop w:val="0"/>
          <w:marBottom w:val="0"/>
          <w:divBdr>
            <w:top w:val="none" w:sz="0" w:space="0" w:color="auto"/>
            <w:left w:val="none" w:sz="0" w:space="0" w:color="auto"/>
            <w:bottom w:val="none" w:sz="0" w:space="0" w:color="auto"/>
            <w:right w:val="none" w:sz="0" w:space="0" w:color="auto"/>
          </w:divBdr>
        </w:div>
        <w:div w:id="207219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F37904A0C4118C4E18BBE3D474F209CFE8A648D3BA1A85913A57E02FuFQ2O" TargetMode="External"/><Relationship Id="rId18" Type="http://schemas.openxmlformats.org/officeDocument/2006/relationships/hyperlink" Target="consultantplus://offline/ref=5491B555DDA8B2284A0F4B9C1EDAF3EC1FBE5979CD59C130B51462DC109E27165C643042ADA7B256x0h9O" TargetMode="External"/><Relationship Id="rId26" Type="http://schemas.openxmlformats.org/officeDocument/2006/relationships/hyperlink" Target="consultantplus://offline/ref=D4B54F5A21344916CC9FA6E6DFC330483647C9660152E66C40263410C74AC8836484FF21B7I613O" TargetMode="External"/><Relationship Id="rId39" Type="http://schemas.openxmlformats.org/officeDocument/2006/relationships/hyperlink" Target="consultantplus://offline/ref=2E7DF1347C98F79900CDB816A547AB8929235E6B88EDA1FACA6DB18E3455F73C946FA49AF6050AW5O" TargetMode="External"/><Relationship Id="rId3" Type="http://schemas.openxmlformats.org/officeDocument/2006/relationships/styles" Target="styles.xml"/><Relationship Id="rId21" Type="http://schemas.openxmlformats.org/officeDocument/2006/relationships/hyperlink" Target="consultantplus://offline/ref=1A8378A502892B1F5F3C132F1811D0558D5FDEFA699CAD88E77CB38E59FE76F511C96A3D2FT4fBO" TargetMode="External"/><Relationship Id="rId34" Type="http://schemas.openxmlformats.org/officeDocument/2006/relationships/hyperlink" Target="consultantplus://offline/ref=48F47AB8C40FABA0E592294D987FC18A23D541184F978E0A3C559F64AA4CCF17FE698797DBN6V7O" TargetMode="External"/><Relationship Id="rId42" Type="http://schemas.openxmlformats.org/officeDocument/2006/relationships/hyperlink" Target="consultantplus://offline/ref=2E7DF1347C98F79900CDB816A547AB8929235E6B88EDA1FACA6DB18E3455F73C946FA49DF700WDO"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FF37904A0C4118C4E18BBE3D474F209CFEAA746DFB81A85913A57E02FuFQ2O" TargetMode="External"/><Relationship Id="rId17" Type="http://schemas.openxmlformats.org/officeDocument/2006/relationships/hyperlink" Target="consultantplus://offline/ref=5491B555DDA8B2284A0F4B9C1EDAF3EC1FBE5979CD59C130B51462DC109E27165C643042ADA7B256x0h9O" TargetMode="External"/><Relationship Id="rId25" Type="http://schemas.openxmlformats.org/officeDocument/2006/relationships/hyperlink" Target="consultantplus://offline/ref=1A8378A502892B1F5F3C132F1811D0558D5FDEFA699CAD88E77CB38E59FE76F511C96A3D2ET4fBO" TargetMode="External"/><Relationship Id="rId33" Type="http://schemas.openxmlformats.org/officeDocument/2006/relationships/hyperlink" Target="consultantplus://offline/ref=D4B54F5A21344916CC9FA6E6DFC330483647C9660152E66C40263410C74AC8836484FF21B7I613O" TargetMode="External"/><Relationship Id="rId38" Type="http://schemas.openxmlformats.org/officeDocument/2006/relationships/hyperlink" Target="consultantplus://offline/ref=2E7DF1347C98F79900CDB816A547AB8929235E6B88EDA1FACA6DB18E3455F73C946FA49EFE00W9O"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491B555DDA8B2284A0F4B9C1EDAF3EC1FBE5979CD59C130B51462DC109E27165C643042ADA7B252x0hFO" TargetMode="External"/><Relationship Id="rId20" Type="http://schemas.openxmlformats.org/officeDocument/2006/relationships/hyperlink" Target="consultantplus://offline/ref=1A8378A502892B1F5F3C132F1811D0558D5FDEFA699CAD88E77CB38E59FE76F511C96A3D2CT4fDO" TargetMode="External"/><Relationship Id="rId29" Type="http://schemas.openxmlformats.org/officeDocument/2006/relationships/hyperlink" Target="consultantplus://offline/ref=D4B54F5A21344916CC9FA6E6DFC330483647C9660152E66C40263410C74AC8836484FF22BEI615O" TargetMode="External"/><Relationship Id="rId41" Type="http://schemas.openxmlformats.org/officeDocument/2006/relationships/hyperlink" Target="consultantplus://offline/ref=2E7DF1347C98F79900CDB816A547AB8929235E6B88EDA1FACA6DB18E3455F73C946FA49DF700W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6DDF592A0560A89F14DA08FE518B998F58F07C12A45084D7F168458Am4J1O" TargetMode="External"/><Relationship Id="rId24" Type="http://schemas.openxmlformats.org/officeDocument/2006/relationships/hyperlink" Target="consultantplus://offline/ref=1A8378A502892B1F5F3C132F1811D0558D5FDEFA699CAD88E77CB38E59FE76F511C96A3D2ET4fCO" TargetMode="External"/><Relationship Id="rId32" Type="http://schemas.openxmlformats.org/officeDocument/2006/relationships/hyperlink" Target="consultantplus://offline/ref=D4B54F5A21344916CC9FA6E6DFC330483647C9660152E66C40263410C74AC8836484FF2CB9I616O" TargetMode="External"/><Relationship Id="rId37" Type="http://schemas.openxmlformats.org/officeDocument/2006/relationships/hyperlink" Target="consultantplus://offline/ref=1A8378A502892B1F5F3C132F1811D0558D5FDEFA699CAD88E77CB38E59FE76F511C96A3D2ET4fBO" TargetMode="External"/><Relationship Id="rId40" Type="http://schemas.openxmlformats.org/officeDocument/2006/relationships/hyperlink" Target="consultantplus://offline/ref=2E7DF1347C98F79900CDB816A547AB8929235E6B88EDA1FACA6DB18E3455F73C946FA49DF300WEO" TargetMode="External"/><Relationship Id="rId45" Type="http://schemas.openxmlformats.org/officeDocument/2006/relationships/hyperlink" Target="consultantplus://offline/ref=2E7DF1347C98F79900CDB816A547AB8929235E6B88EDA1FACA6DB18E3455F73C946FA49EFE00W9O" TargetMode="External"/><Relationship Id="rId5" Type="http://schemas.openxmlformats.org/officeDocument/2006/relationships/webSettings" Target="webSettings.xml"/><Relationship Id="rId15" Type="http://schemas.openxmlformats.org/officeDocument/2006/relationships/hyperlink" Target="consultantplus://offline/ref=BEB89BA6A3459F78EE05E50545348CCA4859B624BEEC6EB2A063334D9F9ABE18B5EB5FAB25UBg8O" TargetMode="External"/><Relationship Id="rId23" Type="http://schemas.openxmlformats.org/officeDocument/2006/relationships/hyperlink" Target="consultantplus://offline/ref=1A8378A502892B1F5F3C132F1811D0558D5FDEFA699CAD88E77CB38E59FE76F511C96A3D2ET4fFO" TargetMode="External"/><Relationship Id="rId28" Type="http://schemas.openxmlformats.org/officeDocument/2006/relationships/hyperlink" Target="consultantplus://offline/ref=D4B54F5A21344916CC9FA6E6DFC330483647C9660152E66C40263410C74AC8836484FF22BAI614O" TargetMode="External"/><Relationship Id="rId36" Type="http://schemas.openxmlformats.org/officeDocument/2006/relationships/hyperlink" Target="consultantplus://offline/ref=1A8378A502892B1F5F3C132F1811D0558D5FDEFA699CAD88E77CB38E59FE76F511C96A3D2CT4fDO" TargetMode="External"/><Relationship Id="rId49" Type="http://schemas.openxmlformats.org/officeDocument/2006/relationships/fontTable" Target="fontTable.xml"/><Relationship Id="rId10" Type="http://schemas.openxmlformats.org/officeDocument/2006/relationships/hyperlink" Target="consultantplus://offline/ref=C9292CF0089528F9D41FF76016DCD6E0662F61D3574BB34FCB75D2566Dd1TCN" TargetMode="External"/><Relationship Id="rId19" Type="http://schemas.openxmlformats.org/officeDocument/2006/relationships/hyperlink" Target="consultantplus://offline/ref=BEB89BA6A3459F78EE05E50545348CCA4859B624BEEC6EB2A063334D9F9ABE18B5EB5FA925UBgDO" TargetMode="External"/><Relationship Id="rId31" Type="http://schemas.openxmlformats.org/officeDocument/2006/relationships/hyperlink" Target="consultantplus://offline/ref=D4B54F5A21344916CC9FA6E6DFC330483647C9660152E66C40263410C74AC8836484FF22BDI616O" TargetMode="External"/><Relationship Id="rId44" Type="http://schemas.openxmlformats.org/officeDocument/2006/relationships/hyperlink" Target="consultantplus://offline/ref=2E7DF1347C98F79900CDB816A547AB8929235E6B88EDA1FACA6DB18E3455F73C946FA493F000WCO" TargetMode="External"/><Relationship Id="rId4" Type="http://schemas.openxmlformats.org/officeDocument/2006/relationships/settings" Target="settings.xml"/><Relationship Id="rId9" Type="http://schemas.openxmlformats.org/officeDocument/2006/relationships/hyperlink" Target="consultantplus://offline/ref=8D4EA611BC7BB7BE537BE4607694CC44B7BE0BE86050B9C28885291125nAn4M" TargetMode="External"/><Relationship Id="rId14" Type="http://schemas.openxmlformats.org/officeDocument/2006/relationships/hyperlink" Target="consultantplus://offline/ref=1A8378A502892B1F5F3C132F1811D0558D5FDEFA699CAD88E77CB38E59FE76F511C96A362BT4f6O" TargetMode="External"/><Relationship Id="rId22" Type="http://schemas.openxmlformats.org/officeDocument/2006/relationships/hyperlink" Target="consultantplus://offline/ref=1A8378A502892B1F5F3C132F1811D0558D5FDEFA699CAD88E77CB38E59FE76F511C96A3D2FT4f9O" TargetMode="External"/><Relationship Id="rId27" Type="http://schemas.openxmlformats.org/officeDocument/2006/relationships/hyperlink" Target="consultantplus://offline/ref=D4B54F5A21344916CC9FA6E6DFC330483647C9660152E66C40263410C74AC8836484FF25BF6FIB10O" TargetMode="External"/><Relationship Id="rId30" Type="http://schemas.openxmlformats.org/officeDocument/2006/relationships/hyperlink" Target="consultantplus://offline/ref=D4B54F5A21344916CC9FA6E6DFC330483647C9660152E66C40263410C74AC8836484FF22BEI617O" TargetMode="External"/><Relationship Id="rId35" Type="http://schemas.openxmlformats.org/officeDocument/2006/relationships/hyperlink" Target="consultantplus://offline/ref=1A8378A502892B1F5F3C132F1811D0558D5FDEF96E91AD88E77CB38E59TFfEO" TargetMode="External"/><Relationship Id="rId43" Type="http://schemas.openxmlformats.org/officeDocument/2006/relationships/hyperlink" Target="consultantplus://offline/ref=2E7DF1347C98F79900CDB816A547AB8929235E6B88EDA1FACA6DB18E3455F73C946FA49DF400WCO" TargetMode="External"/><Relationship Id="rId48" Type="http://schemas.openxmlformats.org/officeDocument/2006/relationships/footer" Target="footer1.xml"/><Relationship Id="rId8" Type="http://schemas.openxmlformats.org/officeDocument/2006/relationships/hyperlink" Target="consultantplus://offline/ref=E4030F1EBCC6B94F304490E46DB9312EA1794F617D2B5F16A1B55C61F0F2C63A0F523FC7C73303F0UBq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F720F-A60C-4156-A8AF-EF850708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15931</Words>
  <Characters>90809</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106527</CharactersWithSpaces>
  <SharedDoc>false</SharedDoc>
  <HLinks>
    <vt:vector size="228" baseType="variant">
      <vt:variant>
        <vt:i4>5570649</vt:i4>
      </vt:variant>
      <vt:variant>
        <vt:i4>111</vt:i4>
      </vt:variant>
      <vt:variant>
        <vt:i4>0</vt:i4>
      </vt:variant>
      <vt:variant>
        <vt:i4>5</vt:i4>
      </vt:variant>
      <vt:variant>
        <vt:lpwstr>consultantplus://offline/ref=2E7DF1347C98F79900CDB816A547AB8929235E6B88EDA1FACA6DB18E3455F73C946FA49EFE00W9O</vt:lpwstr>
      </vt:variant>
      <vt:variant>
        <vt:lpwstr/>
      </vt:variant>
      <vt:variant>
        <vt:i4>5570560</vt:i4>
      </vt:variant>
      <vt:variant>
        <vt:i4>108</vt:i4>
      </vt:variant>
      <vt:variant>
        <vt:i4>0</vt:i4>
      </vt:variant>
      <vt:variant>
        <vt:i4>5</vt:i4>
      </vt:variant>
      <vt:variant>
        <vt:lpwstr>consultantplus://offline/ref=2E7DF1347C98F79900CDB816A547AB8929235E6B88EDA1FACA6DB18E3455F73C946FA493F000WCO</vt:lpwstr>
      </vt:variant>
      <vt:variant>
        <vt:lpwstr/>
      </vt:variant>
      <vt:variant>
        <vt:i4>5570643</vt:i4>
      </vt:variant>
      <vt:variant>
        <vt:i4>105</vt:i4>
      </vt:variant>
      <vt:variant>
        <vt:i4>0</vt:i4>
      </vt:variant>
      <vt:variant>
        <vt:i4>5</vt:i4>
      </vt:variant>
      <vt:variant>
        <vt:lpwstr>consultantplus://offline/ref=2E7DF1347C98F79900CDB816A547AB8929235E6B88EDA1FACA6DB18E3455F73C946FA49DF400WCO</vt:lpwstr>
      </vt:variant>
      <vt:variant>
        <vt:lpwstr/>
      </vt:variant>
      <vt:variant>
        <vt:i4>5570647</vt:i4>
      </vt:variant>
      <vt:variant>
        <vt:i4>102</vt:i4>
      </vt:variant>
      <vt:variant>
        <vt:i4>0</vt:i4>
      </vt:variant>
      <vt:variant>
        <vt:i4>5</vt:i4>
      </vt:variant>
      <vt:variant>
        <vt:lpwstr>consultantplus://offline/ref=2E7DF1347C98F79900CDB816A547AB8929235E6B88EDA1FACA6DB18E3455F73C946FA49DF700WDO</vt:lpwstr>
      </vt:variant>
      <vt:variant>
        <vt:lpwstr/>
      </vt:variant>
      <vt:variant>
        <vt:i4>5570645</vt:i4>
      </vt:variant>
      <vt:variant>
        <vt:i4>99</vt:i4>
      </vt:variant>
      <vt:variant>
        <vt:i4>0</vt:i4>
      </vt:variant>
      <vt:variant>
        <vt:i4>5</vt:i4>
      </vt:variant>
      <vt:variant>
        <vt:lpwstr>consultantplus://offline/ref=2E7DF1347C98F79900CDB816A547AB8929235E6B88EDA1FACA6DB18E3455F73C946FA49DF700WFO</vt:lpwstr>
      </vt:variant>
      <vt:variant>
        <vt:lpwstr/>
      </vt:variant>
      <vt:variant>
        <vt:i4>5570642</vt:i4>
      </vt:variant>
      <vt:variant>
        <vt:i4>96</vt:i4>
      </vt:variant>
      <vt:variant>
        <vt:i4>0</vt:i4>
      </vt:variant>
      <vt:variant>
        <vt:i4>5</vt:i4>
      </vt:variant>
      <vt:variant>
        <vt:lpwstr>consultantplus://offline/ref=2E7DF1347C98F79900CDB816A547AB8929235E6B88EDA1FACA6DB18E3455F73C946FA49DF300WEO</vt:lpwstr>
      </vt:variant>
      <vt:variant>
        <vt:lpwstr/>
      </vt:variant>
      <vt:variant>
        <vt:i4>6619238</vt:i4>
      </vt:variant>
      <vt:variant>
        <vt:i4>93</vt:i4>
      </vt:variant>
      <vt:variant>
        <vt:i4>0</vt:i4>
      </vt:variant>
      <vt:variant>
        <vt:i4>5</vt:i4>
      </vt:variant>
      <vt:variant>
        <vt:lpwstr>consultantplus://offline/ref=2E7DF1347C98F79900CDB816A547AB8929235E6B88EDA1FACA6DB18E3455F73C946FA49AF6050AW5O</vt:lpwstr>
      </vt:variant>
      <vt:variant>
        <vt:lpwstr/>
      </vt:variant>
      <vt:variant>
        <vt:i4>5570649</vt:i4>
      </vt:variant>
      <vt:variant>
        <vt:i4>90</vt:i4>
      </vt:variant>
      <vt:variant>
        <vt:i4>0</vt:i4>
      </vt:variant>
      <vt:variant>
        <vt:i4>5</vt:i4>
      </vt:variant>
      <vt:variant>
        <vt:lpwstr>consultantplus://offline/ref=2E7DF1347C98F79900CDB816A547AB8929235E6B88EDA1FACA6DB18E3455F73C946FA49EFE00W9O</vt:lpwstr>
      </vt:variant>
      <vt:variant>
        <vt:lpwstr/>
      </vt:variant>
      <vt:variant>
        <vt:i4>983054</vt:i4>
      </vt:variant>
      <vt:variant>
        <vt:i4>87</vt:i4>
      </vt:variant>
      <vt:variant>
        <vt:i4>0</vt:i4>
      </vt:variant>
      <vt:variant>
        <vt:i4>5</vt:i4>
      </vt:variant>
      <vt:variant>
        <vt:lpwstr>consultantplus://offline/ref=1A8378A502892B1F5F3C132F1811D0558D5FDEFA699CAD88E77CB38E59FE76F511C96A3D2ET4fBO</vt:lpwstr>
      </vt:variant>
      <vt:variant>
        <vt:lpwstr/>
      </vt:variant>
      <vt:variant>
        <vt:i4>983054</vt:i4>
      </vt:variant>
      <vt:variant>
        <vt:i4>84</vt:i4>
      </vt:variant>
      <vt:variant>
        <vt:i4>0</vt:i4>
      </vt:variant>
      <vt:variant>
        <vt:i4>5</vt:i4>
      </vt:variant>
      <vt:variant>
        <vt:lpwstr>consultantplus://offline/ref=1A8378A502892B1F5F3C132F1811D0558D5FDEFA699CAD88E77CB38E59FE76F511C96A3D2CT4fDO</vt:lpwstr>
      </vt:variant>
      <vt:variant>
        <vt:lpwstr/>
      </vt:variant>
      <vt:variant>
        <vt:i4>6094851</vt:i4>
      </vt:variant>
      <vt:variant>
        <vt:i4>81</vt:i4>
      </vt:variant>
      <vt:variant>
        <vt:i4>0</vt:i4>
      </vt:variant>
      <vt:variant>
        <vt:i4>5</vt:i4>
      </vt:variant>
      <vt:variant>
        <vt:lpwstr>consultantplus://offline/ref=1A8378A502892B1F5F3C132F1811D0558D5FDEF96E91AD88E77CB38E59TFfEO</vt:lpwstr>
      </vt:variant>
      <vt:variant>
        <vt:lpwstr/>
      </vt:variant>
      <vt:variant>
        <vt:i4>327762</vt:i4>
      </vt:variant>
      <vt:variant>
        <vt:i4>78</vt:i4>
      </vt:variant>
      <vt:variant>
        <vt:i4>0</vt:i4>
      </vt:variant>
      <vt:variant>
        <vt:i4>5</vt:i4>
      </vt:variant>
      <vt:variant>
        <vt:lpwstr>consultantplus://offline/ref=48F47AB8C40FABA0E592294D987FC18A23D541184F978E0A3C559F64AA4CCF17FE698797DBN6V7O</vt:lpwstr>
      </vt:variant>
      <vt:variant>
        <vt:lpwstr/>
      </vt:variant>
      <vt:variant>
        <vt:i4>1704023</vt:i4>
      </vt:variant>
      <vt:variant>
        <vt:i4>75</vt:i4>
      </vt:variant>
      <vt:variant>
        <vt:i4>0</vt:i4>
      </vt:variant>
      <vt:variant>
        <vt:i4>5</vt:i4>
      </vt:variant>
      <vt:variant>
        <vt:lpwstr>consultantplus://offline/ref=D4B54F5A21344916CC9FA6E6DFC330483647C9660152E66C40263410C74AC8836484FF21B7I613O</vt:lpwstr>
      </vt:variant>
      <vt:variant>
        <vt:lpwstr/>
      </vt:variant>
      <vt:variant>
        <vt:i4>1703950</vt:i4>
      </vt:variant>
      <vt:variant>
        <vt:i4>72</vt:i4>
      </vt:variant>
      <vt:variant>
        <vt:i4>0</vt:i4>
      </vt:variant>
      <vt:variant>
        <vt:i4>5</vt:i4>
      </vt:variant>
      <vt:variant>
        <vt:lpwstr>consultantplus://offline/ref=D4B54F5A21344916CC9FA6E6DFC330483647C9660152E66C40263410C74AC8836484FF2CB9I616O</vt:lpwstr>
      </vt:variant>
      <vt:variant>
        <vt:lpwstr/>
      </vt:variant>
      <vt:variant>
        <vt:i4>1703938</vt:i4>
      </vt:variant>
      <vt:variant>
        <vt:i4>69</vt:i4>
      </vt:variant>
      <vt:variant>
        <vt:i4>0</vt:i4>
      </vt:variant>
      <vt:variant>
        <vt:i4>5</vt:i4>
      </vt:variant>
      <vt:variant>
        <vt:lpwstr>consultantplus://offline/ref=D4B54F5A21344916CC9FA6E6DFC330483647C9660152E66C40263410C74AC8836484FF22BDI616O</vt:lpwstr>
      </vt:variant>
      <vt:variant>
        <vt:lpwstr/>
      </vt:variant>
      <vt:variant>
        <vt:i4>1703938</vt:i4>
      </vt:variant>
      <vt:variant>
        <vt:i4>66</vt:i4>
      </vt:variant>
      <vt:variant>
        <vt:i4>0</vt:i4>
      </vt:variant>
      <vt:variant>
        <vt:i4>5</vt:i4>
      </vt:variant>
      <vt:variant>
        <vt:lpwstr>consultantplus://offline/ref=D4B54F5A21344916CC9FA6E6DFC330483647C9660152E66C40263410C74AC8836484FF22BEI617O</vt:lpwstr>
      </vt:variant>
      <vt:variant>
        <vt:lpwstr/>
      </vt:variant>
      <vt:variant>
        <vt:i4>1703936</vt:i4>
      </vt:variant>
      <vt:variant>
        <vt:i4>63</vt:i4>
      </vt:variant>
      <vt:variant>
        <vt:i4>0</vt:i4>
      </vt:variant>
      <vt:variant>
        <vt:i4>5</vt:i4>
      </vt:variant>
      <vt:variant>
        <vt:lpwstr>consultantplus://offline/ref=D4B54F5A21344916CC9FA6E6DFC330483647C9660152E66C40263410C74AC8836484FF22BEI615O</vt:lpwstr>
      </vt:variant>
      <vt:variant>
        <vt:lpwstr/>
      </vt:variant>
      <vt:variant>
        <vt:i4>1703941</vt:i4>
      </vt:variant>
      <vt:variant>
        <vt:i4>60</vt:i4>
      </vt:variant>
      <vt:variant>
        <vt:i4>0</vt:i4>
      </vt:variant>
      <vt:variant>
        <vt:i4>5</vt:i4>
      </vt:variant>
      <vt:variant>
        <vt:lpwstr>consultantplus://offline/ref=D4B54F5A21344916CC9FA6E6DFC330483647C9660152E66C40263410C74AC8836484FF22BAI614O</vt:lpwstr>
      </vt:variant>
      <vt:variant>
        <vt:lpwstr/>
      </vt:variant>
      <vt:variant>
        <vt:i4>2883635</vt:i4>
      </vt:variant>
      <vt:variant>
        <vt:i4>57</vt:i4>
      </vt:variant>
      <vt:variant>
        <vt:i4>0</vt:i4>
      </vt:variant>
      <vt:variant>
        <vt:i4>5</vt:i4>
      </vt:variant>
      <vt:variant>
        <vt:lpwstr>consultantplus://offline/ref=D4B54F5A21344916CC9FA6E6DFC330483647C9660152E66C40263410C74AC8836484FF25BF6FIB10O</vt:lpwstr>
      </vt:variant>
      <vt:variant>
        <vt:lpwstr/>
      </vt:variant>
      <vt:variant>
        <vt:i4>1704023</vt:i4>
      </vt:variant>
      <vt:variant>
        <vt:i4>54</vt:i4>
      </vt:variant>
      <vt:variant>
        <vt:i4>0</vt:i4>
      </vt:variant>
      <vt:variant>
        <vt:i4>5</vt:i4>
      </vt:variant>
      <vt:variant>
        <vt:lpwstr>consultantplus://offline/ref=D4B54F5A21344916CC9FA6E6DFC330483647C9660152E66C40263410C74AC8836484FF21B7I613O</vt:lpwstr>
      </vt:variant>
      <vt:variant>
        <vt:lpwstr/>
      </vt:variant>
      <vt:variant>
        <vt:i4>983054</vt:i4>
      </vt:variant>
      <vt:variant>
        <vt:i4>51</vt:i4>
      </vt:variant>
      <vt:variant>
        <vt:i4>0</vt:i4>
      </vt:variant>
      <vt:variant>
        <vt:i4>5</vt:i4>
      </vt:variant>
      <vt:variant>
        <vt:lpwstr>consultantplus://offline/ref=1A8378A502892B1F5F3C132F1811D0558D5FDEFA699CAD88E77CB38E59FE76F511C96A3D2ET4fBO</vt:lpwstr>
      </vt:variant>
      <vt:variant>
        <vt:lpwstr/>
      </vt:variant>
      <vt:variant>
        <vt:i4>983055</vt:i4>
      </vt:variant>
      <vt:variant>
        <vt:i4>48</vt:i4>
      </vt:variant>
      <vt:variant>
        <vt:i4>0</vt:i4>
      </vt:variant>
      <vt:variant>
        <vt:i4>5</vt:i4>
      </vt:variant>
      <vt:variant>
        <vt:lpwstr>consultantplus://offline/ref=1A8378A502892B1F5F3C132F1811D0558D5FDEFA699CAD88E77CB38E59FE76F511C96A3D2ET4fCO</vt:lpwstr>
      </vt:variant>
      <vt:variant>
        <vt:lpwstr/>
      </vt:variant>
      <vt:variant>
        <vt:i4>983050</vt:i4>
      </vt:variant>
      <vt:variant>
        <vt:i4>45</vt:i4>
      </vt:variant>
      <vt:variant>
        <vt:i4>0</vt:i4>
      </vt:variant>
      <vt:variant>
        <vt:i4>5</vt:i4>
      </vt:variant>
      <vt:variant>
        <vt:lpwstr>consultantplus://offline/ref=1A8378A502892B1F5F3C132F1811D0558D5FDEFA699CAD88E77CB38E59FE76F511C96A3D2ET4fFO</vt:lpwstr>
      </vt:variant>
      <vt:variant>
        <vt:lpwstr/>
      </vt:variant>
      <vt:variant>
        <vt:i4>983126</vt:i4>
      </vt:variant>
      <vt:variant>
        <vt:i4>42</vt:i4>
      </vt:variant>
      <vt:variant>
        <vt:i4>0</vt:i4>
      </vt:variant>
      <vt:variant>
        <vt:i4>5</vt:i4>
      </vt:variant>
      <vt:variant>
        <vt:lpwstr>consultantplus://offline/ref=1A8378A502892B1F5F3C132F1811D0558D5FDEFA699CAD88E77CB38E59FE76F511C96A3D2FT4f9O</vt:lpwstr>
      </vt:variant>
      <vt:variant>
        <vt:lpwstr/>
      </vt:variant>
      <vt:variant>
        <vt:i4>983053</vt:i4>
      </vt:variant>
      <vt:variant>
        <vt:i4>39</vt:i4>
      </vt:variant>
      <vt:variant>
        <vt:i4>0</vt:i4>
      </vt:variant>
      <vt:variant>
        <vt:i4>5</vt:i4>
      </vt:variant>
      <vt:variant>
        <vt:lpwstr>consultantplus://offline/ref=1A8378A502892B1F5F3C132F1811D0558D5FDEFA699CAD88E77CB38E59FE76F511C96A3D2FT4fBO</vt:lpwstr>
      </vt:variant>
      <vt:variant>
        <vt:lpwstr/>
      </vt:variant>
      <vt:variant>
        <vt:i4>983054</vt:i4>
      </vt:variant>
      <vt:variant>
        <vt:i4>36</vt:i4>
      </vt:variant>
      <vt:variant>
        <vt:i4>0</vt:i4>
      </vt:variant>
      <vt:variant>
        <vt:i4>5</vt:i4>
      </vt:variant>
      <vt:variant>
        <vt:lpwstr>consultantplus://offline/ref=1A8378A502892B1F5F3C132F1811D0558D5FDEFA699CAD88E77CB38E59FE76F511C96A3D2CT4fDO</vt:lpwstr>
      </vt:variant>
      <vt:variant>
        <vt:lpwstr/>
      </vt:variant>
      <vt:variant>
        <vt:i4>393220</vt:i4>
      </vt:variant>
      <vt:variant>
        <vt:i4>33</vt:i4>
      </vt:variant>
      <vt:variant>
        <vt:i4>0</vt:i4>
      </vt:variant>
      <vt:variant>
        <vt:i4>5</vt:i4>
      </vt:variant>
      <vt:variant>
        <vt:lpwstr>consultantplus://offline/ref=BEB89BA6A3459F78EE05E50545348CCA4859B624BEEC6EB2A063334D9F9ABE18B5EB5FA925UBgDO</vt:lpwstr>
      </vt:variant>
      <vt:variant>
        <vt:lpwstr/>
      </vt:variant>
      <vt:variant>
        <vt:i4>6553648</vt:i4>
      </vt:variant>
      <vt:variant>
        <vt:i4>30</vt:i4>
      </vt:variant>
      <vt:variant>
        <vt:i4>0</vt:i4>
      </vt:variant>
      <vt:variant>
        <vt:i4>5</vt:i4>
      </vt:variant>
      <vt:variant>
        <vt:lpwstr>consultantplus://offline/ref=5491B555DDA8B2284A0F4B9C1EDAF3EC1FBE5979CD59C130B51462DC109E27165C643042ADA7B256x0h9O</vt:lpwstr>
      </vt:variant>
      <vt:variant>
        <vt:lpwstr/>
      </vt:variant>
      <vt:variant>
        <vt:i4>6553648</vt:i4>
      </vt:variant>
      <vt:variant>
        <vt:i4>27</vt:i4>
      </vt:variant>
      <vt:variant>
        <vt:i4>0</vt:i4>
      </vt:variant>
      <vt:variant>
        <vt:i4>5</vt:i4>
      </vt:variant>
      <vt:variant>
        <vt:lpwstr>consultantplus://offline/ref=5491B555DDA8B2284A0F4B9C1EDAF3EC1FBE5979CD59C130B51462DC109E27165C643042ADA7B256x0h9O</vt:lpwstr>
      </vt:variant>
      <vt:variant>
        <vt:lpwstr/>
      </vt:variant>
      <vt:variant>
        <vt:i4>6553707</vt:i4>
      </vt:variant>
      <vt:variant>
        <vt:i4>24</vt:i4>
      </vt:variant>
      <vt:variant>
        <vt:i4>0</vt:i4>
      </vt:variant>
      <vt:variant>
        <vt:i4>5</vt:i4>
      </vt:variant>
      <vt:variant>
        <vt:lpwstr>consultantplus://offline/ref=5491B555DDA8B2284A0F4B9C1EDAF3EC1FBE5979CD59C130B51462DC109E27165C643042ADA7B252x0hFO</vt:lpwstr>
      </vt:variant>
      <vt:variant>
        <vt:lpwstr/>
      </vt:variant>
      <vt:variant>
        <vt:i4>393219</vt:i4>
      </vt:variant>
      <vt:variant>
        <vt:i4>21</vt:i4>
      </vt:variant>
      <vt:variant>
        <vt:i4>0</vt:i4>
      </vt:variant>
      <vt:variant>
        <vt:i4>5</vt:i4>
      </vt:variant>
      <vt:variant>
        <vt:lpwstr>consultantplus://offline/ref=BEB89BA6A3459F78EE05E50545348CCA4859B624BEEC6EB2A063334D9F9ABE18B5EB5FAB25UBg8O</vt:lpwstr>
      </vt:variant>
      <vt:variant>
        <vt:lpwstr/>
      </vt:variant>
      <vt:variant>
        <vt:i4>983055</vt:i4>
      </vt:variant>
      <vt:variant>
        <vt:i4>18</vt:i4>
      </vt:variant>
      <vt:variant>
        <vt:i4>0</vt:i4>
      </vt:variant>
      <vt:variant>
        <vt:i4>5</vt:i4>
      </vt:variant>
      <vt:variant>
        <vt:lpwstr>consultantplus://offline/ref=1A8378A502892B1F5F3C132F1811D0558D5FDEFA699CAD88E77CB38E59FE76F511C96A362BT4f6O</vt:lpwstr>
      </vt:variant>
      <vt:variant>
        <vt:lpwstr/>
      </vt:variant>
      <vt:variant>
        <vt:i4>4391003</vt:i4>
      </vt:variant>
      <vt:variant>
        <vt:i4>15</vt:i4>
      </vt:variant>
      <vt:variant>
        <vt:i4>0</vt:i4>
      </vt:variant>
      <vt:variant>
        <vt:i4>5</vt:i4>
      </vt:variant>
      <vt:variant>
        <vt:lpwstr>consultantplus://offline/ref=5FF37904A0C4118C4E18BBE3D474F209CFE8A648D3BA1A85913A57E02FuFQ2O</vt:lpwstr>
      </vt:variant>
      <vt:variant>
        <vt:lpwstr/>
      </vt:variant>
      <vt:variant>
        <vt:i4>4390913</vt:i4>
      </vt:variant>
      <vt:variant>
        <vt:i4>12</vt:i4>
      </vt:variant>
      <vt:variant>
        <vt:i4>0</vt:i4>
      </vt:variant>
      <vt:variant>
        <vt:i4>5</vt:i4>
      </vt:variant>
      <vt:variant>
        <vt:lpwstr>consultantplus://offline/ref=5FF37904A0C4118C4E18BBE3D474F209CFEAA746DFB81A85913A57E02FuFQ2O</vt:lpwstr>
      </vt:variant>
      <vt:variant>
        <vt:lpwstr/>
      </vt:variant>
      <vt:variant>
        <vt:i4>1900544</vt:i4>
      </vt:variant>
      <vt:variant>
        <vt:i4>9</vt:i4>
      </vt:variant>
      <vt:variant>
        <vt:i4>0</vt:i4>
      </vt:variant>
      <vt:variant>
        <vt:i4>5</vt:i4>
      </vt:variant>
      <vt:variant>
        <vt:lpwstr>consultantplus://offline/ref=4B6DDF592A0560A89F14DA08FE518B998F58F07C12A45084D7F168458Am4J1O</vt:lpwstr>
      </vt:variant>
      <vt:variant>
        <vt:lpwstr/>
      </vt:variant>
      <vt:variant>
        <vt:i4>65551</vt:i4>
      </vt:variant>
      <vt:variant>
        <vt:i4>6</vt:i4>
      </vt:variant>
      <vt:variant>
        <vt:i4>0</vt:i4>
      </vt:variant>
      <vt:variant>
        <vt:i4>5</vt:i4>
      </vt:variant>
      <vt:variant>
        <vt:lpwstr>consultantplus://offline/ref=C9292CF0089528F9D41FF76016DCD6E0662F61D3574BB34FCB75D2566Dd1TCN</vt:lpwstr>
      </vt:variant>
      <vt:variant>
        <vt:lpwstr/>
      </vt:variant>
      <vt:variant>
        <vt:i4>5111890</vt:i4>
      </vt:variant>
      <vt:variant>
        <vt:i4>3</vt:i4>
      </vt:variant>
      <vt:variant>
        <vt:i4>0</vt:i4>
      </vt:variant>
      <vt:variant>
        <vt:i4>5</vt:i4>
      </vt:variant>
      <vt:variant>
        <vt:lpwstr>consultantplus://offline/ref=8D4EA611BC7BB7BE537BE4607694CC44B7BE0BE86050B9C28885291125nAn4M</vt:lpwstr>
      </vt:variant>
      <vt:variant>
        <vt:lpwstr/>
      </vt:variant>
      <vt:variant>
        <vt:i4>7471213</vt:i4>
      </vt:variant>
      <vt:variant>
        <vt:i4>0</vt:i4>
      </vt:variant>
      <vt:variant>
        <vt:i4>0</vt:i4>
      </vt:variant>
      <vt:variant>
        <vt:i4>5</vt:i4>
      </vt:variant>
      <vt:variant>
        <vt:lpwstr>consultantplus://offline/ref=E4030F1EBCC6B94F304490E46DB9312EA1794F617D2B5F16A1B55C61F0F2C63A0F523FC7C73303F0UBqAI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KUI01</dc:creator>
  <cp:lastModifiedBy>Специалист СЭиФ</cp:lastModifiedBy>
  <cp:revision>2</cp:revision>
  <cp:lastPrinted>2015-07-28T05:21:00Z</cp:lastPrinted>
  <dcterms:created xsi:type="dcterms:W3CDTF">2015-07-29T13:29:00Z</dcterms:created>
  <dcterms:modified xsi:type="dcterms:W3CDTF">2015-07-29T13:29:00Z</dcterms:modified>
</cp:coreProperties>
</file>