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3A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84C3A" w:rsidRPr="002D05C1" w:rsidRDefault="00EC5D10" w:rsidP="00384C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="00F4720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02</w:t>
      </w:r>
      <w:r w:rsidR="001612C7">
        <w:rPr>
          <w:rFonts w:ascii="Times New Roman CYR" w:hAnsi="Times New Roman CYR" w:cs="Times New Roman CYR"/>
          <w:sz w:val="28"/>
          <w:szCs w:val="28"/>
        </w:rPr>
        <w:t>.2015</w:t>
      </w:r>
      <w:r w:rsidR="00384C3A"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34</w:t>
      </w:r>
      <w:r w:rsidR="00384C3A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 </w:t>
      </w:r>
    </w:p>
    <w:p w:rsidR="00384C3A" w:rsidRDefault="00845502" w:rsidP="00384C3A">
      <w:pPr>
        <w:spacing w:line="240" w:lineRule="auto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приложение к постановлению Администрации Михайловского сельского поселения от 25.10.2013 № 30</w:t>
      </w:r>
    </w:p>
    <w:p w:rsidR="00242B50" w:rsidRPr="00384C3A" w:rsidRDefault="00242B50" w:rsidP="00384C3A">
      <w:pPr>
        <w:spacing w:line="240" w:lineRule="auto"/>
        <w:ind w:right="4535"/>
        <w:rPr>
          <w:rFonts w:ascii="Times New Roman" w:hAnsi="Times New Roman"/>
          <w:sz w:val="28"/>
          <w:szCs w:val="28"/>
        </w:rPr>
      </w:pPr>
    </w:p>
    <w:p w:rsidR="003D319C" w:rsidRPr="003D319C" w:rsidRDefault="00384C3A" w:rsidP="003D319C">
      <w:pPr>
        <w:pStyle w:val="a8"/>
        <w:ind w:firstLine="708"/>
        <w:rPr>
          <w:sz w:val="28"/>
          <w:szCs w:val="28"/>
        </w:rPr>
      </w:pPr>
      <w:r w:rsidRPr="002D05C1">
        <w:rPr>
          <w:sz w:val="28"/>
          <w:szCs w:val="28"/>
        </w:rPr>
        <w:t xml:space="preserve">  </w:t>
      </w:r>
      <w:proofErr w:type="gramStart"/>
      <w:r w:rsidR="003D319C">
        <w:rPr>
          <w:sz w:val="28"/>
          <w:szCs w:val="28"/>
          <w:lang w:val="ru-RU"/>
        </w:rPr>
        <w:t>В</w:t>
      </w:r>
      <w:r w:rsidR="003D319C" w:rsidRPr="003D319C">
        <w:rPr>
          <w:sz w:val="28"/>
          <w:szCs w:val="28"/>
        </w:rPr>
        <w:t xml:space="preserve"> соответствии с решени</w:t>
      </w:r>
      <w:r w:rsidR="00056350">
        <w:rPr>
          <w:sz w:val="28"/>
          <w:szCs w:val="28"/>
          <w:lang w:val="ru-RU"/>
        </w:rPr>
        <w:t>е</w:t>
      </w:r>
      <w:r w:rsidR="003D319C" w:rsidRPr="003D319C">
        <w:rPr>
          <w:sz w:val="28"/>
          <w:szCs w:val="28"/>
          <w:lang w:val="ru-RU"/>
        </w:rPr>
        <w:t>м</w:t>
      </w:r>
      <w:r w:rsidR="003D319C" w:rsidRPr="003D319C">
        <w:rPr>
          <w:sz w:val="28"/>
          <w:szCs w:val="28"/>
        </w:rPr>
        <w:t xml:space="preserve"> Собрания депутатов Михай</w:t>
      </w:r>
      <w:r w:rsidR="00056350">
        <w:rPr>
          <w:sz w:val="28"/>
          <w:szCs w:val="28"/>
        </w:rPr>
        <w:t>ловского сельского поселения</w:t>
      </w:r>
      <w:r w:rsidR="003D319C" w:rsidRPr="003D319C">
        <w:rPr>
          <w:sz w:val="28"/>
          <w:szCs w:val="28"/>
          <w:lang w:val="ru-RU"/>
        </w:rPr>
        <w:t xml:space="preserve">  от 25.12.2014 № 51 «</w:t>
      </w:r>
      <w:r w:rsidR="003D319C" w:rsidRPr="003D319C">
        <w:rPr>
          <w:sz w:val="28"/>
          <w:szCs w:val="28"/>
        </w:rPr>
        <w:t>О бюджете Михайловского сельского поселения Красносулинского района на 201</w:t>
      </w:r>
      <w:r w:rsidR="003D319C" w:rsidRPr="003D319C">
        <w:rPr>
          <w:sz w:val="28"/>
          <w:szCs w:val="28"/>
          <w:lang w:val="ru-RU"/>
        </w:rPr>
        <w:t>5</w:t>
      </w:r>
      <w:r w:rsidR="003D319C" w:rsidRPr="003D319C">
        <w:rPr>
          <w:sz w:val="28"/>
          <w:szCs w:val="28"/>
        </w:rPr>
        <w:t xml:space="preserve"> год и на плановый период 201</w:t>
      </w:r>
      <w:r w:rsidR="003D319C" w:rsidRPr="003D319C">
        <w:rPr>
          <w:sz w:val="28"/>
          <w:szCs w:val="28"/>
          <w:lang w:val="ru-RU"/>
        </w:rPr>
        <w:t>6</w:t>
      </w:r>
      <w:r w:rsidR="003D319C" w:rsidRPr="003D319C">
        <w:rPr>
          <w:sz w:val="28"/>
          <w:szCs w:val="28"/>
        </w:rPr>
        <w:t xml:space="preserve"> и 201</w:t>
      </w:r>
      <w:r w:rsidR="003D319C" w:rsidRPr="003D319C">
        <w:rPr>
          <w:sz w:val="28"/>
          <w:szCs w:val="28"/>
          <w:lang w:val="ru-RU"/>
        </w:rPr>
        <w:t>7</w:t>
      </w:r>
      <w:r w:rsidR="003D319C" w:rsidRPr="003D319C">
        <w:rPr>
          <w:sz w:val="28"/>
          <w:szCs w:val="28"/>
        </w:rPr>
        <w:t xml:space="preserve"> годов</w:t>
      </w:r>
      <w:r w:rsidR="003D319C" w:rsidRPr="003D319C">
        <w:rPr>
          <w:sz w:val="28"/>
          <w:szCs w:val="28"/>
          <w:lang w:val="ru-RU"/>
        </w:rPr>
        <w:t xml:space="preserve">», </w:t>
      </w:r>
      <w:r w:rsidR="00056350">
        <w:rPr>
          <w:sz w:val="28"/>
          <w:szCs w:val="28"/>
          <w:lang w:val="ru-RU"/>
        </w:rPr>
        <w:t xml:space="preserve"> </w:t>
      </w:r>
      <w:r w:rsidR="00056350" w:rsidRPr="00384C3A">
        <w:rPr>
          <w:sz w:val="28"/>
          <w:szCs w:val="28"/>
        </w:rPr>
        <w:t xml:space="preserve">постановлением Администрации Михайловского сельского поселения от 09.09.2013 № 101 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рекомендаций», </w:t>
      </w:r>
      <w:r w:rsidR="003D319C" w:rsidRPr="003D319C">
        <w:rPr>
          <w:sz w:val="28"/>
          <w:szCs w:val="28"/>
          <w:lang w:val="ru-RU"/>
        </w:rPr>
        <w:t>руководствуясь</w:t>
      </w:r>
      <w:r w:rsidR="003D319C" w:rsidRPr="003D319C">
        <w:rPr>
          <w:sz w:val="28"/>
          <w:szCs w:val="28"/>
        </w:rPr>
        <w:t xml:space="preserve"> ст. 30 Устава муниципального</w:t>
      </w:r>
      <w:proofErr w:type="gramEnd"/>
      <w:r w:rsidR="003D319C" w:rsidRPr="003D319C">
        <w:rPr>
          <w:sz w:val="28"/>
          <w:szCs w:val="28"/>
        </w:rPr>
        <w:t xml:space="preserve"> образования «Михайловское сельское поселение», Администрация Михайловского сельского поселения,-</w:t>
      </w:r>
    </w:p>
    <w:p w:rsidR="00845502" w:rsidRDefault="00F4720C" w:rsidP="003D319C">
      <w:pPr>
        <w:pStyle w:val="a8"/>
        <w:jc w:val="both"/>
        <w:rPr>
          <w:color w:val="404040"/>
          <w:sz w:val="28"/>
        </w:rPr>
      </w:pPr>
      <w:r>
        <w:rPr>
          <w:sz w:val="28"/>
          <w:szCs w:val="28"/>
        </w:rPr>
        <w:t xml:space="preserve"> </w:t>
      </w:r>
    </w:p>
    <w:p w:rsidR="00242B50" w:rsidRDefault="00242B50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404040"/>
          <w:sz w:val="28"/>
        </w:rPr>
      </w:pPr>
    </w:p>
    <w:p w:rsidR="00EC0475" w:rsidRPr="001E3C97" w:rsidRDefault="00793181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color w:val="404040"/>
          <w:sz w:val="28"/>
        </w:rPr>
      </w:pPr>
      <w:r w:rsidRPr="001E3C97">
        <w:rPr>
          <w:rFonts w:ascii="Times New Roman" w:hAnsi="Times New Roman"/>
          <w:color w:val="404040"/>
          <w:sz w:val="28"/>
        </w:rPr>
        <w:t>ПОСТАНОВЛЯЕТ</w:t>
      </w:r>
      <w:r w:rsidRPr="001E3C97">
        <w:rPr>
          <w:rFonts w:ascii="Times New Roman" w:hAnsi="Times New Roman"/>
          <w:i/>
          <w:color w:val="404040"/>
          <w:sz w:val="28"/>
        </w:rPr>
        <w:t>:</w:t>
      </w:r>
    </w:p>
    <w:p w:rsidR="00EC0475" w:rsidRDefault="00EC04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612C" w:rsidRDefault="001D61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5502" w:rsidRPr="00384C3A" w:rsidRDefault="002434CF" w:rsidP="00C264BA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1. </w:t>
      </w:r>
      <w:r w:rsidR="00845502">
        <w:rPr>
          <w:rFonts w:ascii="Times New Roman" w:hAnsi="Times New Roman"/>
          <w:sz w:val="28"/>
        </w:rPr>
        <w:t>Внести в приложение к постановлению Администрации Михайловского сельского поселения от 25.10.2013 № 30 «</w:t>
      </w:r>
      <w:r w:rsidR="00845502" w:rsidRPr="00384C3A">
        <w:rPr>
          <w:rFonts w:ascii="Times New Roman" w:hAnsi="Times New Roman"/>
          <w:sz w:val="28"/>
          <w:szCs w:val="28"/>
        </w:rPr>
        <w:t>Об утверждении</w:t>
      </w:r>
      <w:r w:rsidR="00845502">
        <w:rPr>
          <w:rFonts w:ascii="Times New Roman" w:hAnsi="Times New Roman"/>
          <w:sz w:val="28"/>
          <w:szCs w:val="28"/>
        </w:rPr>
        <w:t xml:space="preserve"> </w:t>
      </w:r>
      <w:r w:rsidR="00845502"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 w:rsidR="00845502">
        <w:rPr>
          <w:rFonts w:ascii="Times New Roman" w:hAnsi="Times New Roman"/>
          <w:sz w:val="28"/>
          <w:szCs w:val="28"/>
        </w:rPr>
        <w:t xml:space="preserve"> </w:t>
      </w:r>
      <w:r w:rsidR="00845502" w:rsidRPr="00384C3A">
        <w:rPr>
          <w:rFonts w:ascii="Times New Roman" w:hAnsi="Times New Roman"/>
          <w:sz w:val="28"/>
          <w:szCs w:val="28"/>
        </w:rPr>
        <w:t xml:space="preserve">«Управление </w:t>
      </w:r>
      <w:r w:rsidR="00845502">
        <w:rPr>
          <w:rFonts w:ascii="Times New Roman" w:hAnsi="Times New Roman"/>
          <w:sz w:val="28"/>
          <w:szCs w:val="28"/>
        </w:rPr>
        <w:t>м</w:t>
      </w:r>
      <w:r w:rsidR="00845502" w:rsidRPr="00384C3A">
        <w:rPr>
          <w:rFonts w:ascii="Times New Roman" w:hAnsi="Times New Roman"/>
          <w:sz w:val="28"/>
          <w:szCs w:val="28"/>
        </w:rPr>
        <w:t>униципальными финансами»</w:t>
      </w:r>
      <w:r w:rsidR="00845502">
        <w:rPr>
          <w:rFonts w:ascii="Times New Roman" w:hAnsi="Times New Roman"/>
          <w:sz w:val="28"/>
          <w:szCs w:val="28"/>
        </w:rPr>
        <w:t xml:space="preserve"> изменения, согласно приложению к настоящему постановлению.</w:t>
      </w:r>
    </w:p>
    <w:p w:rsidR="001D612C" w:rsidRDefault="00830C56" w:rsidP="008455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45502">
        <w:rPr>
          <w:rFonts w:ascii="Times New Roman" w:hAnsi="Times New Roman"/>
          <w:sz w:val="28"/>
        </w:rPr>
        <w:t>2.</w:t>
      </w:r>
      <w:r w:rsidR="00845502" w:rsidRPr="00845502">
        <w:rPr>
          <w:rFonts w:ascii="Times New Roman" w:hAnsi="Times New Roman"/>
          <w:sz w:val="28"/>
        </w:rPr>
        <w:t xml:space="preserve"> Настоящее п</w:t>
      </w:r>
      <w:r w:rsidR="00845502" w:rsidRPr="00845502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C0475" w:rsidRDefault="00FB00CB" w:rsidP="008455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2434CF">
        <w:rPr>
          <w:rFonts w:ascii="Times New Roman" w:hAnsi="Times New Roman"/>
          <w:sz w:val="28"/>
        </w:rPr>
        <w:t>. </w:t>
      </w:r>
      <w:proofErr w:type="gramStart"/>
      <w:r w:rsidR="00793181">
        <w:rPr>
          <w:rFonts w:ascii="Times New Roman" w:hAnsi="Times New Roman"/>
          <w:sz w:val="28"/>
        </w:rPr>
        <w:t>Контроль за</w:t>
      </w:r>
      <w:proofErr w:type="gramEnd"/>
      <w:r w:rsidR="00793181">
        <w:rPr>
          <w:rFonts w:ascii="Times New Roman" w:hAnsi="Times New Roman"/>
          <w:sz w:val="28"/>
        </w:rPr>
        <w:t xml:space="preserve"> выполнением постановления </w:t>
      </w:r>
      <w:r w:rsidR="001E3C97">
        <w:rPr>
          <w:rFonts w:ascii="Times New Roman" w:hAnsi="Times New Roman"/>
          <w:sz w:val="28"/>
        </w:rPr>
        <w:t>оставляю за собой.</w:t>
      </w:r>
    </w:p>
    <w:p w:rsidR="00EC0475" w:rsidRDefault="00EC0475" w:rsidP="008455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0080" w:rsidRDefault="00D60080" w:rsidP="00845502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242B50" w:rsidRDefault="00242B50" w:rsidP="00845502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D612C" w:rsidRDefault="001D612C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D612C" w:rsidRDefault="001D612C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D612C" w:rsidRDefault="001D612C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D60080" w:rsidRDefault="00D60080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E3C97" w:rsidRDefault="0079318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384C3A">
        <w:rPr>
          <w:rFonts w:ascii="Times New Roman" w:hAnsi="Times New Roman"/>
          <w:sz w:val="28"/>
        </w:rPr>
        <w:t>Михайловского</w:t>
      </w:r>
    </w:p>
    <w:p w:rsidR="00EC0475" w:rsidRDefault="001E3C97" w:rsidP="001E3C97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сельского </w:t>
      </w:r>
      <w:r w:rsidR="00FB00CB">
        <w:rPr>
          <w:rFonts w:ascii="Times New Roman" w:hAnsi="Times New Roman"/>
          <w:sz w:val="28"/>
        </w:rPr>
        <w:t xml:space="preserve"> поселения </w:t>
      </w:r>
      <w:r w:rsidR="00793181">
        <w:rPr>
          <w:rFonts w:ascii="Times New Roman" w:hAnsi="Times New Roman"/>
          <w:sz w:val="28"/>
        </w:rPr>
        <w:t xml:space="preserve">                </w:t>
      </w:r>
      <w:r w:rsidR="00D60080">
        <w:rPr>
          <w:rFonts w:ascii="Times New Roman" w:hAnsi="Times New Roman"/>
          <w:sz w:val="28"/>
        </w:rPr>
        <w:t xml:space="preserve">              </w:t>
      </w:r>
      <w:r w:rsidR="00793181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</w:t>
      </w:r>
      <w:r w:rsidR="00384C3A">
        <w:rPr>
          <w:rFonts w:ascii="Times New Roman" w:hAnsi="Times New Roman"/>
          <w:sz w:val="28"/>
        </w:rPr>
        <w:t>С.М.</w:t>
      </w:r>
      <w:r w:rsidR="00845502">
        <w:rPr>
          <w:rFonts w:ascii="Times New Roman" w:hAnsi="Times New Roman"/>
          <w:sz w:val="28"/>
        </w:rPr>
        <w:t xml:space="preserve"> </w:t>
      </w:r>
      <w:r w:rsidR="00384C3A">
        <w:rPr>
          <w:rFonts w:ascii="Times New Roman" w:hAnsi="Times New Roman"/>
          <w:sz w:val="28"/>
        </w:rPr>
        <w:t>Дубравина</w:t>
      </w:r>
    </w:p>
    <w:p w:rsidR="00EC0475" w:rsidRDefault="00EC0475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/>
        </w:rPr>
      </w:pPr>
    </w:p>
    <w:p w:rsidR="001E3C97" w:rsidRDefault="001E3C97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/>
        </w:rPr>
      </w:pPr>
    </w:p>
    <w:p w:rsidR="00EC0475" w:rsidRDefault="00793181" w:rsidP="001E3C97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:rsidR="00EC0475" w:rsidRDefault="00793181" w:rsidP="001E3C97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EC0475" w:rsidRDefault="00793181" w:rsidP="001E3C97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:rsidR="00EC0475" w:rsidRDefault="00384C3A" w:rsidP="001E3C97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Михайловского </w:t>
      </w:r>
      <w:r w:rsidR="001E3C97">
        <w:rPr>
          <w:rFonts w:ascii="Times New Roman" w:hAnsi="Times New Roman"/>
          <w:sz w:val="28"/>
        </w:rPr>
        <w:t xml:space="preserve">сельского </w:t>
      </w:r>
    </w:p>
    <w:p w:rsidR="00F4720C" w:rsidRDefault="00900EC5" w:rsidP="001E3C97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B00CB">
        <w:rPr>
          <w:rFonts w:ascii="Times New Roman" w:hAnsi="Times New Roman"/>
          <w:sz w:val="28"/>
        </w:rPr>
        <w:t xml:space="preserve">оселения </w:t>
      </w:r>
      <w:r w:rsidR="001E3C97">
        <w:rPr>
          <w:rFonts w:ascii="Times New Roman" w:hAnsi="Times New Roman"/>
          <w:sz w:val="28"/>
        </w:rPr>
        <w:t xml:space="preserve"> от </w:t>
      </w:r>
      <w:r w:rsidR="00EC5D10">
        <w:rPr>
          <w:rFonts w:ascii="Times New Roman" w:hAnsi="Times New Roman"/>
          <w:sz w:val="28"/>
        </w:rPr>
        <w:t>27</w:t>
      </w:r>
      <w:r w:rsidR="001E3C97">
        <w:rPr>
          <w:rFonts w:ascii="Times New Roman" w:hAnsi="Times New Roman"/>
          <w:sz w:val="28"/>
        </w:rPr>
        <w:t>.</w:t>
      </w:r>
      <w:r w:rsidR="00EC5D10">
        <w:rPr>
          <w:rFonts w:ascii="Times New Roman" w:hAnsi="Times New Roman"/>
          <w:sz w:val="28"/>
        </w:rPr>
        <w:t>02</w:t>
      </w:r>
      <w:r w:rsidR="001E3C97">
        <w:rPr>
          <w:rFonts w:ascii="Times New Roman" w:hAnsi="Times New Roman"/>
          <w:sz w:val="28"/>
        </w:rPr>
        <w:t>.201</w:t>
      </w:r>
      <w:r w:rsidR="001612C7">
        <w:rPr>
          <w:rFonts w:ascii="Times New Roman" w:hAnsi="Times New Roman"/>
          <w:sz w:val="28"/>
        </w:rPr>
        <w:t>5</w:t>
      </w:r>
      <w:r w:rsidR="001E3C97">
        <w:rPr>
          <w:rFonts w:ascii="Times New Roman" w:hAnsi="Times New Roman"/>
          <w:sz w:val="28"/>
        </w:rPr>
        <w:t xml:space="preserve"> </w:t>
      </w:r>
      <w:r w:rsidR="00793181">
        <w:rPr>
          <w:rFonts w:ascii="Times New Roman" w:hAnsi="Times New Roman"/>
          <w:sz w:val="28"/>
        </w:rPr>
        <w:t xml:space="preserve"> № </w:t>
      </w:r>
      <w:r w:rsidR="00EC5D10">
        <w:rPr>
          <w:rFonts w:ascii="Times New Roman" w:hAnsi="Times New Roman"/>
          <w:sz w:val="28"/>
        </w:rPr>
        <w:t>34</w:t>
      </w:r>
    </w:p>
    <w:p w:rsidR="00F4720C" w:rsidRDefault="00F4720C" w:rsidP="001E3C97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</w:p>
    <w:p w:rsidR="00F4720C" w:rsidRDefault="00F4720C" w:rsidP="001E3C97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</w:p>
    <w:p w:rsidR="00F4720C" w:rsidRPr="00D844EE" w:rsidRDefault="00F4720C" w:rsidP="00F4720C">
      <w:pPr>
        <w:suppressAutoHyphens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D844EE">
        <w:rPr>
          <w:rFonts w:ascii="Times New Roman" w:hAnsi="Times New Roman"/>
          <w:sz w:val="24"/>
          <w:szCs w:val="24"/>
        </w:rPr>
        <w:t xml:space="preserve">ИЗМЕНЕНИЯ, </w:t>
      </w:r>
    </w:p>
    <w:p w:rsidR="00F4720C" w:rsidRPr="00D844EE" w:rsidRDefault="00F4720C" w:rsidP="00F4720C">
      <w:pPr>
        <w:suppressAutoHyphens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844EE">
        <w:rPr>
          <w:rFonts w:ascii="Times New Roman" w:hAnsi="Times New Roman"/>
          <w:sz w:val="24"/>
          <w:szCs w:val="24"/>
        </w:rPr>
        <w:t>Вносимые в приложение к постановлению Администрации Михайловского сельского поселения от 25.10.2013 № 30 «Об утверждении муниципальной программы Михайловского сельского поселения «Управление муниципальными финансами»:</w:t>
      </w:r>
      <w:proofErr w:type="gramEnd"/>
    </w:p>
    <w:p w:rsidR="00F4720C" w:rsidRPr="00D844EE" w:rsidRDefault="00F4720C" w:rsidP="00F4720C">
      <w:pPr>
        <w:suppressAutoHyphens/>
        <w:spacing w:after="0" w:line="252" w:lineRule="auto"/>
        <w:rPr>
          <w:rFonts w:ascii="Times New Roman" w:hAnsi="Times New Roman"/>
          <w:sz w:val="24"/>
          <w:szCs w:val="24"/>
        </w:rPr>
      </w:pPr>
    </w:p>
    <w:p w:rsidR="00DE06E2" w:rsidRDefault="00DE06E2" w:rsidP="006716E9">
      <w:pPr>
        <w:numPr>
          <w:ilvl w:val="0"/>
          <w:numId w:val="1"/>
        </w:numPr>
        <w:suppressAutoHyphens/>
        <w:spacing w:after="0" w:line="240" w:lineRule="auto"/>
        <w:ind w:firstLine="65"/>
        <w:rPr>
          <w:rFonts w:ascii="Times New Roman" w:hAnsi="Times New Roman"/>
          <w:sz w:val="24"/>
          <w:szCs w:val="24"/>
        </w:rPr>
      </w:pPr>
      <w:r w:rsidRPr="00DE06E2">
        <w:rPr>
          <w:rFonts w:ascii="Times New Roman" w:hAnsi="Times New Roman"/>
          <w:sz w:val="24"/>
          <w:szCs w:val="24"/>
        </w:rPr>
        <w:t xml:space="preserve"> В Паспорте муниципальной программы Михайловского сельского поселения «Управление муниципальными финансами»:</w:t>
      </w:r>
    </w:p>
    <w:p w:rsidR="00DE06E2" w:rsidRDefault="003144CE" w:rsidP="006716E9">
      <w:pPr>
        <w:numPr>
          <w:ilvl w:val="1"/>
          <w:numId w:val="1"/>
        </w:numPr>
        <w:suppressAutoHyphens/>
        <w:spacing w:line="240" w:lineRule="auto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06E2" w:rsidRPr="00DE06E2">
        <w:rPr>
          <w:rFonts w:ascii="Times New Roman" w:hAnsi="Times New Roman"/>
          <w:sz w:val="24"/>
          <w:szCs w:val="24"/>
        </w:rPr>
        <w:t>раздел «Целевые индикаторы и показатели муниципальной программы» изложить в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/>
      </w:tblPr>
      <w:tblGrid>
        <w:gridCol w:w="2321"/>
        <w:gridCol w:w="6823"/>
      </w:tblGrid>
      <w:tr w:rsidR="00DE06E2" w:rsidRPr="00C72C15" w:rsidTr="00FF0601">
        <w:trPr>
          <w:trHeight w:val="1569"/>
        </w:trPr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E06E2" w:rsidRPr="00DE06E2" w:rsidRDefault="00DE06E2" w:rsidP="00FF0601">
            <w:pPr>
              <w:suppressAutoHyphens/>
              <w:rPr>
                <w:rFonts w:ascii="Times New Roman" w:hAnsi="Times New Roman"/>
                <w:szCs w:val="28"/>
              </w:rPr>
            </w:pPr>
            <w:r w:rsidRPr="00DE06E2">
              <w:rPr>
                <w:rFonts w:ascii="Times New Roman" w:hAnsi="Times New Roman"/>
                <w:szCs w:val="28"/>
              </w:rPr>
              <w:t xml:space="preserve">Целевые           </w:t>
            </w:r>
            <w:r w:rsidRPr="00DE06E2">
              <w:rPr>
                <w:rFonts w:ascii="Times New Roman" w:hAnsi="Times New Roman"/>
                <w:szCs w:val="28"/>
              </w:rPr>
              <w:br/>
              <w:t xml:space="preserve">индикаторы и      </w:t>
            </w:r>
            <w:r w:rsidRPr="00DE06E2">
              <w:rPr>
                <w:rFonts w:ascii="Times New Roman" w:hAnsi="Times New Roman"/>
                <w:szCs w:val="28"/>
              </w:rPr>
              <w:br/>
              <w:t>показатели мун</w:t>
            </w:r>
            <w:r w:rsidR="00FF0601">
              <w:rPr>
                <w:rFonts w:ascii="Times New Roman" w:hAnsi="Times New Roman"/>
                <w:szCs w:val="28"/>
              </w:rPr>
              <w:t xml:space="preserve">иципальной        </w:t>
            </w:r>
            <w:r w:rsidR="00FF0601">
              <w:rPr>
                <w:rFonts w:ascii="Times New Roman" w:hAnsi="Times New Roman"/>
                <w:szCs w:val="28"/>
              </w:rPr>
              <w:br/>
              <w:t xml:space="preserve">программы  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E06E2" w:rsidRPr="00DE06E2" w:rsidRDefault="00DE06E2" w:rsidP="00FF0601">
            <w:pPr>
              <w:suppressAutoHyphens/>
              <w:spacing w:after="0"/>
              <w:ind w:left="78" w:firstLine="14"/>
              <w:rPr>
                <w:rFonts w:ascii="Times New Roman" w:hAnsi="Times New Roman"/>
                <w:szCs w:val="28"/>
              </w:rPr>
            </w:pPr>
            <w:r w:rsidRPr="00DE06E2">
              <w:rPr>
                <w:rFonts w:ascii="Times New Roman" w:hAnsi="Times New Roman"/>
                <w:szCs w:val="28"/>
              </w:rPr>
              <w:t xml:space="preserve">1. Наличие бюджетного прогноза </w:t>
            </w:r>
            <w:r w:rsidR="00120E86">
              <w:rPr>
                <w:rFonts w:ascii="Times New Roman" w:hAnsi="Times New Roman"/>
                <w:szCs w:val="28"/>
              </w:rPr>
              <w:t>Михайловского</w:t>
            </w:r>
            <w:r w:rsidRPr="00DE06E2">
              <w:rPr>
                <w:rFonts w:ascii="Times New Roman" w:hAnsi="Times New Roman"/>
                <w:szCs w:val="28"/>
              </w:rPr>
              <w:t xml:space="preserve"> сельского поселения на долгосрочный период, да/нет. </w:t>
            </w:r>
          </w:p>
          <w:p w:rsidR="00DE06E2" w:rsidRPr="00DE06E2" w:rsidRDefault="00DE06E2" w:rsidP="00FF0601">
            <w:pPr>
              <w:suppressAutoHyphens/>
              <w:ind w:left="78" w:firstLine="14"/>
              <w:rPr>
                <w:rFonts w:ascii="Times New Roman" w:hAnsi="Times New Roman"/>
                <w:szCs w:val="28"/>
              </w:rPr>
            </w:pPr>
            <w:r w:rsidRPr="00DE06E2">
              <w:rPr>
                <w:rFonts w:ascii="Times New Roman" w:hAnsi="Times New Roman"/>
                <w:szCs w:val="28"/>
              </w:rPr>
              <w:t xml:space="preserve">2. Качество управления бюджетным процессом в </w:t>
            </w:r>
            <w:r w:rsidR="0064448E">
              <w:rPr>
                <w:rFonts w:ascii="Times New Roman" w:hAnsi="Times New Roman"/>
                <w:szCs w:val="28"/>
              </w:rPr>
              <w:t>Михайловском</w:t>
            </w:r>
            <w:r w:rsidRPr="00DE06E2">
              <w:rPr>
                <w:rFonts w:ascii="Times New Roman" w:hAnsi="Times New Roman"/>
                <w:szCs w:val="28"/>
              </w:rPr>
              <w:t xml:space="preserve"> сельском поселении, определяемое Финансово-экономическим управлением Администрации Красносулинского района, степень. </w:t>
            </w:r>
          </w:p>
        </w:tc>
      </w:tr>
    </w:tbl>
    <w:p w:rsidR="00DE06E2" w:rsidRDefault="00DE06E2" w:rsidP="00DE06E2">
      <w:pPr>
        <w:suppressAutoHyphens/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F4720C" w:rsidRDefault="003144CE" w:rsidP="002F5486">
      <w:pPr>
        <w:suppressAutoHyphens/>
        <w:spacing w:line="240" w:lineRule="auto"/>
        <w:ind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F5486">
        <w:rPr>
          <w:rFonts w:ascii="Times New Roman" w:hAnsi="Times New Roman"/>
          <w:sz w:val="24"/>
          <w:szCs w:val="24"/>
        </w:rPr>
        <w:t>1.2.</w:t>
      </w:r>
      <w:r w:rsidR="00F4720C" w:rsidRPr="00D844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F4720C" w:rsidRPr="00D844EE">
        <w:rPr>
          <w:rFonts w:ascii="Times New Roman" w:hAnsi="Times New Roman"/>
          <w:sz w:val="24"/>
          <w:szCs w:val="24"/>
        </w:rPr>
        <w:t>раздел паспорта «</w:t>
      </w:r>
      <w:r w:rsidR="00F4720C" w:rsidRPr="00D844EE">
        <w:rPr>
          <w:rFonts w:ascii="Times New Roman" w:hAnsi="Times New Roman"/>
          <w:color w:val="000000"/>
          <w:sz w:val="24"/>
          <w:szCs w:val="24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/>
      </w:tblPr>
      <w:tblGrid>
        <w:gridCol w:w="2589"/>
        <w:gridCol w:w="1074"/>
        <w:gridCol w:w="1916"/>
        <w:gridCol w:w="4347"/>
      </w:tblGrid>
      <w:tr w:rsidR="00374936" w:rsidRPr="00F4720C" w:rsidTr="00F4720C">
        <w:trPr>
          <w:trHeight w:val="1686"/>
        </w:trPr>
        <w:tc>
          <w:tcPr>
            <w:tcW w:w="2589" w:type="dxa"/>
            <w:vMerge w:val="restart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F4720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74936"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Ресурсное обеспечение муниципальной программы      </w:t>
            </w:r>
          </w:p>
        </w:tc>
        <w:tc>
          <w:tcPr>
            <w:tcW w:w="7337" w:type="dxa"/>
            <w:gridSpan w:val="3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 w:rsidP="007B05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на реализацию муниципаль</w:t>
            </w:r>
            <w:r w:rsidR="00F4720C"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составляет – 1</w:t>
            </w:r>
            <w:r w:rsidR="002F2A3B">
              <w:rPr>
                <w:rFonts w:ascii="Times New Roman" w:hAnsi="Times New Roman"/>
                <w:color w:val="000000"/>
                <w:sz w:val="24"/>
                <w:szCs w:val="24"/>
              </w:rPr>
              <w:t>9 580,4</w:t>
            </w: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374936" w:rsidRPr="00F4720C" w:rsidRDefault="00374936" w:rsidP="007B05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7264D2">
              <w:rPr>
                <w:rFonts w:ascii="Times New Roman" w:hAnsi="Times New Roman"/>
                <w:color w:val="000000"/>
                <w:sz w:val="24"/>
                <w:szCs w:val="24"/>
              </w:rPr>
              <w:t>а счет бюджета поселения – 1</w:t>
            </w:r>
            <w:r w:rsidR="002F2A3B">
              <w:rPr>
                <w:rFonts w:ascii="Times New Roman" w:hAnsi="Times New Roman"/>
                <w:color w:val="000000"/>
                <w:sz w:val="24"/>
                <w:szCs w:val="24"/>
              </w:rPr>
              <w:t>9 580,4</w:t>
            </w:r>
            <w:r w:rsidR="00CD5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</w:t>
            </w:r>
          </w:p>
          <w:p w:rsidR="00374936" w:rsidRPr="00F4720C" w:rsidRDefault="00374936" w:rsidP="007B0502">
            <w:pPr>
              <w:suppressAutoHyphens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374936" w:rsidRPr="00F4720C" w:rsidTr="00F4720C">
        <w:trPr>
          <w:trHeight w:val="142"/>
        </w:trPr>
        <w:tc>
          <w:tcPr>
            <w:tcW w:w="2589" w:type="dxa"/>
            <w:vMerge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>
            <w:pPr>
              <w:suppressAutoHyphens/>
              <w:spacing w:after="0" w:line="240" w:lineRule="auto"/>
              <w:rPr>
                <w:rFonts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 w:rsidP="006B7C54">
            <w:pPr>
              <w:suppressAutoHyphen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16" w:type="dxa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 w:rsidP="006B7C54">
            <w:pPr>
              <w:suppressAutoHyphen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347" w:type="dxa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 w:rsidP="006B7C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бюджета поселения</w:t>
            </w:r>
          </w:p>
        </w:tc>
      </w:tr>
      <w:tr w:rsidR="00374936" w:rsidRPr="00F4720C" w:rsidTr="00F4720C">
        <w:trPr>
          <w:trHeight w:val="142"/>
        </w:trPr>
        <w:tc>
          <w:tcPr>
            <w:tcW w:w="2589" w:type="dxa"/>
            <w:vMerge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>
            <w:pPr>
              <w:rPr>
                <w:rFonts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 w:rsidP="0048393D">
            <w:pPr>
              <w:suppressAutoHyphen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16" w:type="dxa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C264BA" w:rsidP="009500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5006A">
              <w:rPr>
                <w:rFonts w:ascii="Times New Roman" w:hAnsi="Times New Roman"/>
                <w:color w:val="000000"/>
                <w:sz w:val="24"/>
                <w:szCs w:val="24"/>
              </w:rPr>
              <w:t> 334,5</w:t>
            </w:r>
          </w:p>
        </w:tc>
        <w:tc>
          <w:tcPr>
            <w:tcW w:w="4347" w:type="dxa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612DF" w:rsidP="009500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5006A">
              <w:rPr>
                <w:rFonts w:ascii="Times New Roman" w:hAnsi="Times New Roman"/>
                <w:color w:val="000000"/>
                <w:sz w:val="24"/>
                <w:szCs w:val="24"/>
              </w:rPr>
              <w:t> 334,5</w:t>
            </w:r>
          </w:p>
        </w:tc>
      </w:tr>
      <w:tr w:rsidR="002F2A3B" w:rsidRPr="00F4720C" w:rsidTr="00F4720C">
        <w:trPr>
          <w:trHeight w:val="142"/>
        </w:trPr>
        <w:tc>
          <w:tcPr>
            <w:tcW w:w="2589" w:type="dxa"/>
            <w:vMerge/>
            <w:shd w:val="clear" w:color="000000" w:fill="FFFFFF"/>
            <w:tcMar>
              <w:left w:w="74" w:type="dxa"/>
              <w:right w:w="74" w:type="dxa"/>
            </w:tcMar>
          </w:tcPr>
          <w:p w:rsidR="002F2A3B" w:rsidRPr="00F4720C" w:rsidRDefault="002F2A3B">
            <w:pPr>
              <w:rPr>
                <w:rFonts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shd w:val="clear" w:color="000000" w:fill="FFFFFF"/>
            <w:tcMar>
              <w:left w:w="74" w:type="dxa"/>
              <w:right w:w="74" w:type="dxa"/>
            </w:tcMar>
          </w:tcPr>
          <w:p w:rsidR="002F2A3B" w:rsidRPr="00F4720C" w:rsidRDefault="002F2A3B" w:rsidP="0048393D">
            <w:pPr>
              <w:suppressAutoHyphen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16" w:type="dxa"/>
            <w:shd w:val="clear" w:color="000000" w:fill="FFFFFF"/>
            <w:tcMar>
              <w:left w:w="74" w:type="dxa"/>
              <w:right w:w="74" w:type="dxa"/>
            </w:tcMar>
          </w:tcPr>
          <w:p w:rsidR="002F2A3B" w:rsidRPr="008F49ED" w:rsidRDefault="002F2A3B" w:rsidP="008F49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3 075,6</w:t>
            </w:r>
          </w:p>
        </w:tc>
        <w:tc>
          <w:tcPr>
            <w:tcW w:w="4347" w:type="dxa"/>
            <w:shd w:val="clear" w:color="000000" w:fill="FFFFFF"/>
            <w:tcMar>
              <w:left w:w="74" w:type="dxa"/>
              <w:right w:w="74" w:type="dxa"/>
            </w:tcMar>
          </w:tcPr>
          <w:p w:rsidR="002F2A3B" w:rsidRPr="008F49ED" w:rsidRDefault="002F2A3B" w:rsidP="00E868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3 075,6</w:t>
            </w:r>
          </w:p>
        </w:tc>
      </w:tr>
      <w:tr w:rsidR="002F2A3B" w:rsidRPr="00F4720C" w:rsidTr="00F4720C">
        <w:trPr>
          <w:trHeight w:val="142"/>
        </w:trPr>
        <w:tc>
          <w:tcPr>
            <w:tcW w:w="2589" w:type="dxa"/>
            <w:vMerge/>
            <w:shd w:val="clear" w:color="000000" w:fill="FFFFFF"/>
            <w:tcMar>
              <w:left w:w="74" w:type="dxa"/>
              <w:right w:w="74" w:type="dxa"/>
            </w:tcMar>
          </w:tcPr>
          <w:p w:rsidR="002F2A3B" w:rsidRPr="00F4720C" w:rsidRDefault="002F2A3B">
            <w:pPr>
              <w:rPr>
                <w:rFonts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shd w:val="clear" w:color="000000" w:fill="FFFFFF"/>
            <w:tcMar>
              <w:left w:w="74" w:type="dxa"/>
              <w:right w:w="74" w:type="dxa"/>
            </w:tcMar>
          </w:tcPr>
          <w:p w:rsidR="002F2A3B" w:rsidRPr="00F4720C" w:rsidRDefault="002F2A3B" w:rsidP="0048393D">
            <w:pPr>
              <w:suppressAutoHyphen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16" w:type="dxa"/>
            <w:shd w:val="clear" w:color="000000" w:fill="FFFFFF"/>
            <w:tcMar>
              <w:left w:w="74" w:type="dxa"/>
              <w:right w:w="74" w:type="dxa"/>
            </w:tcMar>
          </w:tcPr>
          <w:p w:rsidR="002F2A3B" w:rsidRPr="00F4720C" w:rsidRDefault="002F2A3B" w:rsidP="008F49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3 167,8</w:t>
            </w:r>
          </w:p>
        </w:tc>
        <w:tc>
          <w:tcPr>
            <w:tcW w:w="4347" w:type="dxa"/>
            <w:shd w:val="clear" w:color="000000" w:fill="FFFFFF"/>
            <w:tcMar>
              <w:left w:w="74" w:type="dxa"/>
              <w:right w:w="74" w:type="dxa"/>
            </w:tcMar>
          </w:tcPr>
          <w:p w:rsidR="002F2A3B" w:rsidRPr="00F4720C" w:rsidRDefault="002F2A3B" w:rsidP="00E868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3 167,8</w:t>
            </w:r>
          </w:p>
        </w:tc>
      </w:tr>
      <w:tr w:rsidR="002F2A3B" w:rsidRPr="00F4720C" w:rsidTr="00F4720C">
        <w:trPr>
          <w:trHeight w:val="142"/>
        </w:trPr>
        <w:tc>
          <w:tcPr>
            <w:tcW w:w="2589" w:type="dxa"/>
            <w:vMerge/>
            <w:shd w:val="clear" w:color="000000" w:fill="FFFFFF"/>
            <w:tcMar>
              <w:left w:w="74" w:type="dxa"/>
              <w:right w:w="74" w:type="dxa"/>
            </w:tcMar>
          </w:tcPr>
          <w:p w:rsidR="002F2A3B" w:rsidRPr="00F4720C" w:rsidRDefault="002F2A3B">
            <w:pPr>
              <w:rPr>
                <w:rFonts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shd w:val="clear" w:color="000000" w:fill="FFFFFF"/>
            <w:tcMar>
              <w:left w:w="74" w:type="dxa"/>
              <w:right w:w="74" w:type="dxa"/>
            </w:tcMar>
          </w:tcPr>
          <w:p w:rsidR="002F2A3B" w:rsidRPr="00F4720C" w:rsidRDefault="002F2A3B" w:rsidP="0048393D">
            <w:pPr>
              <w:suppressAutoHyphen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16" w:type="dxa"/>
            <w:shd w:val="clear" w:color="000000" w:fill="FFFFFF"/>
            <w:tcMar>
              <w:left w:w="74" w:type="dxa"/>
              <w:right w:w="74" w:type="dxa"/>
            </w:tcMar>
          </w:tcPr>
          <w:p w:rsidR="002F2A3B" w:rsidRPr="00F4720C" w:rsidRDefault="002F2A3B" w:rsidP="002F2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936,9</w:t>
            </w:r>
          </w:p>
        </w:tc>
        <w:tc>
          <w:tcPr>
            <w:tcW w:w="4347" w:type="dxa"/>
            <w:shd w:val="clear" w:color="000000" w:fill="FFFFFF"/>
            <w:tcMar>
              <w:left w:w="74" w:type="dxa"/>
              <w:right w:w="74" w:type="dxa"/>
            </w:tcMar>
          </w:tcPr>
          <w:p w:rsidR="002F2A3B" w:rsidRPr="00F4720C" w:rsidRDefault="002F2A3B" w:rsidP="00E868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936,9</w:t>
            </w:r>
          </w:p>
        </w:tc>
      </w:tr>
      <w:tr w:rsidR="00374936" w:rsidRPr="00F4720C" w:rsidTr="00F4720C">
        <w:trPr>
          <w:trHeight w:val="142"/>
        </w:trPr>
        <w:tc>
          <w:tcPr>
            <w:tcW w:w="2589" w:type="dxa"/>
            <w:vMerge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>
            <w:pPr>
              <w:rPr>
                <w:rFonts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 w:rsidP="0048393D">
            <w:pPr>
              <w:suppressAutoHyphen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16" w:type="dxa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 w:rsidP="008F49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F49ED">
              <w:rPr>
                <w:rFonts w:ascii="Times New Roman" w:hAnsi="Times New Roman"/>
                <w:color w:val="000000"/>
                <w:sz w:val="24"/>
                <w:szCs w:val="24"/>
              </w:rPr>
              <w:t> 355,2</w:t>
            </w:r>
          </w:p>
        </w:tc>
        <w:tc>
          <w:tcPr>
            <w:tcW w:w="4347" w:type="dxa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 w:rsidP="008F49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F49ED">
              <w:rPr>
                <w:rFonts w:ascii="Times New Roman" w:hAnsi="Times New Roman"/>
                <w:color w:val="000000"/>
                <w:sz w:val="24"/>
                <w:szCs w:val="24"/>
              </w:rPr>
              <w:t> 355,2</w:t>
            </w:r>
          </w:p>
        </w:tc>
      </w:tr>
      <w:tr w:rsidR="00374936" w:rsidRPr="00F4720C" w:rsidTr="00F4720C">
        <w:trPr>
          <w:trHeight w:val="142"/>
        </w:trPr>
        <w:tc>
          <w:tcPr>
            <w:tcW w:w="2589" w:type="dxa"/>
            <w:vMerge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>
            <w:pPr>
              <w:rPr>
                <w:rFonts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 w:rsidP="0048393D">
            <w:pPr>
              <w:suppressAutoHyphen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16" w:type="dxa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 w:rsidP="008F49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F49ED">
              <w:rPr>
                <w:rFonts w:ascii="Times New Roman" w:hAnsi="Times New Roman"/>
                <w:color w:val="000000"/>
                <w:sz w:val="24"/>
                <w:szCs w:val="24"/>
              </w:rPr>
              <w:t> 355,2</w:t>
            </w:r>
          </w:p>
        </w:tc>
        <w:tc>
          <w:tcPr>
            <w:tcW w:w="4347" w:type="dxa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 w:rsidP="008F49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F49ED">
              <w:rPr>
                <w:rFonts w:ascii="Times New Roman" w:hAnsi="Times New Roman"/>
                <w:color w:val="000000"/>
                <w:sz w:val="24"/>
                <w:szCs w:val="24"/>
              </w:rPr>
              <w:t> 355,2</w:t>
            </w:r>
          </w:p>
        </w:tc>
      </w:tr>
      <w:tr w:rsidR="00374936" w:rsidRPr="00F4720C" w:rsidTr="00F4720C">
        <w:trPr>
          <w:trHeight w:val="142"/>
        </w:trPr>
        <w:tc>
          <w:tcPr>
            <w:tcW w:w="2589" w:type="dxa"/>
            <w:vMerge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>
            <w:pPr>
              <w:rPr>
                <w:rFonts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 w:rsidP="0048393D">
            <w:pPr>
              <w:suppressAutoHyphen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16" w:type="dxa"/>
            <w:shd w:val="clear" w:color="000000" w:fill="FFFFFF"/>
            <w:tcMar>
              <w:left w:w="74" w:type="dxa"/>
              <w:right w:w="74" w:type="dxa"/>
            </w:tcMar>
          </w:tcPr>
          <w:p w:rsidR="00374936" w:rsidRPr="00F4720C" w:rsidRDefault="00374936" w:rsidP="008F49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F49ED">
              <w:rPr>
                <w:rFonts w:ascii="Times New Roman" w:hAnsi="Times New Roman"/>
                <w:color w:val="000000"/>
                <w:sz w:val="24"/>
                <w:szCs w:val="24"/>
              </w:rPr>
              <w:t> 355,2</w:t>
            </w:r>
          </w:p>
        </w:tc>
        <w:tc>
          <w:tcPr>
            <w:tcW w:w="4347" w:type="dxa"/>
            <w:shd w:val="clear" w:color="000000" w:fill="FFFFFF"/>
            <w:tcMar>
              <w:left w:w="74" w:type="dxa"/>
              <w:right w:w="74" w:type="dxa"/>
            </w:tcMar>
          </w:tcPr>
          <w:p w:rsidR="002F5486" w:rsidRDefault="00374936" w:rsidP="008F49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F49ED">
              <w:rPr>
                <w:rFonts w:ascii="Times New Roman" w:hAnsi="Times New Roman"/>
                <w:color w:val="000000"/>
                <w:sz w:val="24"/>
                <w:szCs w:val="24"/>
              </w:rPr>
              <w:t> 355,2</w:t>
            </w:r>
          </w:p>
          <w:p w:rsidR="00374936" w:rsidRPr="00F4720C" w:rsidRDefault="00374936" w:rsidP="002F548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9435F" w:rsidRDefault="002F5486" w:rsidP="002F5486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2F5486">
        <w:rPr>
          <w:rFonts w:ascii="Times New Roman" w:hAnsi="Times New Roman"/>
          <w:sz w:val="24"/>
          <w:szCs w:val="24"/>
        </w:rPr>
        <w:t xml:space="preserve">Объемы финансирования муниципальной программы на 2018-2020 годы </w:t>
      </w:r>
      <w:proofErr w:type="gramStart"/>
      <w:r w:rsidRPr="002F5486">
        <w:rPr>
          <w:rFonts w:ascii="Times New Roman" w:hAnsi="Times New Roman"/>
          <w:sz w:val="24"/>
          <w:szCs w:val="24"/>
        </w:rPr>
        <w:t>носят прогнозный характер и подлежат</w:t>
      </w:r>
      <w:proofErr w:type="gramEnd"/>
      <w:r w:rsidRPr="002F5486">
        <w:rPr>
          <w:rFonts w:ascii="Times New Roman" w:hAnsi="Times New Roman"/>
          <w:sz w:val="24"/>
          <w:szCs w:val="24"/>
        </w:rPr>
        <w:t xml:space="preserve"> уточнению в установленном порядке».</w:t>
      </w:r>
    </w:p>
    <w:p w:rsidR="005A673D" w:rsidRPr="002F5486" w:rsidRDefault="005A673D" w:rsidP="002F5486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73D" w:rsidRPr="005A673D" w:rsidRDefault="005A673D" w:rsidP="005A67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44CE">
        <w:rPr>
          <w:rFonts w:ascii="Times New Roman" w:hAnsi="Times New Roman"/>
          <w:sz w:val="24"/>
          <w:szCs w:val="24"/>
        </w:rPr>
        <w:t xml:space="preserve">         </w:t>
      </w:r>
      <w:r w:rsidR="00F4720C" w:rsidRPr="005A673D">
        <w:rPr>
          <w:rFonts w:ascii="Times New Roman" w:hAnsi="Times New Roman"/>
          <w:sz w:val="24"/>
          <w:szCs w:val="24"/>
        </w:rPr>
        <w:t xml:space="preserve">2. </w:t>
      </w:r>
      <w:r w:rsidR="003144CE">
        <w:rPr>
          <w:rFonts w:ascii="Times New Roman" w:hAnsi="Times New Roman"/>
          <w:sz w:val="24"/>
          <w:szCs w:val="24"/>
        </w:rPr>
        <w:t xml:space="preserve">   </w:t>
      </w:r>
      <w:r w:rsidRPr="005A673D">
        <w:rPr>
          <w:rFonts w:ascii="Times New Roman" w:hAnsi="Times New Roman"/>
          <w:sz w:val="24"/>
          <w:szCs w:val="24"/>
        </w:rPr>
        <w:t>В разделе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73D">
        <w:rPr>
          <w:rFonts w:ascii="Times New Roman" w:hAnsi="Times New Roman"/>
          <w:sz w:val="24"/>
          <w:szCs w:val="24"/>
        </w:rPr>
        <w:t>муниципальной программы:</w:t>
      </w:r>
    </w:p>
    <w:p w:rsidR="005A673D" w:rsidRDefault="005A673D" w:rsidP="003144C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144CE">
        <w:rPr>
          <w:rFonts w:ascii="Times New Roman" w:hAnsi="Times New Roman"/>
          <w:sz w:val="24"/>
          <w:szCs w:val="24"/>
        </w:rPr>
        <w:t xml:space="preserve">        </w:t>
      </w:r>
      <w:r w:rsidRPr="005A673D">
        <w:rPr>
          <w:rFonts w:ascii="Times New Roman" w:hAnsi="Times New Roman"/>
          <w:sz w:val="24"/>
          <w:szCs w:val="24"/>
        </w:rPr>
        <w:t>2.1.</w:t>
      </w:r>
      <w:r w:rsidR="003144CE">
        <w:rPr>
          <w:rFonts w:ascii="Times New Roman" w:hAnsi="Times New Roman"/>
          <w:sz w:val="24"/>
          <w:szCs w:val="24"/>
        </w:rPr>
        <w:t xml:space="preserve"> </w:t>
      </w:r>
      <w:r w:rsidRPr="005A673D">
        <w:rPr>
          <w:rFonts w:ascii="Times New Roman" w:hAnsi="Times New Roman"/>
          <w:sz w:val="24"/>
          <w:szCs w:val="24"/>
        </w:rPr>
        <w:t xml:space="preserve">В  абзаце </w:t>
      </w:r>
      <w:r>
        <w:rPr>
          <w:rFonts w:ascii="Times New Roman" w:hAnsi="Times New Roman"/>
          <w:sz w:val="24"/>
          <w:szCs w:val="24"/>
        </w:rPr>
        <w:t>сорок втором</w:t>
      </w:r>
      <w:r w:rsidRPr="005A673D">
        <w:rPr>
          <w:rFonts w:ascii="Times New Roman" w:hAnsi="Times New Roman"/>
          <w:sz w:val="24"/>
          <w:szCs w:val="24"/>
        </w:rPr>
        <w:t xml:space="preserve">  слова «бюджетной стратегии» заменить сл</w:t>
      </w:r>
      <w:r w:rsidRPr="005A673D">
        <w:rPr>
          <w:rFonts w:ascii="Times New Roman" w:hAnsi="Times New Roman"/>
          <w:sz w:val="24"/>
          <w:szCs w:val="24"/>
        </w:rPr>
        <w:t>о</w:t>
      </w:r>
      <w:r w:rsidRPr="005A673D">
        <w:rPr>
          <w:rFonts w:ascii="Times New Roman" w:hAnsi="Times New Roman"/>
          <w:sz w:val="24"/>
          <w:szCs w:val="24"/>
        </w:rPr>
        <w:t>вами «бюджетного прогноза на долгосрочный период».</w:t>
      </w:r>
    </w:p>
    <w:p w:rsidR="005A673D" w:rsidRDefault="005A673D" w:rsidP="005A67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144CE">
        <w:rPr>
          <w:rFonts w:ascii="Times New Roman" w:hAnsi="Times New Roman"/>
          <w:sz w:val="24"/>
          <w:szCs w:val="24"/>
        </w:rPr>
        <w:t xml:space="preserve">       </w:t>
      </w:r>
      <w:r w:rsidRPr="005A673D">
        <w:rPr>
          <w:rFonts w:ascii="Times New Roman" w:hAnsi="Times New Roman"/>
          <w:sz w:val="24"/>
          <w:szCs w:val="24"/>
        </w:rPr>
        <w:t xml:space="preserve">2.2. </w:t>
      </w:r>
      <w:r w:rsidR="003144CE">
        <w:rPr>
          <w:rFonts w:ascii="Times New Roman" w:hAnsi="Times New Roman"/>
          <w:sz w:val="24"/>
          <w:szCs w:val="24"/>
        </w:rPr>
        <w:t xml:space="preserve"> </w:t>
      </w:r>
      <w:r w:rsidRPr="005A673D">
        <w:rPr>
          <w:rFonts w:ascii="Times New Roman" w:hAnsi="Times New Roman"/>
          <w:sz w:val="24"/>
          <w:szCs w:val="24"/>
        </w:rPr>
        <w:t xml:space="preserve">Абзац </w:t>
      </w:r>
      <w:r>
        <w:rPr>
          <w:rFonts w:ascii="Times New Roman" w:hAnsi="Times New Roman"/>
          <w:sz w:val="24"/>
          <w:szCs w:val="24"/>
        </w:rPr>
        <w:t>сорок третий</w:t>
      </w:r>
      <w:r w:rsidRPr="005A673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A673D" w:rsidRPr="005A673D" w:rsidRDefault="005A673D" w:rsidP="005A67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73D">
        <w:rPr>
          <w:rFonts w:ascii="Times New Roman" w:hAnsi="Times New Roman"/>
          <w:sz w:val="24"/>
          <w:szCs w:val="24"/>
        </w:rPr>
        <w:t>«Для управления финансовыми рисками при реализации муниципальной программы основной мерой правового регулирования станет утверждение бю</w:t>
      </w:r>
      <w:r w:rsidRPr="005A673D">
        <w:rPr>
          <w:rFonts w:ascii="Times New Roman" w:hAnsi="Times New Roman"/>
          <w:sz w:val="24"/>
          <w:szCs w:val="24"/>
        </w:rPr>
        <w:t>д</w:t>
      </w:r>
      <w:r w:rsidRPr="005A673D">
        <w:rPr>
          <w:rFonts w:ascii="Times New Roman" w:hAnsi="Times New Roman"/>
          <w:sz w:val="24"/>
          <w:szCs w:val="24"/>
        </w:rPr>
        <w:t xml:space="preserve">жетного прогноза </w:t>
      </w:r>
      <w:r>
        <w:rPr>
          <w:rFonts w:ascii="Times New Roman" w:hAnsi="Times New Roman"/>
          <w:sz w:val="24"/>
          <w:szCs w:val="24"/>
        </w:rPr>
        <w:t>Михайловского</w:t>
      </w:r>
      <w:r w:rsidRPr="005A673D">
        <w:rPr>
          <w:rFonts w:ascii="Times New Roman" w:hAnsi="Times New Roman"/>
          <w:sz w:val="24"/>
          <w:szCs w:val="24"/>
        </w:rPr>
        <w:t xml:space="preserve"> </w:t>
      </w:r>
      <w:r w:rsidRPr="005A673D">
        <w:rPr>
          <w:rFonts w:ascii="Times New Roman" w:hAnsi="Times New Roman"/>
          <w:sz w:val="24"/>
          <w:szCs w:val="24"/>
        </w:rPr>
        <w:lastRenderedPageBreak/>
        <w:t xml:space="preserve">сельского поселения на долгосрочный период Администрацией </w:t>
      </w:r>
      <w:r>
        <w:rPr>
          <w:rFonts w:ascii="Times New Roman" w:hAnsi="Times New Roman"/>
          <w:sz w:val="24"/>
          <w:szCs w:val="24"/>
        </w:rPr>
        <w:t>Михайлов</w:t>
      </w:r>
      <w:r w:rsidRPr="005A673D">
        <w:rPr>
          <w:rFonts w:ascii="Times New Roman" w:hAnsi="Times New Roman"/>
          <w:sz w:val="24"/>
          <w:szCs w:val="24"/>
        </w:rPr>
        <w:t xml:space="preserve">ского сельского поселения и прогноза долгосрочного социально-экономического развития </w:t>
      </w:r>
      <w:r>
        <w:rPr>
          <w:rFonts w:ascii="Times New Roman" w:hAnsi="Times New Roman"/>
          <w:sz w:val="24"/>
          <w:szCs w:val="24"/>
        </w:rPr>
        <w:t>Михайлов</w:t>
      </w:r>
      <w:r w:rsidRPr="005A673D">
        <w:rPr>
          <w:rFonts w:ascii="Times New Roman" w:hAnsi="Times New Roman"/>
          <w:sz w:val="24"/>
          <w:szCs w:val="24"/>
        </w:rPr>
        <w:t>ского сельского поселения на с</w:t>
      </w:r>
      <w:r w:rsidRPr="005A673D">
        <w:rPr>
          <w:rFonts w:ascii="Times New Roman" w:hAnsi="Times New Roman"/>
          <w:sz w:val="24"/>
          <w:szCs w:val="24"/>
        </w:rPr>
        <w:t>о</w:t>
      </w:r>
      <w:r w:rsidRPr="005A673D">
        <w:rPr>
          <w:rFonts w:ascii="Times New Roman" w:hAnsi="Times New Roman"/>
          <w:sz w:val="24"/>
          <w:szCs w:val="24"/>
        </w:rPr>
        <w:t>ответствующий период</w:t>
      </w:r>
      <w:proofErr w:type="gramStart"/>
      <w:r w:rsidRPr="005A673D">
        <w:rPr>
          <w:rFonts w:ascii="Times New Roman" w:hAnsi="Times New Roman"/>
          <w:sz w:val="24"/>
          <w:szCs w:val="24"/>
        </w:rPr>
        <w:t>.».</w:t>
      </w:r>
      <w:proofErr w:type="gramEnd"/>
    </w:p>
    <w:p w:rsidR="005A673D" w:rsidRPr="005A673D" w:rsidRDefault="003144CE" w:rsidP="005A67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A673D" w:rsidRPr="005A673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</w:t>
      </w:r>
      <w:r w:rsidR="005A673D" w:rsidRPr="005A673D">
        <w:rPr>
          <w:rFonts w:ascii="Times New Roman" w:hAnsi="Times New Roman"/>
          <w:sz w:val="24"/>
          <w:szCs w:val="24"/>
        </w:rPr>
        <w:t>Абзац четырнадцатый  раздела 2 муниципальной программы изложить в редакции:</w:t>
      </w:r>
    </w:p>
    <w:p w:rsidR="005A673D" w:rsidRPr="005A673D" w:rsidRDefault="003144CE" w:rsidP="005A673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A673D" w:rsidRPr="005A673D">
        <w:rPr>
          <w:rFonts w:ascii="Times New Roman" w:hAnsi="Times New Roman"/>
          <w:sz w:val="24"/>
          <w:szCs w:val="24"/>
        </w:rPr>
        <w:t xml:space="preserve">«1. Наличие бюджетного прогноза </w:t>
      </w:r>
      <w:r w:rsidR="005A673D">
        <w:rPr>
          <w:rFonts w:ascii="Times New Roman" w:hAnsi="Times New Roman"/>
          <w:sz w:val="24"/>
          <w:szCs w:val="24"/>
        </w:rPr>
        <w:t xml:space="preserve">Михайловского </w:t>
      </w:r>
      <w:r w:rsidR="005A673D" w:rsidRPr="005A673D">
        <w:rPr>
          <w:rFonts w:ascii="Times New Roman" w:hAnsi="Times New Roman"/>
          <w:sz w:val="24"/>
          <w:szCs w:val="24"/>
        </w:rPr>
        <w:t>сельского поселения на долгосрочный период, да/нет</w:t>
      </w:r>
      <w:proofErr w:type="gramStart"/>
      <w:r w:rsidR="005A673D" w:rsidRPr="005A673D">
        <w:rPr>
          <w:rFonts w:ascii="Times New Roman" w:hAnsi="Times New Roman"/>
          <w:sz w:val="24"/>
          <w:szCs w:val="24"/>
        </w:rPr>
        <w:t>.».</w:t>
      </w:r>
      <w:proofErr w:type="gramEnd"/>
    </w:p>
    <w:p w:rsidR="003144CE" w:rsidRPr="003144CE" w:rsidRDefault="003144CE" w:rsidP="003144CE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144CE">
        <w:rPr>
          <w:rFonts w:ascii="Times New Roman" w:hAnsi="Times New Roman"/>
          <w:sz w:val="24"/>
          <w:szCs w:val="24"/>
        </w:rPr>
        <w:t>4. В разделе 3 муниципальной программы:</w:t>
      </w:r>
    </w:p>
    <w:p w:rsidR="003144CE" w:rsidRPr="003144CE" w:rsidRDefault="003144CE" w:rsidP="003144C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144CE">
        <w:rPr>
          <w:rFonts w:ascii="Times New Roman" w:hAnsi="Times New Roman"/>
          <w:sz w:val="24"/>
          <w:szCs w:val="24"/>
        </w:rPr>
        <w:t>4.1. Абзацы восьмой, девятый изложить в редакции:</w:t>
      </w:r>
    </w:p>
    <w:p w:rsidR="003144CE" w:rsidRPr="003144CE" w:rsidRDefault="003144CE" w:rsidP="003144C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44CE">
        <w:rPr>
          <w:rFonts w:ascii="Times New Roman" w:hAnsi="Times New Roman"/>
          <w:sz w:val="24"/>
          <w:szCs w:val="24"/>
        </w:rPr>
        <w:t xml:space="preserve">«1. Разработка бюджетного прогноза </w:t>
      </w:r>
      <w:r>
        <w:rPr>
          <w:rFonts w:ascii="Times New Roman" w:hAnsi="Times New Roman"/>
          <w:sz w:val="24"/>
          <w:szCs w:val="24"/>
        </w:rPr>
        <w:t>Михайловского</w:t>
      </w:r>
      <w:r w:rsidRPr="003144CE">
        <w:rPr>
          <w:rFonts w:ascii="Times New Roman" w:hAnsi="Times New Roman"/>
          <w:sz w:val="24"/>
          <w:szCs w:val="24"/>
        </w:rPr>
        <w:t xml:space="preserve"> сельского поселения на долгосрочный период.</w:t>
      </w:r>
    </w:p>
    <w:p w:rsidR="003144CE" w:rsidRPr="003144CE" w:rsidRDefault="003144CE" w:rsidP="003144C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144CE">
        <w:rPr>
          <w:rFonts w:ascii="Times New Roman" w:hAnsi="Times New Roman"/>
          <w:sz w:val="24"/>
          <w:szCs w:val="24"/>
        </w:rPr>
        <w:t xml:space="preserve">Бюджетный прогноз </w:t>
      </w:r>
      <w:r>
        <w:rPr>
          <w:rFonts w:ascii="Times New Roman" w:hAnsi="Times New Roman"/>
          <w:sz w:val="24"/>
          <w:szCs w:val="24"/>
        </w:rPr>
        <w:t>Михайловского</w:t>
      </w:r>
      <w:r w:rsidRPr="003144CE">
        <w:rPr>
          <w:rFonts w:ascii="Times New Roman" w:hAnsi="Times New Roman"/>
          <w:sz w:val="24"/>
          <w:szCs w:val="24"/>
        </w:rPr>
        <w:t xml:space="preserve"> сельского поселения на долгосрочный период разрабатывается на основе прогноза социально-экономического развития </w:t>
      </w:r>
      <w:r>
        <w:rPr>
          <w:rFonts w:ascii="Times New Roman" w:hAnsi="Times New Roman"/>
          <w:sz w:val="24"/>
          <w:szCs w:val="24"/>
        </w:rPr>
        <w:t>Михайловского</w:t>
      </w:r>
      <w:r w:rsidRPr="003144CE">
        <w:rPr>
          <w:rFonts w:ascii="Times New Roman" w:hAnsi="Times New Roman"/>
          <w:sz w:val="24"/>
          <w:szCs w:val="24"/>
        </w:rPr>
        <w:t xml:space="preserve"> сельского поселения  на соответствующий период</w:t>
      </w:r>
      <w:proofErr w:type="gramStart"/>
      <w:r w:rsidRPr="003144CE">
        <w:rPr>
          <w:rFonts w:ascii="Times New Roman" w:hAnsi="Times New Roman"/>
          <w:sz w:val="24"/>
          <w:szCs w:val="24"/>
        </w:rPr>
        <w:t>.».</w:t>
      </w:r>
      <w:proofErr w:type="gramEnd"/>
    </w:p>
    <w:p w:rsidR="003144CE" w:rsidRPr="003144CE" w:rsidRDefault="003144CE" w:rsidP="003144C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144CE">
        <w:rPr>
          <w:rFonts w:ascii="Times New Roman" w:hAnsi="Times New Roman"/>
          <w:sz w:val="24"/>
          <w:szCs w:val="24"/>
        </w:rPr>
        <w:t>4.2. В абзаце десятом слова «принятия областной бюджетной стратегии до 2030 года» заменить словами «разработки бюджетного прогноза Ростовской области на долгосрочный период</w:t>
      </w:r>
      <w:proofErr w:type="gramStart"/>
      <w:r w:rsidRPr="003144CE">
        <w:rPr>
          <w:rFonts w:ascii="Times New Roman" w:hAnsi="Times New Roman"/>
          <w:sz w:val="24"/>
          <w:szCs w:val="24"/>
        </w:rPr>
        <w:t>.».</w:t>
      </w:r>
      <w:proofErr w:type="gramEnd"/>
    </w:p>
    <w:p w:rsidR="003144CE" w:rsidRPr="003144CE" w:rsidRDefault="003144CE" w:rsidP="003144C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44CE">
        <w:rPr>
          <w:rFonts w:ascii="Times New Roman" w:hAnsi="Times New Roman"/>
          <w:sz w:val="24"/>
          <w:szCs w:val="24"/>
        </w:rPr>
        <w:t xml:space="preserve">        5. В разделе 1 подпрограммы 1. «Долгосрочное финансовое планирование»:</w:t>
      </w:r>
    </w:p>
    <w:p w:rsidR="003144CE" w:rsidRPr="003144CE" w:rsidRDefault="006716E9" w:rsidP="003144C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144CE" w:rsidRPr="003144CE">
        <w:rPr>
          <w:rFonts w:ascii="Times New Roman" w:hAnsi="Times New Roman"/>
          <w:sz w:val="24"/>
          <w:szCs w:val="24"/>
        </w:rPr>
        <w:t>5.1. Абзац шестой изложить в редакции:</w:t>
      </w:r>
    </w:p>
    <w:p w:rsidR="003144CE" w:rsidRPr="003144CE" w:rsidRDefault="006716E9" w:rsidP="003144C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144CE" w:rsidRPr="003144CE">
        <w:rPr>
          <w:rFonts w:ascii="Times New Roman" w:hAnsi="Times New Roman"/>
          <w:sz w:val="24"/>
          <w:szCs w:val="24"/>
        </w:rPr>
        <w:t>«Долгосрочное бюджетное планирование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3144CE" w:rsidRPr="003144CE">
        <w:rPr>
          <w:rFonts w:ascii="Times New Roman" w:hAnsi="Times New Roman"/>
          <w:sz w:val="24"/>
          <w:szCs w:val="24"/>
        </w:rPr>
        <w:t xml:space="preserve">путем формирования бюджетного прогноза </w:t>
      </w:r>
      <w:r w:rsidR="00112CF6">
        <w:rPr>
          <w:rFonts w:ascii="Times New Roman" w:hAnsi="Times New Roman"/>
          <w:sz w:val="24"/>
          <w:szCs w:val="24"/>
        </w:rPr>
        <w:t>Михайловского</w:t>
      </w:r>
      <w:r w:rsidR="003144CE" w:rsidRPr="003144CE">
        <w:rPr>
          <w:rFonts w:ascii="Times New Roman" w:hAnsi="Times New Roman"/>
          <w:sz w:val="24"/>
          <w:szCs w:val="24"/>
        </w:rPr>
        <w:t xml:space="preserve"> сельского поселения на долгосрочный период каждые шесть лет на двенадцать и более лет на основе прогноза социально-экономического развития </w:t>
      </w:r>
      <w:r w:rsidR="00112CF6">
        <w:rPr>
          <w:rFonts w:ascii="Times New Roman" w:hAnsi="Times New Roman"/>
          <w:sz w:val="24"/>
          <w:szCs w:val="24"/>
        </w:rPr>
        <w:t>Михайловского</w:t>
      </w:r>
      <w:r w:rsidR="003144CE" w:rsidRPr="003144CE">
        <w:rPr>
          <w:rFonts w:ascii="Times New Roman" w:hAnsi="Times New Roman"/>
          <w:sz w:val="24"/>
          <w:szCs w:val="24"/>
        </w:rPr>
        <w:t xml:space="preserve"> сельского поселения  на соответствующий период</w:t>
      </w:r>
      <w:proofErr w:type="gramStart"/>
      <w:r w:rsidR="003144CE" w:rsidRPr="003144CE">
        <w:rPr>
          <w:rFonts w:ascii="Times New Roman" w:hAnsi="Times New Roman"/>
          <w:sz w:val="24"/>
          <w:szCs w:val="24"/>
        </w:rPr>
        <w:t>.».</w:t>
      </w:r>
      <w:proofErr w:type="gramEnd"/>
    </w:p>
    <w:p w:rsidR="003144CE" w:rsidRPr="003144CE" w:rsidRDefault="00112CF6" w:rsidP="003144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144CE" w:rsidRPr="003144CE">
        <w:rPr>
          <w:rFonts w:ascii="Times New Roman" w:hAnsi="Times New Roman"/>
          <w:sz w:val="24"/>
          <w:szCs w:val="24"/>
        </w:rPr>
        <w:t>5.2. Абзац седьмой признать утратившим силу.</w:t>
      </w:r>
    </w:p>
    <w:p w:rsidR="003144CE" w:rsidRPr="003144CE" w:rsidRDefault="00112CF6" w:rsidP="003144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144CE" w:rsidRPr="003144CE">
        <w:rPr>
          <w:rFonts w:ascii="Times New Roman" w:hAnsi="Times New Roman"/>
          <w:sz w:val="24"/>
          <w:szCs w:val="24"/>
        </w:rPr>
        <w:t>5.3. Абзац восьмой изложить в редакции:</w:t>
      </w:r>
    </w:p>
    <w:p w:rsidR="003144CE" w:rsidRPr="003144CE" w:rsidRDefault="00112CF6" w:rsidP="003144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144CE" w:rsidRPr="003144CE">
        <w:rPr>
          <w:rFonts w:ascii="Times New Roman" w:hAnsi="Times New Roman"/>
          <w:sz w:val="24"/>
          <w:szCs w:val="24"/>
        </w:rPr>
        <w:t xml:space="preserve">«Бюджетный прогноз </w:t>
      </w:r>
      <w:r>
        <w:rPr>
          <w:rFonts w:ascii="Times New Roman" w:hAnsi="Times New Roman"/>
          <w:sz w:val="24"/>
          <w:szCs w:val="24"/>
        </w:rPr>
        <w:t>Михайловского</w:t>
      </w:r>
      <w:r w:rsidR="003144CE" w:rsidRPr="003144CE">
        <w:rPr>
          <w:rFonts w:ascii="Times New Roman" w:hAnsi="Times New Roman"/>
          <w:sz w:val="24"/>
          <w:szCs w:val="24"/>
        </w:rPr>
        <w:t xml:space="preserve"> сельского поселения на долгосрочный период представляет собой документ, содержащий прогноз основных характеристик бюдж</w:t>
      </w:r>
      <w:r w:rsidR="003144CE" w:rsidRPr="003144CE">
        <w:rPr>
          <w:rFonts w:ascii="Times New Roman" w:hAnsi="Times New Roman"/>
          <w:sz w:val="24"/>
          <w:szCs w:val="24"/>
        </w:rPr>
        <w:t>е</w:t>
      </w:r>
      <w:r w:rsidR="003144CE" w:rsidRPr="003144CE">
        <w:rPr>
          <w:rFonts w:ascii="Times New Roman" w:hAnsi="Times New Roman"/>
          <w:sz w:val="24"/>
          <w:szCs w:val="24"/>
        </w:rPr>
        <w:t>та, показатели финансового обеспечения муниципальных программ на период их действия, иные показатели, характеризующие бюджет, а также содержащий основные подходы к формированию бюджетной политики на долгосрочный пер</w:t>
      </w:r>
      <w:r w:rsidR="003144CE" w:rsidRPr="003144CE">
        <w:rPr>
          <w:rFonts w:ascii="Times New Roman" w:hAnsi="Times New Roman"/>
          <w:sz w:val="24"/>
          <w:szCs w:val="24"/>
        </w:rPr>
        <w:t>и</w:t>
      </w:r>
      <w:r w:rsidR="003144CE" w:rsidRPr="003144CE">
        <w:rPr>
          <w:rFonts w:ascii="Times New Roman" w:hAnsi="Times New Roman"/>
          <w:sz w:val="24"/>
          <w:szCs w:val="24"/>
        </w:rPr>
        <w:t>од</w:t>
      </w:r>
      <w:proofErr w:type="gramStart"/>
      <w:r w:rsidR="003144CE" w:rsidRPr="003144CE">
        <w:rPr>
          <w:rFonts w:ascii="Times New Roman" w:hAnsi="Times New Roman"/>
          <w:sz w:val="24"/>
          <w:szCs w:val="24"/>
        </w:rPr>
        <w:t>.».</w:t>
      </w:r>
      <w:proofErr w:type="gramEnd"/>
    </w:p>
    <w:p w:rsidR="003144CE" w:rsidRPr="003144CE" w:rsidRDefault="00112CF6" w:rsidP="003144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144CE" w:rsidRPr="003144CE">
        <w:rPr>
          <w:rFonts w:ascii="Times New Roman" w:hAnsi="Times New Roman"/>
          <w:sz w:val="24"/>
          <w:szCs w:val="24"/>
        </w:rPr>
        <w:t>5.4. Абзац девятый признать утратившим силу.</w:t>
      </w:r>
    </w:p>
    <w:p w:rsidR="003144CE" w:rsidRPr="003144CE" w:rsidRDefault="003144CE" w:rsidP="003144C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73D" w:rsidRPr="003144CE" w:rsidRDefault="005A673D" w:rsidP="00314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73D" w:rsidRDefault="005A673D" w:rsidP="00314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88F" w:rsidRPr="00447175" w:rsidRDefault="001B488F">
      <w:pPr>
        <w:spacing w:after="0" w:line="252" w:lineRule="auto"/>
        <w:jc w:val="center"/>
        <w:rPr>
          <w:rFonts w:ascii="Times New Roman" w:hAnsi="Times New Roman"/>
          <w:color w:val="FF0000"/>
          <w:sz w:val="28"/>
        </w:rPr>
        <w:sectPr w:rsidR="001B488F" w:rsidRPr="00447175" w:rsidSect="00242B50">
          <w:footerReference w:type="default" r:id="rId7"/>
          <w:pgSz w:w="11906" w:h="16838"/>
          <w:pgMar w:top="454" w:right="454" w:bottom="454" w:left="1418" w:header="709" w:footer="709" w:gutter="0"/>
          <w:cols w:space="708"/>
          <w:docGrid w:linePitch="360"/>
        </w:sectPr>
      </w:pPr>
    </w:p>
    <w:p w:rsidR="005D0ACA" w:rsidRDefault="005D0ACA" w:rsidP="00F27E46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D0ACA" w:rsidRDefault="005D0ACA" w:rsidP="00F27E46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D0ACA" w:rsidRPr="005D0ACA" w:rsidRDefault="005D0ACA" w:rsidP="005D0AC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0ACA">
        <w:rPr>
          <w:rFonts w:ascii="Times New Roman" w:hAnsi="Times New Roman"/>
          <w:color w:val="000000"/>
          <w:sz w:val="24"/>
          <w:szCs w:val="24"/>
        </w:rPr>
        <w:t>6.  В приложении №1:</w:t>
      </w:r>
    </w:p>
    <w:p w:rsidR="005D0ACA" w:rsidRPr="005D0ACA" w:rsidRDefault="005D0ACA" w:rsidP="005D0AC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D0ACA">
        <w:rPr>
          <w:rFonts w:ascii="Times New Roman" w:hAnsi="Times New Roman"/>
          <w:sz w:val="24"/>
          <w:szCs w:val="24"/>
        </w:rPr>
        <w:t>6.1. Пункт 1 изложить в редакции:</w:t>
      </w:r>
    </w:p>
    <w:p w:rsidR="005D0ACA" w:rsidRPr="005D0ACA" w:rsidRDefault="005D0ACA" w:rsidP="005D0AC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2410"/>
        <w:gridCol w:w="1134"/>
        <w:gridCol w:w="1276"/>
        <w:gridCol w:w="1275"/>
        <w:gridCol w:w="1276"/>
        <w:gridCol w:w="1276"/>
        <w:gridCol w:w="1276"/>
        <w:gridCol w:w="1275"/>
        <w:gridCol w:w="1276"/>
        <w:gridCol w:w="1097"/>
        <w:gridCol w:w="1120"/>
      </w:tblGrid>
      <w:tr w:rsidR="005D0ACA" w:rsidRPr="005D0ACA" w:rsidTr="00AA6C16">
        <w:tc>
          <w:tcPr>
            <w:tcW w:w="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A" w:rsidRPr="005D0ACA" w:rsidRDefault="005D0ACA" w:rsidP="005D0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ACA">
              <w:rPr>
                <w:rFonts w:ascii="Times New Roman" w:hAnsi="Times New Roman"/>
                <w:sz w:val="24"/>
                <w:szCs w:val="24"/>
              </w:rPr>
              <w:t>«1.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A" w:rsidRPr="005D0ACA" w:rsidRDefault="005D0ACA" w:rsidP="005D0AC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D0ACA">
              <w:rPr>
                <w:rFonts w:ascii="Times New Roman" w:hAnsi="Times New Roman"/>
                <w:sz w:val="24"/>
                <w:szCs w:val="24"/>
              </w:rPr>
              <w:t>Наличие бюджетн</w:t>
            </w:r>
            <w:r w:rsidRPr="005D0ACA">
              <w:rPr>
                <w:rFonts w:ascii="Times New Roman" w:hAnsi="Times New Roman"/>
                <w:sz w:val="24"/>
                <w:szCs w:val="24"/>
              </w:rPr>
              <w:t>о</w:t>
            </w:r>
            <w:r w:rsidRPr="005D0ACA">
              <w:rPr>
                <w:rFonts w:ascii="Times New Roman" w:hAnsi="Times New Roman"/>
                <w:sz w:val="24"/>
                <w:szCs w:val="24"/>
              </w:rPr>
              <w:t xml:space="preserve">го прогноза </w:t>
            </w:r>
            <w:r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5D0AC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долгосрочный пер</w:t>
            </w:r>
            <w:r w:rsidRPr="005D0ACA">
              <w:rPr>
                <w:rFonts w:ascii="Times New Roman" w:hAnsi="Times New Roman"/>
                <w:sz w:val="24"/>
                <w:szCs w:val="24"/>
              </w:rPr>
              <w:t>и</w:t>
            </w:r>
            <w:r w:rsidRPr="005D0AC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A" w:rsidRPr="005D0ACA" w:rsidRDefault="005D0ACA" w:rsidP="005D0AC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D0AC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A" w:rsidRPr="005D0ACA" w:rsidRDefault="005D0ACA" w:rsidP="005D0AC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A" w:rsidRPr="005D0ACA" w:rsidRDefault="005D0ACA" w:rsidP="005D0AC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A" w:rsidRPr="005D0ACA" w:rsidRDefault="005D0ACA" w:rsidP="005D0AC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A" w:rsidRPr="005D0ACA" w:rsidRDefault="005D0ACA" w:rsidP="005D0AC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A" w:rsidRPr="005D0ACA" w:rsidRDefault="005D0ACA" w:rsidP="005D0AC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C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A" w:rsidRPr="005D0ACA" w:rsidRDefault="005D0ACA" w:rsidP="005D0AC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C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A" w:rsidRPr="005D0ACA" w:rsidRDefault="005D0ACA" w:rsidP="005D0AC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C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A" w:rsidRPr="005D0ACA" w:rsidRDefault="005D0ACA" w:rsidP="005D0AC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C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CA" w:rsidRPr="005D0ACA" w:rsidRDefault="005D0ACA" w:rsidP="005D0AC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CA"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</w:tr>
    </w:tbl>
    <w:p w:rsidR="005D0ACA" w:rsidRDefault="005D0ACA" w:rsidP="005D0ACA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D0ACA" w:rsidRDefault="005D0ACA" w:rsidP="00F27E46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66431" w:rsidRPr="00C66431" w:rsidRDefault="00C66431" w:rsidP="00C66431">
      <w:pPr>
        <w:tabs>
          <w:tab w:val="left" w:pos="1584"/>
        </w:tabs>
        <w:rPr>
          <w:rFonts w:ascii="Times New Roman" w:hAnsi="Times New Roman"/>
          <w:sz w:val="24"/>
          <w:szCs w:val="24"/>
        </w:rPr>
      </w:pPr>
      <w:r w:rsidRPr="00C66431">
        <w:rPr>
          <w:rFonts w:ascii="Times New Roman" w:hAnsi="Times New Roman"/>
          <w:sz w:val="24"/>
          <w:szCs w:val="24"/>
        </w:rPr>
        <w:t>7. Пункт 1 приложения № 3 изложить в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/>
      </w:tblPr>
      <w:tblGrid>
        <w:gridCol w:w="720"/>
        <w:gridCol w:w="2824"/>
        <w:gridCol w:w="5103"/>
        <w:gridCol w:w="3826"/>
        <w:gridCol w:w="3261"/>
      </w:tblGrid>
      <w:tr w:rsidR="00C66431" w:rsidRPr="00425B54" w:rsidTr="00AA6C16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66431" w:rsidRPr="00425B54" w:rsidRDefault="00C66431" w:rsidP="0042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54">
              <w:rPr>
                <w:rFonts w:ascii="Times New Roman" w:hAnsi="Times New Roman"/>
                <w:sz w:val="24"/>
                <w:szCs w:val="24"/>
              </w:rPr>
              <w:t>«1.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66431" w:rsidRPr="00425B54" w:rsidRDefault="00C66431" w:rsidP="00425B54">
            <w:pPr>
              <w:spacing w:after="0" w:line="240" w:lineRule="auto"/>
              <w:ind w:left="-86" w:right="-73"/>
              <w:rPr>
                <w:rFonts w:ascii="Times New Roman" w:hAnsi="Times New Roman"/>
                <w:sz w:val="24"/>
                <w:szCs w:val="24"/>
              </w:rPr>
            </w:pPr>
            <w:r w:rsidRPr="00425B54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="00425B54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425B54">
              <w:rPr>
                <w:rFonts w:ascii="Times New Roman" w:hAnsi="Times New Roman"/>
                <w:sz w:val="24"/>
                <w:szCs w:val="24"/>
              </w:rPr>
              <w:t xml:space="preserve"> сельского пос</w:t>
            </w:r>
            <w:r w:rsidRPr="00425B54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B54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66431" w:rsidRPr="00425B54" w:rsidRDefault="00C66431" w:rsidP="0042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54">
              <w:rPr>
                <w:rFonts w:ascii="Times New Roman" w:hAnsi="Times New Roman"/>
                <w:sz w:val="24"/>
                <w:szCs w:val="24"/>
              </w:rPr>
              <w:t>Бюджетный прогноз</w:t>
            </w:r>
            <w:r w:rsidR="00425B54">
              <w:rPr>
                <w:rFonts w:ascii="Times New Roman" w:hAnsi="Times New Roman"/>
                <w:sz w:val="24"/>
                <w:szCs w:val="24"/>
              </w:rPr>
              <w:t xml:space="preserve"> Михайловского</w:t>
            </w:r>
            <w:r w:rsidRPr="00425B5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66431" w:rsidRPr="00425B54" w:rsidRDefault="00C66431" w:rsidP="00425B54">
            <w:pPr>
              <w:spacing w:after="0" w:line="240" w:lineRule="auto"/>
              <w:ind w:left="-75" w:right="-74"/>
              <w:rPr>
                <w:rFonts w:ascii="Times New Roman" w:hAnsi="Times New Roman"/>
                <w:sz w:val="24"/>
                <w:szCs w:val="24"/>
              </w:rPr>
            </w:pPr>
            <w:r w:rsidRPr="00425B5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25B54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425B5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(сектор экономики и финансов)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66431" w:rsidRPr="00425B54" w:rsidRDefault="00C66431" w:rsidP="0042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54">
              <w:rPr>
                <w:rFonts w:ascii="Times New Roman" w:hAnsi="Times New Roman"/>
                <w:sz w:val="24"/>
                <w:szCs w:val="24"/>
              </w:rPr>
              <w:t>01.01.2017</w:t>
            </w:r>
          </w:p>
        </w:tc>
      </w:tr>
    </w:tbl>
    <w:p w:rsidR="00C66431" w:rsidRPr="00425B54" w:rsidRDefault="00C66431" w:rsidP="00425B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5B54">
        <w:rPr>
          <w:rFonts w:ascii="Times New Roman" w:hAnsi="Times New Roman"/>
          <w:sz w:val="24"/>
          <w:szCs w:val="24"/>
        </w:rPr>
        <w:t>».</w:t>
      </w:r>
    </w:p>
    <w:p w:rsidR="005D0ACA" w:rsidRPr="00425B54" w:rsidRDefault="005D0ACA" w:rsidP="00425B54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D0ACA" w:rsidRDefault="005D0ACA" w:rsidP="00F27E46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D0ACA" w:rsidRDefault="005D0ACA" w:rsidP="00F27E46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D0ACA" w:rsidRDefault="005D0ACA" w:rsidP="00F27E46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D0ACA" w:rsidRDefault="005D0ACA" w:rsidP="00F27E46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5D0ACA" w:rsidSect="00242B50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C16" w:rsidRDefault="00AA6C16" w:rsidP="00793181">
      <w:pPr>
        <w:spacing w:after="0" w:line="240" w:lineRule="auto"/>
      </w:pPr>
      <w:r>
        <w:separator/>
      </w:r>
    </w:p>
  </w:endnote>
  <w:endnote w:type="continuationSeparator" w:id="0">
    <w:p w:rsidR="00AA6C16" w:rsidRDefault="00AA6C16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BA" w:rsidRDefault="00C264BA">
    <w:pPr>
      <w:pStyle w:val="a5"/>
      <w:jc w:val="right"/>
    </w:pPr>
    <w:fldSimple w:instr=" PAGE   \* MERGEFORMAT ">
      <w:r w:rsidR="002C529F">
        <w:rPr>
          <w:noProof/>
        </w:rPr>
        <w:t>4</w:t>
      </w:r>
    </w:fldSimple>
  </w:p>
  <w:p w:rsidR="00C264BA" w:rsidRDefault="00C264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C16" w:rsidRDefault="00AA6C16" w:rsidP="00793181">
      <w:pPr>
        <w:spacing w:after="0" w:line="240" w:lineRule="auto"/>
      </w:pPr>
      <w:r>
        <w:separator/>
      </w:r>
    </w:p>
  </w:footnote>
  <w:footnote w:type="continuationSeparator" w:id="0">
    <w:p w:rsidR="00AA6C16" w:rsidRDefault="00AA6C16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101DE4"/>
    <w:multiLevelType w:val="hybridMultilevel"/>
    <w:tmpl w:val="EA8A6492"/>
    <w:lvl w:ilvl="0" w:tplc="BB96D7D6">
      <w:start w:val="4"/>
      <w:numFmt w:val="decimal"/>
      <w:lvlText w:val="%1."/>
      <w:lvlJc w:val="left"/>
      <w:pPr>
        <w:ind w:left="11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>
    <w:nsid w:val="20F7507F"/>
    <w:multiLevelType w:val="hybridMultilevel"/>
    <w:tmpl w:val="EA8A6492"/>
    <w:lvl w:ilvl="0" w:tplc="BB96D7D6">
      <w:start w:val="4"/>
      <w:numFmt w:val="decimal"/>
      <w:lvlText w:val="%1."/>
      <w:lvlJc w:val="left"/>
      <w:pPr>
        <w:ind w:left="11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67F90004"/>
    <w:multiLevelType w:val="multilevel"/>
    <w:tmpl w:val="0F6C28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475"/>
    <w:rsid w:val="000029F4"/>
    <w:rsid w:val="00003851"/>
    <w:rsid w:val="00004D66"/>
    <w:rsid w:val="00007800"/>
    <w:rsid w:val="00014540"/>
    <w:rsid w:val="00014852"/>
    <w:rsid w:val="00015D37"/>
    <w:rsid w:val="000232C1"/>
    <w:rsid w:val="0002769F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3073"/>
    <w:rsid w:val="00056350"/>
    <w:rsid w:val="000563FB"/>
    <w:rsid w:val="0007012D"/>
    <w:rsid w:val="00070C32"/>
    <w:rsid w:val="00074742"/>
    <w:rsid w:val="000755FD"/>
    <w:rsid w:val="000770EF"/>
    <w:rsid w:val="00082EB5"/>
    <w:rsid w:val="00083720"/>
    <w:rsid w:val="000905AD"/>
    <w:rsid w:val="00091B9D"/>
    <w:rsid w:val="00092846"/>
    <w:rsid w:val="00094C1A"/>
    <w:rsid w:val="000954DF"/>
    <w:rsid w:val="00096907"/>
    <w:rsid w:val="000A12E8"/>
    <w:rsid w:val="000A5815"/>
    <w:rsid w:val="000A598F"/>
    <w:rsid w:val="000B07ED"/>
    <w:rsid w:val="000B25CD"/>
    <w:rsid w:val="000B2604"/>
    <w:rsid w:val="000B4FC1"/>
    <w:rsid w:val="000B53E9"/>
    <w:rsid w:val="000C2EB6"/>
    <w:rsid w:val="000C3006"/>
    <w:rsid w:val="000C3D27"/>
    <w:rsid w:val="000C4FE3"/>
    <w:rsid w:val="000C688C"/>
    <w:rsid w:val="000D2919"/>
    <w:rsid w:val="000D3B6D"/>
    <w:rsid w:val="000D599E"/>
    <w:rsid w:val="000E122C"/>
    <w:rsid w:val="000E1993"/>
    <w:rsid w:val="000E520A"/>
    <w:rsid w:val="000E5D26"/>
    <w:rsid w:val="000F3DCF"/>
    <w:rsid w:val="000F42A5"/>
    <w:rsid w:val="000F70AE"/>
    <w:rsid w:val="00100DF2"/>
    <w:rsid w:val="00102141"/>
    <w:rsid w:val="0010295D"/>
    <w:rsid w:val="0010321F"/>
    <w:rsid w:val="001055C6"/>
    <w:rsid w:val="00112CF6"/>
    <w:rsid w:val="00113DC4"/>
    <w:rsid w:val="00116C4D"/>
    <w:rsid w:val="00117179"/>
    <w:rsid w:val="00120E86"/>
    <w:rsid w:val="001217DC"/>
    <w:rsid w:val="00125B7C"/>
    <w:rsid w:val="001279F5"/>
    <w:rsid w:val="00127A18"/>
    <w:rsid w:val="00132C4C"/>
    <w:rsid w:val="00134056"/>
    <w:rsid w:val="0013492E"/>
    <w:rsid w:val="00134C85"/>
    <w:rsid w:val="00141C52"/>
    <w:rsid w:val="001537D0"/>
    <w:rsid w:val="00153E53"/>
    <w:rsid w:val="0015469F"/>
    <w:rsid w:val="00155569"/>
    <w:rsid w:val="001612C7"/>
    <w:rsid w:val="00162E3F"/>
    <w:rsid w:val="0016455E"/>
    <w:rsid w:val="001651A7"/>
    <w:rsid w:val="001658C1"/>
    <w:rsid w:val="001672E0"/>
    <w:rsid w:val="00170531"/>
    <w:rsid w:val="00172D1D"/>
    <w:rsid w:val="00173739"/>
    <w:rsid w:val="00176B92"/>
    <w:rsid w:val="001777BF"/>
    <w:rsid w:val="00181A64"/>
    <w:rsid w:val="001903D2"/>
    <w:rsid w:val="00196B5B"/>
    <w:rsid w:val="0019715C"/>
    <w:rsid w:val="001979DE"/>
    <w:rsid w:val="00197B3A"/>
    <w:rsid w:val="001A5E18"/>
    <w:rsid w:val="001B488F"/>
    <w:rsid w:val="001B4D16"/>
    <w:rsid w:val="001B6023"/>
    <w:rsid w:val="001B6810"/>
    <w:rsid w:val="001C216D"/>
    <w:rsid w:val="001C25BB"/>
    <w:rsid w:val="001D2B67"/>
    <w:rsid w:val="001D612C"/>
    <w:rsid w:val="001D781A"/>
    <w:rsid w:val="001E235E"/>
    <w:rsid w:val="001E3030"/>
    <w:rsid w:val="001E3C97"/>
    <w:rsid w:val="001E3F0E"/>
    <w:rsid w:val="001F3AF2"/>
    <w:rsid w:val="001F55A3"/>
    <w:rsid w:val="001F6D06"/>
    <w:rsid w:val="001F731F"/>
    <w:rsid w:val="00204BDA"/>
    <w:rsid w:val="00206F98"/>
    <w:rsid w:val="00214738"/>
    <w:rsid w:val="00217365"/>
    <w:rsid w:val="00217735"/>
    <w:rsid w:val="002264ED"/>
    <w:rsid w:val="00226F90"/>
    <w:rsid w:val="00230684"/>
    <w:rsid w:val="002349F0"/>
    <w:rsid w:val="00240BD2"/>
    <w:rsid w:val="00242B50"/>
    <w:rsid w:val="002434CF"/>
    <w:rsid w:val="002442A6"/>
    <w:rsid w:val="0024719B"/>
    <w:rsid w:val="00247AF9"/>
    <w:rsid w:val="00250406"/>
    <w:rsid w:val="002542B3"/>
    <w:rsid w:val="00254CA4"/>
    <w:rsid w:val="002556A4"/>
    <w:rsid w:val="002556E8"/>
    <w:rsid w:val="002702C0"/>
    <w:rsid w:val="0027209F"/>
    <w:rsid w:val="002842A2"/>
    <w:rsid w:val="00284E6E"/>
    <w:rsid w:val="00284EFC"/>
    <w:rsid w:val="00286710"/>
    <w:rsid w:val="00293C7C"/>
    <w:rsid w:val="0029435F"/>
    <w:rsid w:val="00295DE8"/>
    <w:rsid w:val="00296B0E"/>
    <w:rsid w:val="002A1E0A"/>
    <w:rsid w:val="002A5754"/>
    <w:rsid w:val="002A63A6"/>
    <w:rsid w:val="002A66B2"/>
    <w:rsid w:val="002A706B"/>
    <w:rsid w:val="002B7919"/>
    <w:rsid w:val="002C27AE"/>
    <w:rsid w:val="002C529F"/>
    <w:rsid w:val="002D4AF1"/>
    <w:rsid w:val="002D64B3"/>
    <w:rsid w:val="002D7939"/>
    <w:rsid w:val="002E18C8"/>
    <w:rsid w:val="002E3034"/>
    <w:rsid w:val="002F2A3B"/>
    <w:rsid w:val="002F5486"/>
    <w:rsid w:val="002F7AD7"/>
    <w:rsid w:val="00300167"/>
    <w:rsid w:val="0030100B"/>
    <w:rsid w:val="00303256"/>
    <w:rsid w:val="00304452"/>
    <w:rsid w:val="00306186"/>
    <w:rsid w:val="00311B06"/>
    <w:rsid w:val="003144CE"/>
    <w:rsid w:val="0033549E"/>
    <w:rsid w:val="003430D2"/>
    <w:rsid w:val="0035041B"/>
    <w:rsid w:val="003612DF"/>
    <w:rsid w:val="003649F5"/>
    <w:rsid w:val="00366A55"/>
    <w:rsid w:val="003715D4"/>
    <w:rsid w:val="00374936"/>
    <w:rsid w:val="0038263E"/>
    <w:rsid w:val="00383853"/>
    <w:rsid w:val="00383D43"/>
    <w:rsid w:val="00384C3A"/>
    <w:rsid w:val="003A179D"/>
    <w:rsid w:val="003B028B"/>
    <w:rsid w:val="003B03DF"/>
    <w:rsid w:val="003B12C9"/>
    <w:rsid w:val="003B15B6"/>
    <w:rsid w:val="003C0788"/>
    <w:rsid w:val="003D12B5"/>
    <w:rsid w:val="003D1672"/>
    <w:rsid w:val="003D1809"/>
    <w:rsid w:val="003D263A"/>
    <w:rsid w:val="003D319C"/>
    <w:rsid w:val="003E2EAE"/>
    <w:rsid w:val="003F1FCA"/>
    <w:rsid w:val="00411B4A"/>
    <w:rsid w:val="00411F1D"/>
    <w:rsid w:val="004125C5"/>
    <w:rsid w:val="00413A3D"/>
    <w:rsid w:val="004216FA"/>
    <w:rsid w:val="00421E5E"/>
    <w:rsid w:val="00422E53"/>
    <w:rsid w:val="00422F46"/>
    <w:rsid w:val="00425B54"/>
    <w:rsid w:val="00433BCB"/>
    <w:rsid w:val="00433D58"/>
    <w:rsid w:val="004376A2"/>
    <w:rsid w:val="00437FB7"/>
    <w:rsid w:val="00442A18"/>
    <w:rsid w:val="00442B64"/>
    <w:rsid w:val="004443E8"/>
    <w:rsid w:val="00444A4F"/>
    <w:rsid w:val="00445878"/>
    <w:rsid w:val="004467E5"/>
    <w:rsid w:val="00447175"/>
    <w:rsid w:val="0045026B"/>
    <w:rsid w:val="00454D39"/>
    <w:rsid w:val="00462B5C"/>
    <w:rsid w:val="00464291"/>
    <w:rsid w:val="00465501"/>
    <w:rsid w:val="0046703C"/>
    <w:rsid w:val="004718BC"/>
    <w:rsid w:val="004756D3"/>
    <w:rsid w:val="00477255"/>
    <w:rsid w:val="00477E16"/>
    <w:rsid w:val="004821F0"/>
    <w:rsid w:val="0048393D"/>
    <w:rsid w:val="00486A30"/>
    <w:rsid w:val="00491708"/>
    <w:rsid w:val="0049240E"/>
    <w:rsid w:val="004931FF"/>
    <w:rsid w:val="00494C3E"/>
    <w:rsid w:val="00494C9F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D3C4B"/>
    <w:rsid w:val="004D42DF"/>
    <w:rsid w:val="004E53AB"/>
    <w:rsid w:val="004F14AA"/>
    <w:rsid w:val="004F4E5E"/>
    <w:rsid w:val="004F7F00"/>
    <w:rsid w:val="005013BF"/>
    <w:rsid w:val="00510B1D"/>
    <w:rsid w:val="00514E98"/>
    <w:rsid w:val="00516177"/>
    <w:rsid w:val="00521315"/>
    <w:rsid w:val="005241EF"/>
    <w:rsid w:val="00532C81"/>
    <w:rsid w:val="00535069"/>
    <w:rsid w:val="005375A6"/>
    <w:rsid w:val="00545964"/>
    <w:rsid w:val="005518F0"/>
    <w:rsid w:val="00555E8D"/>
    <w:rsid w:val="005566F5"/>
    <w:rsid w:val="005621F7"/>
    <w:rsid w:val="005634CD"/>
    <w:rsid w:val="0057059A"/>
    <w:rsid w:val="0057070A"/>
    <w:rsid w:val="00570774"/>
    <w:rsid w:val="005744FC"/>
    <w:rsid w:val="00574929"/>
    <w:rsid w:val="0057589F"/>
    <w:rsid w:val="00580D73"/>
    <w:rsid w:val="00580FD3"/>
    <w:rsid w:val="005810FF"/>
    <w:rsid w:val="005814A7"/>
    <w:rsid w:val="00592563"/>
    <w:rsid w:val="00595027"/>
    <w:rsid w:val="005974CE"/>
    <w:rsid w:val="005A673D"/>
    <w:rsid w:val="005B52FF"/>
    <w:rsid w:val="005C0DB1"/>
    <w:rsid w:val="005C0F4C"/>
    <w:rsid w:val="005C1617"/>
    <w:rsid w:val="005D09A1"/>
    <w:rsid w:val="005D0ACA"/>
    <w:rsid w:val="005D4514"/>
    <w:rsid w:val="005D4B86"/>
    <w:rsid w:val="005E06B6"/>
    <w:rsid w:val="005F1032"/>
    <w:rsid w:val="005F29E4"/>
    <w:rsid w:val="006026FB"/>
    <w:rsid w:val="0060367C"/>
    <w:rsid w:val="00605531"/>
    <w:rsid w:val="00611CDB"/>
    <w:rsid w:val="00612170"/>
    <w:rsid w:val="00616765"/>
    <w:rsid w:val="00622AE4"/>
    <w:rsid w:val="006246E5"/>
    <w:rsid w:val="0063314D"/>
    <w:rsid w:val="00637213"/>
    <w:rsid w:val="00641B03"/>
    <w:rsid w:val="006439ED"/>
    <w:rsid w:val="0064448E"/>
    <w:rsid w:val="00645980"/>
    <w:rsid w:val="00653774"/>
    <w:rsid w:val="00654AC5"/>
    <w:rsid w:val="00654BEB"/>
    <w:rsid w:val="00666A61"/>
    <w:rsid w:val="006678EB"/>
    <w:rsid w:val="006716E9"/>
    <w:rsid w:val="006717E9"/>
    <w:rsid w:val="00674B11"/>
    <w:rsid w:val="0067570D"/>
    <w:rsid w:val="0067616D"/>
    <w:rsid w:val="006919EC"/>
    <w:rsid w:val="00691BA2"/>
    <w:rsid w:val="0069268E"/>
    <w:rsid w:val="0069666F"/>
    <w:rsid w:val="006A4D67"/>
    <w:rsid w:val="006A4FAD"/>
    <w:rsid w:val="006B1D02"/>
    <w:rsid w:val="006B237B"/>
    <w:rsid w:val="006B3DC8"/>
    <w:rsid w:val="006B4A42"/>
    <w:rsid w:val="006B552B"/>
    <w:rsid w:val="006B7C54"/>
    <w:rsid w:val="006C06E5"/>
    <w:rsid w:val="006C0FCB"/>
    <w:rsid w:val="006C2B2E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E6FED"/>
    <w:rsid w:val="006F418F"/>
    <w:rsid w:val="006F5AD2"/>
    <w:rsid w:val="00702326"/>
    <w:rsid w:val="0070480A"/>
    <w:rsid w:val="00705460"/>
    <w:rsid w:val="0071319B"/>
    <w:rsid w:val="00717FC2"/>
    <w:rsid w:val="00724FE3"/>
    <w:rsid w:val="007253BC"/>
    <w:rsid w:val="007264D2"/>
    <w:rsid w:val="00727550"/>
    <w:rsid w:val="00731FA5"/>
    <w:rsid w:val="007320E6"/>
    <w:rsid w:val="007322D5"/>
    <w:rsid w:val="0073257F"/>
    <w:rsid w:val="00734514"/>
    <w:rsid w:val="00736B27"/>
    <w:rsid w:val="00741298"/>
    <w:rsid w:val="007415A8"/>
    <w:rsid w:val="00742392"/>
    <w:rsid w:val="00744F65"/>
    <w:rsid w:val="00745169"/>
    <w:rsid w:val="0075063D"/>
    <w:rsid w:val="00755380"/>
    <w:rsid w:val="007557E8"/>
    <w:rsid w:val="007568B3"/>
    <w:rsid w:val="00757C18"/>
    <w:rsid w:val="00757E12"/>
    <w:rsid w:val="00760508"/>
    <w:rsid w:val="00772AF1"/>
    <w:rsid w:val="00784D74"/>
    <w:rsid w:val="0078541F"/>
    <w:rsid w:val="00793181"/>
    <w:rsid w:val="007A4CBF"/>
    <w:rsid w:val="007B0502"/>
    <w:rsid w:val="007B1974"/>
    <w:rsid w:val="007B2A7F"/>
    <w:rsid w:val="007B7345"/>
    <w:rsid w:val="007B7998"/>
    <w:rsid w:val="007C1DFB"/>
    <w:rsid w:val="007D1BA7"/>
    <w:rsid w:val="007D40BC"/>
    <w:rsid w:val="007E56AA"/>
    <w:rsid w:val="007F244D"/>
    <w:rsid w:val="007F7C3A"/>
    <w:rsid w:val="00802165"/>
    <w:rsid w:val="00802B41"/>
    <w:rsid w:val="00807A75"/>
    <w:rsid w:val="00811015"/>
    <w:rsid w:val="00811DE2"/>
    <w:rsid w:val="0081213B"/>
    <w:rsid w:val="0081509A"/>
    <w:rsid w:val="0081741C"/>
    <w:rsid w:val="0082261E"/>
    <w:rsid w:val="008266F9"/>
    <w:rsid w:val="0082758C"/>
    <w:rsid w:val="00827CF5"/>
    <w:rsid w:val="00830294"/>
    <w:rsid w:val="00830500"/>
    <w:rsid w:val="00830C56"/>
    <w:rsid w:val="00831A49"/>
    <w:rsid w:val="00831B06"/>
    <w:rsid w:val="00833731"/>
    <w:rsid w:val="00836AF6"/>
    <w:rsid w:val="00836E69"/>
    <w:rsid w:val="00837F8E"/>
    <w:rsid w:val="00840E27"/>
    <w:rsid w:val="00844125"/>
    <w:rsid w:val="00845502"/>
    <w:rsid w:val="00845603"/>
    <w:rsid w:val="00852D58"/>
    <w:rsid w:val="00855CBE"/>
    <w:rsid w:val="008675DA"/>
    <w:rsid w:val="00871771"/>
    <w:rsid w:val="008779FE"/>
    <w:rsid w:val="00890AE3"/>
    <w:rsid w:val="008A273E"/>
    <w:rsid w:val="008A50B5"/>
    <w:rsid w:val="008B0071"/>
    <w:rsid w:val="008B177C"/>
    <w:rsid w:val="008B3D0A"/>
    <w:rsid w:val="008D30BF"/>
    <w:rsid w:val="008E1757"/>
    <w:rsid w:val="008F34D2"/>
    <w:rsid w:val="008F49ED"/>
    <w:rsid w:val="008F7A0D"/>
    <w:rsid w:val="00900EC5"/>
    <w:rsid w:val="00905F84"/>
    <w:rsid w:val="009072B9"/>
    <w:rsid w:val="00907F12"/>
    <w:rsid w:val="009104D5"/>
    <w:rsid w:val="00911F02"/>
    <w:rsid w:val="009132E1"/>
    <w:rsid w:val="00913511"/>
    <w:rsid w:val="00914F3D"/>
    <w:rsid w:val="009166E7"/>
    <w:rsid w:val="00921A84"/>
    <w:rsid w:val="00924F4C"/>
    <w:rsid w:val="00930ADA"/>
    <w:rsid w:val="00932204"/>
    <w:rsid w:val="009330C2"/>
    <w:rsid w:val="00934C51"/>
    <w:rsid w:val="0093615F"/>
    <w:rsid w:val="00937123"/>
    <w:rsid w:val="00942C52"/>
    <w:rsid w:val="009434FF"/>
    <w:rsid w:val="00946361"/>
    <w:rsid w:val="0095006A"/>
    <w:rsid w:val="0095052E"/>
    <w:rsid w:val="00952682"/>
    <w:rsid w:val="00955CE0"/>
    <w:rsid w:val="00960A74"/>
    <w:rsid w:val="00964027"/>
    <w:rsid w:val="00972402"/>
    <w:rsid w:val="00975762"/>
    <w:rsid w:val="0097636A"/>
    <w:rsid w:val="009945BA"/>
    <w:rsid w:val="009A3BBE"/>
    <w:rsid w:val="009A4C9C"/>
    <w:rsid w:val="009C1516"/>
    <w:rsid w:val="009D35A8"/>
    <w:rsid w:val="009D7755"/>
    <w:rsid w:val="009E0CAB"/>
    <w:rsid w:val="009E367B"/>
    <w:rsid w:val="009E4B94"/>
    <w:rsid w:val="009F4923"/>
    <w:rsid w:val="009F735D"/>
    <w:rsid w:val="00A032FE"/>
    <w:rsid w:val="00A0365D"/>
    <w:rsid w:val="00A03AAD"/>
    <w:rsid w:val="00A1031A"/>
    <w:rsid w:val="00A136AB"/>
    <w:rsid w:val="00A14D8F"/>
    <w:rsid w:val="00A15110"/>
    <w:rsid w:val="00A15BEA"/>
    <w:rsid w:val="00A1648E"/>
    <w:rsid w:val="00A17BBD"/>
    <w:rsid w:val="00A2770B"/>
    <w:rsid w:val="00A347B4"/>
    <w:rsid w:val="00A34C18"/>
    <w:rsid w:val="00A364DA"/>
    <w:rsid w:val="00A4049A"/>
    <w:rsid w:val="00A41971"/>
    <w:rsid w:val="00A43D11"/>
    <w:rsid w:val="00A4643E"/>
    <w:rsid w:val="00A50078"/>
    <w:rsid w:val="00A618F8"/>
    <w:rsid w:val="00A6781B"/>
    <w:rsid w:val="00A70E67"/>
    <w:rsid w:val="00A7414C"/>
    <w:rsid w:val="00A74913"/>
    <w:rsid w:val="00A76416"/>
    <w:rsid w:val="00A910CC"/>
    <w:rsid w:val="00A92108"/>
    <w:rsid w:val="00A94AED"/>
    <w:rsid w:val="00A95D1B"/>
    <w:rsid w:val="00A97DAA"/>
    <w:rsid w:val="00AA1347"/>
    <w:rsid w:val="00AA1E1F"/>
    <w:rsid w:val="00AA2BF4"/>
    <w:rsid w:val="00AA48B6"/>
    <w:rsid w:val="00AA63DD"/>
    <w:rsid w:val="00AA6C16"/>
    <w:rsid w:val="00AA71A2"/>
    <w:rsid w:val="00AA7D08"/>
    <w:rsid w:val="00AB36F5"/>
    <w:rsid w:val="00AB48EA"/>
    <w:rsid w:val="00AB4A7B"/>
    <w:rsid w:val="00AB4CD4"/>
    <w:rsid w:val="00AB7CF9"/>
    <w:rsid w:val="00AC0B2E"/>
    <w:rsid w:val="00AC3A89"/>
    <w:rsid w:val="00AC5BD1"/>
    <w:rsid w:val="00AD3B1A"/>
    <w:rsid w:val="00AE0F4E"/>
    <w:rsid w:val="00AE5AF9"/>
    <w:rsid w:val="00AF0C67"/>
    <w:rsid w:val="00AF31BE"/>
    <w:rsid w:val="00AF3AF4"/>
    <w:rsid w:val="00AF4741"/>
    <w:rsid w:val="00AF4AA2"/>
    <w:rsid w:val="00AF522E"/>
    <w:rsid w:val="00AF6132"/>
    <w:rsid w:val="00B036C8"/>
    <w:rsid w:val="00B146E4"/>
    <w:rsid w:val="00B25F58"/>
    <w:rsid w:val="00B33219"/>
    <w:rsid w:val="00B341FA"/>
    <w:rsid w:val="00B36520"/>
    <w:rsid w:val="00B404A8"/>
    <w:rsid w:val="00B44528"/>
    <w:rsid w:val="00B44559"/>
    <w:rsid w:val="00B51617"/>
    <w:rsid w:val="00B53F7A"/>
    <w:rsid w:val="00B56441"/>
    <w:rsid w:val="00B566CB"/>
    <w:rsid w:val="00B56D53"/>
    <w:rsid w:val="00B57736"/>
    <w:rsid w:val="00B648A5"/>
    <w:rsid w:val="00B715DB"/>
    <w:rsid w:val="00B71EF3"/>
    <w:rsid w:val="00B74A82"/>
    <w:rsid w:val="00B75330"/>
    <w:rsid w:val="00B7551E"/>
    <w:rsid w:val="00B75936"/>
    <w:rsid w:val="00B76A5C"/>
    <w:rsid w:val="00B77672"/>
    <w:rsid w:val="00B77E4E"/>
    <w:rsid w:val="00B84971"/>
    <w:rsid w:val="00B866DA"/>
    <w:rsid w:val="00B92026"/>
    <w:rsid w:val="00B92486"/>
    <w:rsid w:val="00B95E06"/>
    <w:rsid w:val="00BA0EE7"/>
    <w:rsid w:val="00BA6578"/>
    <w:rsid w:val="00BB0332"/>
    <w:rsid w:val="00BC0F01"/>
    <w:rsid w:val="00BC183C"/>
    <w:rsid w:val="00BC34AB"/>
    <w:rsid w:val="00BC54D1"/>
    <w:rsid w:val="00BC5940"/>
    <w:rsid w:val="00BC5B96"/>
    <w:rsid w:val="00BD4C34"/>
    <w:rsid w:val="00BD7976"/>
    <w:rsid w:val="00BE040E"/>
    <w:rsid w:val="00BE22C4"/>
    <w:rsid w:val="00BE765C"/>
    <w:rsid w:val="00BF4395"/>
    <w:rsid w:val="00BF6E29"/>
    <w:rsid w:val="00BF7D4D"/>
    <w:rsid w:val="00C01DC8"/>
    <w:rsid w:val="00C03C15"/>
    <w:rsid w:val="00C06B89"/>
    <w:rsid w:val="00C10CCF"/>
    <w:rsid w:val="00C11392"/>
    <w:rsid w:val="00C11B57"/>
    <w:rsid w:val="00C1441D"/>
    <w:rsid w:val="00C25F37"/>
    <w:rsid w:val="00C264BA"/>
    <w:rsid w:val="00C27AFA"/>
    <w:rsid w:val="00C31A60"/>
    <w:rsid w:val="00C339ED"/>
    <w:rsid w:val="00C33CB4"/>
    <w:rsid w:val="00C41828"/>
    <w:rsid w:val="00C442CB"/>
    <w:rsid w:val="00C4578D"/>
    <w:rsid w:val="00C5129C"/>
    <w:rsid w:val="00C53258"/>
    <w:rsid w:val="00C553FF"/>
    <w:rsid w:val="00C56DAA"/>
    <w:rsid w:val="00C63504"/>
    <w:rsid w:val="00C66431"/>
    <w:rsid w:val="00C66563"/>
    <w:rsid w:val="00C66C9F"/>
    <w:rsid w:val="00C774E6"/>
    <w:rsid w:val="00C806F2"/>
    <w:rsid w:val="00C84812"/>
    <w:rsid w:val="00CA3EEB"/>
    <w:rsid w:val="00CB4542"/>
    <w:rsid w:val="00CB4A43"/>
    <w:rsid w:val="00CB6914"/>
    <w:rsid w:val="00CB7ED6"/>
    <w:rsid w:val="00CC18AD"/>
    <w:rsid w:val="00CC4220"/>
    <w:rsid w:val="00CD2E69"/>
    <w:rsid w:val="00CD339E"/>
    <w:rsid w:val="00CD5A05"/>
    <w:rsid w:val="00CD5C7A"/>
    <w:rsid w:val="00CE0BEB"/>
    <w:rsid w:val="00CE50D4"/>
    <w:rsid w:val="00CF0724"/>
    <w:rsid w:val="00CF092B"/>
    <w:rsid w:val="00CF2BCC"/>
    <w:rsid w:val="00CF529D"/>
    <w:rsid w:val="00CF78DA"/>
    <w:rsid w:val="00D03816"/>
    <w:rsid w:val="00D05204"/>
    <w:rsid w:val="00D071AC"/>
    <w:rsid w:val="00D11191"/>
    <w:rsid w:val="00D129B8"/>
    <w:rsid w:val="00D14F70"/>
    <w:rsid w:val="00D23A10"/>
    <w:rsid w:val="00D242BE"/>
    <w:rsid w:val="00D24517"/>
    <w:rsid w:val="00D24A7C"/>
    <w:rsid w:val="00D3646F"/>
    <w:rsid w:val="00D36DF7"/>
    <w:rsid w:val="00D47510"/>
    <w:rsid w:val="00D50C76"/>
    <w:rsid w:val="00D5581F"/>
    <w:rsid w:val="00D55AA7"/>
    <w:rsid w:val="00D57DB1"/>
    <w:rsid w:val="00D60080"/>
    <w:rsid w:val="00D7077C"/>
    <w:rsid w:val="00D70E5B"/>
    <w:rsid w:val="00D73DEF"/>
    <w:rsid w:val="00D763C8"/>
    <w:rsid w:val="00D966AE"/>
    <w:rsid w:val="00D97943"/>
    <w:rsid w:val="00DA0164"/>
    <w:rsid w:val="00DB06DA"/>
    <w:rsid w:val="00DB0C38"/>
    <w:rsid w:val="00DB53E1"/>
    <w:rsid w:val="00DB5AAC"/>
    <w:rsid w:val="00DB7BAD"/>
    <w:rsid w:val="00DC15AB"/>
    <w:rsid w:val="00DC471C"/>
    <w:rsid w:val="00DC6844"/>
    <w:rsid w:val="00DC71DD"/>
    <w:rsid w:val="00DC781E"/>
    <w:rsid w:val="00DD2A5C"/>
    <w:rsid w:val="00DD3F15"/>
    <w:rsid w:val="00DD53CE"/>
    <w:rsid w:val="00DD5E64"/>
    <w:rsid w:val="00DD6F57"/>
    <w:rsid w:val="00DE06E2"/>
    <w:rsid w:val="00DE087C"/>
    <w:rsid w:val="00DE3D79"/>
    <w:rsid w:val="00DE5B7B"/>
    <w:rsid w:val="00DE747C"/>
    <w:rsid w:val="00DF0FC3"/>
    <w:rsid w:val="00DF2B2C"/>
    <w:rsid w:val="00DF4106"/>
    <w:rsid w:val="00E00C45"/>
    <w:rsid w:val="00E1039D"/>
    <w:rsid w:val="00E10D46"/>
    <w:rsid w:val="00E124D8"/>
    <w:rsid w:val="00E205A7"/>
    <w:rsid w:val="00E2546A"/>
    <w:rsid w:val="00E26EA5"/>
    <w:rsid w:val="00E31CF7"/>
    <w:rsid w:val="00E32D69"/>
    <w:rsid w:val="00E34859"/>
    <w:rsid w:val="00E35417"/>
    <w:rsid w:val="00E4242E"/>
    <w:rsid w:val="00E42C4D"/>
    <w:rsid w:val="00E435B5"/>
    <w:rsid w:val="00E44618"/>
    <w:rsid w:val="00E5485D"/>
    <w:rsid w:val="00E55C94"/>
    <w:rsid w:val="00E568FB"/>
    <w:rsid w:val="00E61147"/>
    <w:rsid w:val="00E75D5A"/>
    <w:rsid w:val="00E76698"/>
    <w:rsid w:val="00E82216"/>
    <w:rsid w:val="00E83EEA"/>
    <w:rsid w:val="00E84F96"/>
    <w:rsid w:val="00E868F8"/>
    <w:rsid w:val="00E9656E"/>
    <w:rsid w:val="00EA6609"/>
    <w:rsid w:val="00EB0122"/>
    <w:rsid w:val="00EC0475"/>
    <w:rsid w:val="00EC120C"/>
    <w:rsid w:val="00EC2889"/>
    <w:rsid w:val="00EC3833"/>
    <w:rsid w:val="00EC5D10"/>
    <w:rsid w:val="00ED0200"/>
    <w:rsid w:val="00ED044E"/>
    <w:rsid w:val="00ED2200"/>
    <w:rsid w:val="00ED40A9"/>
    <w:rsid w:val="00ED4AC6"/>
    <w:rsid w:val="00ED6E7F"/>
    <w:rsid w:val="00EF542F"/>
    <w:rsid w:val="00F02150"/>
    <w:rsid w:val="00F05675"/>
    <w:rsid w:val="00F056D0"/>
    <w:rsid w:val="00F17954"/>
    <w:rsid w:val="00F20FA7"/>
    <w:rsid w:val="00F25454"/>
    <w:rsid w:val="00F267F9"/>
    <w:rsid w:val="00F27AAC"/>
    <w:rsid w:val="00F27E46"/>
    <w:rsid w:val="00F36019"/>
    <w:rsid w:val="00F36CAD"/>
    <w:rsid w:val="00F41A8F"/>
    <w:rsid w:val="00F41E26"/>
    <w:rsid w:val="00F43AA3"/>
    <w:rsid w:val="00F4480E"/>
    <w:rsid w:val="00F44F4C"/>
    <w:rsid w:val="00F45569"/>
    <w:rsid w:val="00F4720C"/>
    <w:rsid w:val="00F47F1A"/>
    <w:rsid w:val="00F504C0"/>
    <w:rsid w:val="00F5350D"/>
    <w:rsid w:val="00F537DC"/>
    <w:rsid w:val="00F55376"/>
    <w:rsid w:val="00F556F3"/>
    <w:rsid w:val="00F6090D"/>
    <w:rsid w:val="00F6178D"/>
    <w:rsid w:val="00F713FF"/>
    <w:rsid w:val="00F73872"/>
    <w:rsid w:val="00F73E7A"/>
    <w:rsid w:val="00F74F98"/>
    <w:rsid w:val="00F93859"/>
    <w:rsid w:val="00F93901"/>
    <w:rsid w:val="00F964B3"/>
    <w:rsid w:val="00F9716F"/>
    <w:rsid w:val="00FA1CD6"/>
    <w:rsid w:val="00FA4EF8"/>
    <w:rsid w:val="00FA5589"/>
    <w:rsid w:val="00FB00CB"/>
    <w:rsid w:val="00FB0C9B"/>
    <w:rsid w:val="00FB1D3E"/>
    <w:rsid w:val="00FB25B3"/>
    <w:rsid w:val="00FB481A"/>
    <w:rsid w:val="00FB4F4F"/>
    <w:rsid w:val="00FC0746"/>
    <w:rsid w:val="00FC24FB"/>
    <w:rsid w:val="00FE1CFD"/>
    <w:rsid w:val="00FE2EC5"/>
    <w:rsid w:val="00FE4011"/>
    <w:rsid w:val="00FE50FE"/>
    <w:rsid w:val="00FE6D64"/>
    <w:rsid w:val="00FE7FA9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84C3A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9">
    <w:name w:val="Основной текст Знак"/>
    <w:link w:val="a8"/>
    <w:uiPriority w:val="99"/>
    <w:rsid w:val="00384C3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Специалист СЭиФ</cp:lastModifiedBy>
  <cp:revision>2</cp:revision>
  <cp:lastPrinted>2015-02-11T11:24:00Z</cp:lastPrinted>
  <dcterms:created xsi:type="dcterms:W3CDTF">2015-04-28T08:26:00Z</dcterms:created>
  <dcterms:modified xsi:type="dcterms:W3CDTF">2015-04-28T08:26:00Z</dcterms:modified>
</cp:coreProperties>
</file>