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36C7" w:rsidRPr="002D05C1" w:rsidRDefault="001636C7" w:rsidP="001636C7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033C66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A969D9">
        <w:rPr>
          <w:rFonts w:ascii="Times New Roman CYR" w:hAnsi="Times New Roman CYR" w:cs="Times New Roman CYR"/>
          <w:sz w:val="28"/>
          <w:szCs w:val="28"/>
        </w:rPr>
        <w:t>0</w:t>
      </w:r>
      <w:r w:rsidR="00033C66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.201</w:t>
      </w:r>
      <w:r w:rsidR="00A969D9">
        <w:rPr>
          <w:rFonts w:ascii="Times New Roman CYR" w:hAnsi="Times New Roman CYR" w:cs="Times New Roman CYR"/>
          <w:sz w:val="28"/>
          <w:szCs w:val="28"/>
        </w:rPr>
        <w:t>5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 w:rsidR="00A969D9">
        <w:rPr>
          <w:rFonts w:ascii="Times New Roman CYR" w:hAnsi="Times New Roman CYR" w:cs="Times New Roman CYR"/>
          <w:sz w:val="28"/>
          <w:szCs w:val="28"/>
        </w:rPr>
        <w:t>5</w:t>
      </w:r>
      <w:r w:rsidR="00033C66">
        <w:rPr>
          <w:rFonts w:ascii="Times New Roman CYR" w:hAnsi="Times New Roman CYR" w:cs="Times New Roman CYR"/>
          <w:sz w:val="28"/>
          <w:szCs w:val="28"/>
        </w:rPr>
        <w:t>7/1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 </w:t>
      </w:r>
    </w:p>
    <w:p w:rsidR="001636C7" w:rsidRDefault="001636C7" w:rsidP="001636C7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C33FD7" w:rsidRDefault="00C33FD7" w:rsidP="00C33FD7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О внесении изменений в </w:t>
      </w:r>
    </w:p>
    <w:p w:rsidR="00C33FD7" w:rsidRDefault="00C33FD7" w:rsidP="00C33FD7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C33FD7" w:rsidRDefault="00C33FD7" w:rsidP="00C33FD7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C33FD7" w:rsidRDefault="00C33FD7" w:rsidP="00C33FD7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от 27.11.2014</w:t>
      </w:r>
    </w:p>
    <w:p w:rsidR="00C33FD7" w:rsidRDefault="00C33FD7" w:rsidP="00C33FD7">
      <w:pPr>
        <w:tabs>
          <w:tab w:val="left" w:pos="-4820"/>
        </w:tabs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№ 172</w:t>
      </w:r>
    </w:p>
    <w:p w:rsidR="007D3310" w:rsidRPr="0024152A" w:rsidRDefault="007D3310" w:rsidP="00F762A6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rPr>
          <w:bCs/>
          <w:sz w:val="28"/>
          <w:szCs w:val="28"/>
        </w:rPr>
      </w:pPr>
    </w:p>
    <w:p w:rsidR="001636C7" w:rsidRPr="0024152A" w:rsidRDefault="00242B6C" w:rsidP="00241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636C7" w:rsidRPr="0024152A">
        <w:rPr>
          <w:sz w:val="28"/>
          <w:szCs w:val="28"/>
        </w:rPr>
        <w:t>В соответствии с</w:t>
      </w:r>
      <w:r w:rsidR="0024152A" w:rsidRPr="0024152A">
        <w:rPr>
          <w:sz w:val="28"/>
          <w:szCs w:val="28"/>
        </w:rPr>
        <w:t xml:space="preserve"> решением Собрания депутатов Михайловского сельского поселения от 25.03.2015 № 67 «О внесении изменений в решение Собрания депутатов Михайловского сельского поселения от 25.12.2014 № 51 «О бюджете Михайловского сельского поселения Красносулинского района на 2015 год и на плановый период 2016 и 2017 годов»,</w:t>
      </w:r>
      <w:r w:rsidR="001636C7" w:rsidRPr="0024152A">
        <w:rPr>
          <w:sz w:val="28"/>
          <w:szCs w:val="28"/>
        </w:rPr>
        <w:t xml:space="preserve"> 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1636C7" w:rsidRDefault="001636C7" w:rsidP="001636C7">
      <w:pPr>
        <w:ind w:firstLine="709"/>
        <w:jc w:val="center"/>
        <w:rPr>
          <w:color w:val="404040"/>
          <w:sz w:val="28"/>
        </w:rPr>
      </w:pPr>
    </w:p>
    <w:p w:rsidR="001636C7" w:rsidRPr="001E3C97" w:rsidRDefault="001636C7" w:rsidP="001636C7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1636C7" w:rsidRDefault="001636C7" w:rsidP="001636C7">
      <w:pPr>
        <w:jc w:val="both"/>
        <w:rPr>
          <w:sz w:val="12"/>
          <w:szCs w:val="28"/>
        </w:rPr>
      </w:pPr>
    </w:p>
    <w:p w:rsidR="006C72EA" w:rsidRDefault="0024152A" w:rsidP="006C72EA">
      <w:pPr>
        <w:tabs>
          <w:tab w:val="left" w:pos="-4820"/>
        </w:tabs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636C7">
        <w:rPr>
          <w:bCs/>
          <w:sz w:val="28"/>
          <w:szCs w:val="28"/>
        </w:rPr>
        <w:t xml:space="preserve">1. </w:t>
      </w:r>
      <w:r w:rsidR="006C72EA" w:rsidRPr="008F493A">
        <w:rPr>
          <w:bCs/>
          <w:sz w:val="28"/>
          <w:szCs w:val="28"/>
        </w:rPr>
        <w:t xml:space="preserve">Внести в приложение к </w:t>
      </w:r>
      <w:r w:rsidR="006C72EA">
        <w:rPr>
          <w:bCs/>
          <w:sz w:val="28"/>
          <w:szCs w:val="28"/>
        </w:rPr>
        <w:t>постановлению</w:t>
      </w:r>
      <w:r w:rsidR="006C72EA"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 w:rsidR="006C72EA">
        <w:rPr>
          <w:bCs/>
          <w:sz w:val="28"/>
          <w:szCs w:val="28"/>
        </w:rPr>
        <w:t>7</w:t>
      </w:r>
      <w:r w:rsidR="006C72EA" w:rsidRPr="008F493A">
        <w:rPr>
          <w:bCs/>
          <w:sz w:val="28"/>
          <w:szCs w:val="28"/>
        </w:rPr>
        <w:t>.1</w:t>
      </w:r>
      <w:r w:rsidR="006C72EA">
        <w:rPr>
          <w:bCs/>
          <w:sz w:val="28"/>
          <w:szCs w:val="28"/>
        </w:rPr>
        <w:t>1</w:t>
      </w:r>
      <w:r w:rsidR="006C72EA" w:rsidRPr="008F493A">
        <w:rPr>
          <w:bCs/>
          <w:sz w:val="28"/>
          <w:szCs w:val="28"/>
        </w:rPr>
        <w:t>.201</w:t>
      </w:r>
      <w:r w:rsidR="006C72EA">
        <w:rPr>
          <w:bCs/>
          <w:sz w:val="28"/>
          <w:szCs w:val="28"/>
        </w:rPr>
        <w:t>4</w:t>
      </w:r>
      <w:r w:rsidR="006C72EA" w:rsidRPr="008F493A">
        <w:rPr>
          <w:bCs/>
          <w:sz w:val="28"/>
          <w:szCs w:val="28"/>
        </w:rPr>
        <w:t xml:space="preserve"> № 1</w:t>
      </w:r>
      <w:r w:rsidR="00E700A8">
        <w:rPr>
          <w:bCs/>
          <w:sz w:val="28"/>
          <w:szCs w:val="28"/>
        </w:rPr>
        <w:t>72</w:t>
      </w:r>
      <w:r w:rsidR="006C72EA" w:rsidRPr="008F493A">
        <w:rPr>
          <w:bCs/>
          <w:sz w:val="28"/>
          <w:szCs w:val="28"/>
        </w:rPr>
        <w:t xml:space="preserve"> </w:t>
      </w:r>
      <w:r w:rsidR="006C72EA">
        <w:rPr>
          <w:bCs/>
          <w:sz w:val="28"/>
          <w:szCs w:val="28"/>
        </w:rPr>
        <w:t>«Об утверждении плана реализации муниципальной программы Михайловского сельского поселения «Благоустройство</w:t>
      </w:r>
      <w:r w:rsidR="00717833">
        <w:rPr>
          <w:bCs/>
          <w:sz w:val="28"/>
          <w:szCs w:val="28"/>
        </w:rPr>
        <w:t xml:space="preserve"> территории </w:t>
      </w:r>
      <w:r w:rsidR="006C72EA">
        <w:rPr>
          <w:bCs/>
          <w:sz w:val="28"/>
          <w:szCs w:val="28"/>
        </w:rPr>
        <w:t xml:space="preserve">и жилищно-коммунальное хозяйство» на 2015 год» изменения, </w:t>
      </w:r>
      <w:r w:rsidR="006C72EA" w:rsidRPr="008F493A">
        <w:rPr>
          <w:bCs/>
          <w:sz w:val="28"/>
          <w:szCs w:val="28"/>
        </w:rPr>
        <w:t xml:space="preserve">согласно приложению к настоящему </w:t>
      </w:r>
      <w:r w:rsidR="006C72EA">
        <w:rPr>
          <w:bCs/>
          <w:sz w:val="28"/>
          <w:szCs w:val="28"/>
        </w:rPr>
        <w:t>постановлению.</w:t>
      </w:r>
    </w:p>
    <w:p w:rsidR="00C33FD7" w:rsidRDefault="00C33FD7" w:rsidP="00C33FD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селения. </w:t>
      </w:r>
    </w:p>
    <w:p w:rsidR="00C33FD7" w:rsidRDefault="00C33FD7" w:rsidP="00C33FD7">
      <w:pPr>
        <w:ind w:right="-1" w:firstLine="709"/>
        <w:jc w:val="both"/>
        <w:rPr>
          <w:noProof/>
          <w:sz w:val="28"/>
          <w:szCs w:val="28"/>
          <w:lang w:eastAsia="ar-SA"/>
        </w:rPr>
      </w:pPr>
      <w:r>
        <w:rPr>
          <w:sz w:val="28"/>
          <w:szCs w:val="28"/>
        </w:rPr>
        <w:t>3. Контроль за выполнением данного постановления оставляю за собой.</w:t>
      </w:r>
    </w:p>
    <w:p w:rsidR="00C33FD7" w:rsidRDefault="00C33FD7" w:rsidP="00C33FD7">
      <w:pPr>
        <w:pStyle w:val="ConsTitle"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6C72EA" w:rsidRDefault="006C72EA" w:rsidP="00242B6C">
      <w:pPr>
        <w:ind w:right="-1"/>
        <w:jc w:val="both"/>
        <w:rPr>
          <w:noProof/>
          <w:sz w:val="28"/>
          <w:szCs w:val="28"/>
          <w:lang w:eastAsia="ar-SA"/>
        </w:rPr>
      </w:pPr>
    </w:p>
    <w:p w:rsidR="007D3310" w:rsidRDefault="007D3310" w:rsidP="007D3310">
      <w:pPr>
        <w:jc w:val="both"/>
        <w:rPr>
          <w:sz w:val="12"/>
          <w:szCs w:val="28"/>
        </w:rPr>
      </w:pPr>
    </w:p>
    <w:p w:rsidR="007D3310" w:rsidRDefault="007D3310" w:rsidP="007D3310">
      <w:pPr>
        <w:ind w:right="-138"/>
        <w:jc w:val="right"/>
        <w:rPr>
          <w:sz w:val="26"/>
          <w:szCs w:val="26"/>
        </w:rPr>
      </w:pP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С.М.Дубравина                                                </w:t>
      </w:r>
    </w:p>
    <w:p w:rsidR="00DC2B63" w:rsidRDefault="00DC2B63" w:rsidP="007D3310">
      <w:pPr>
        <w:ind w:right="425"/>
        <w:jc w:val="right"/>
        <w:sectPr w:rsidR="00DC2B63">
          <w:pgSz w:w="11906" w:h="16838"/>
          <w:pgMar w:top="680" w:right="851" w:bottom="1134" w:left="2268" w:header="709" w:footer="709" w:gutter="0"/>
          <w:cols w:space="720"/>
        </w:sectPr>
      </w:pP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lastRenderedPageBreak/>
        <w:t xml:space="preserve">Приложение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t xml:space="preserve">к </w:t>
      </w:r>
      <w:r w:rsidR="00DE2212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ю </w:t>
      </w:r>
      <w:r w:rsidRPr="007008A4">
        <w:rPr>
          <w:sz w:val="24"/>
          <w:szCs w:val="24"/>
        </w:rPr>
        <w:t xml:space="preserve">Администрации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Михайловского </w:t>
      </w:r>
      <w:r w:rsidRPr="007008A4">
        <w:rPr>
          <w:sz w:val="24"/>
          <w:szCs w:val="24"/>
        </w:rPr>
        <w:t xml:space="preserve">сельского поселения 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5C11">
        <w:rPr>
          <w:sz w:val="24"/>
          <w:szCs w:val="24"/>
        </w:rPr>
        <w:t xml:space="preserve">от </w:t>
      </w:r>
      <w:r w:rsidR="00E56678">
        <w:rPr>
          <w:sz w:val="24"/>
          <w:szCs w:val="24"/>
        </w:rPr>
        <w:t>2</w:t>
      </w:r>
      <w:r w:rsidR="00717833">
        <w:rPr>
          <w:sz w:val="24"/>
          <w:szCs w:val="24"/>
        </w:rPr>
        <w:t>4</w:t>
      </w:r>
      <w:r w:rsidR="007B1F77">
        <w:rPr>
          <w:sz w:val="24"/>
          <w:szCs w:val="24"/>
        </w:rPr>
        <w:t>.</w:t>
      </w:r>
      <w:r w:rsidR="006C72EA">
        <w:rPr>
          <w:sz w:val="24"/>
          <w:szCs w:val="24"/>
        </w:rPr>
        <w:t>0</w:t>
      </w:r>
      <w:r w:rsidR="00717833">
        <w:rPr>
          <w:sz w:val="24"/>
          <w:szCs w:val="24"/>
        </w:rPr>
        <w:t>4</w:t>
      </w:r>
      <w:r w:rsidRPr="00C15C11">
        <w:rPr>
          <w:sz w:val="24"/>
          <w:szCs w:val="24"/>
        </w:rPr>
        <w:t>.201</w:t>
      </w:r>
      <w:r w:rsidR="006C72EA">
        <w:rPr>
          <w:sz w:val="24"/>
          <w:szCs w:val="24"/>
        </w:rPr>
        <w:t>5</w:t>
      </w:r>
      <w:r w:rsidRPr="00C15C11">
        <w:rPr>
          <w:sz w:val="24"/>
          <w:szCs w:val="24"/>
        </w:rPr>
        <w:t xml:space="preserve"> №</w:t>
      </w:r>
      <w:r w:rsidR="00E56678">
        <w:rPr>
          <w:sz w:val="24"/>
          <w:szCs w:val="24"/>
        </w:rPr>
        <w:t xml:space="preserve"> </w:t>
      </w:r>
      <w:r w:rsidR="006C72EA">
        <w:rPr>
          <w:sz w:val="24"/>
          <w:szCs w:val="24"/>
        </w:rPr>
        <w:t>5</w:t>
      </w:r>
      <w:r w:rsidR="00717833">
        <w:rPr>
          <w:sz w:val="24"/>
          <w:szCs w:val="24"/>
        </w:rPr>
        <w:t>7/1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15C11">
        <w:rPr>
          <w:bCs/>
          <w:sz w:val="24"/>
          <w:szCs w:val="24"/>
        </w:rPr>
        <w:t xml:space="preserve">        </w:t>
      </w:r>
      <w:bookmarkStart w:id="0" w:name="Par1054"/>
      <w:bookmarkEnd w:id="0"/>
    </w:p>
    <w:p w:rsidR="00263AD7" w:rsidRPr="002462F7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62F7">
        <w:rPr>
          <w:sz w:val="24"/>
          <w:szCs w:val="24"/>
        </w:rPr>
        <w:t>План</w:t>
      </w:r>
    </w:p>
    <w:p w:rsidR="00263AD7" w:rsidRPr="002462F7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62F7">
        <w:rPr>
          <w:sz w:val="24"/>
          <w:szCs w:val="24"/>
        </w:rPr>
        <w:t xml:space="preserve"> реализации муниципальной программы</w:t>
      </w:r>
      <w:r w:rsidR="002462F7">
        <w:rPr>
          <w:sz w:val="24"/>
          <w:szCs w:val="24"/>
        </w:rPr>
        <w:t xml:space="preserve"> Михайловского сельского поселения </w:t>
      </w:r>
      <w:r w:rsidRPr="002462F7">
        <w:rPr>
          <w:sz w:val="24"/>
          <w:szCs w:val="24"/>
        </w:rPr>
        <w:t xml:space="preserve"> </w:t>
      </w:r>
      <w:r w:rsidRPr="002462F7">
        <w:rPr>
          <w:bCs/>
          <w:sz w:val="24"/>
          <w:szCs w:val="24"/>
        </w:rPr>
        <w:t>«</w:t>
      </w:r>
      <w:r w:rsidR="002462F7" w:rsidRPr="002462F7">
        <w:rPr>
          <w:bCs/>
          <w:sz w:val="24"/>
          <w:szCs w:val="24"/>
        </w:rPr>
        <w:t xml:space="preserve">Благоустройство </w:t>
      </w:r>
      <w:r w:rsidR="00717833">
        <w:rPr>
          <w:bCs/>
          <w:sz w:val="24"/>
          <w:szCs w:val="24"/>
        </w:rPr>
        <w:t xml:space="preserve">территории </w:t>
      </w:r>
      <w:r w:rsidR="002462F7" w:rsidRPr="002462F7">
        <w:rPr>
          <w:bCs/>
          <w:sz w:val="24"/>
          <w:szCs w:val="24"/>
        </w:rPr>
        <w:t>и жилищно-коммунальное хозяйство</w:t>
      </w:r>
      <w:r w:rsidRPr="002462F7">
        <w:rPr>
          <w:bCs/>
          <w:sz w:val="24"/>
          <w:szCs w:val="24"/>
        </w:rPr>
        <w:t>»</w:t>
      </w:r>
      <w:r w:rsidRPr="002462F7">
        <w:rPr>
          <w:sz w:val="24"/>
          <w:szCs w:val="24"/>
        </w:rPr>
        <w:t xml:space="preserve"> на 201</w:t>
      </w:r>
      <w:r w:rsidR="00DE2212">
        <w:rPr>
          <w:sz w:val="24"/>
          <w:szCs w:val="24"/>
        </w:rPr>
        <w:t>5</w:t>
      </w:r>
      <w:r w:rsidRPr="002462F7">
        <w:rPr>
          <w:sz w:val="24"/>
          <w:szCs w:val="24"/>
        </w:rPr>
        <w:t xml:space="preserve"> год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3AD7" w:rsidRPr="00C15C11" w:rsidRDefault="00263AD7" w:rsidP="00263AD7">
      <w:pPr>
        <w:rPr>
          <w:sz w:val="24"/>
          <w:szCs w:val="24"/>
        </w:rPr>
      </w:pPr>
    </w:p>
    <w:tbl>
      <w:tblPr>
        <w:tblW w:w="491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01"/>
        <w:gridCol w:w="2728"/>
        <w:gridCol w:w="1978"/>
        <w:gridCol w:w="2551"/>
        <w:gridCol w:w="989"/>
        <w:gridCol w:w="992"/>
        <w:gridCol w:w="989"/>
        <w:gridCol w:w="992"/>
        <w:gridCol w:w="989"/>
        <w:gridCol w:w="1025"/>
        <w:gridCol w:w="814"/>
      </w:tblGrid>
      <w:tr w:rsidR="00263AD7" w:rsidRPr="00C15C11" w:rsidTr="000E0D5E">
        <w:trPr>
          <w:trHeight w:val="457"/>
          <w:tblHeader/>
        </w:trPr>
        <w:tc>
          <w:tcPr>
            <w:tcW w:w="270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№ п/п</w:t>
            </w:r>
          </w:p>
        </w:tc>
        <w:tc>
          <w:tcPr>
            <w:tcW w:w="919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Наименование подпрограммы,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основного мероприятия,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666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Ответственный </w:t>
            </w:r>
            <w:r w:rsidRPr="00C15C11">
              <w:br/>
              <w:t xml:space="preserve"> исполнитель  </w:t>
            </w:r>
            <w:r w:rsidRPr="00C15C11">
              <w:br/>
              <w:t xml:space="preserve">  (заместитель руководителя ОМС/ФИО)</w:t>
            </w:r>
          </w:p>
        </w:tc>
        <w:tc>
          <w:tcPr>
            <w:tcW w:w="859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Ожидаемый       результат  (краткое описание)</w:t>
            </w:r>
          </w:p>
        </w:tc>
        <w:tc>
          <w:tcPr>
            <w:tcW w:w="333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Срок    </w:t>
            </w:r>
            <w:r w:rsidRPr="00C15C11">
              <w:br/>
              <w:t xml:space="preserve">реализации </w:t>
            </w:r>
            <w:r w:rsidRPr="00C15C11">
              <w:br/>
              <w:t>(дата)</w:t>
            </w:r>
          </w:p>
        </w:tc>
        <w:tc>
          <w:tcPr>
            <w:tcW w:w="1953" w:type="pct"/>
            <w:gridSpan w:val="6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Объем расходов  (тыс. руб.)</w:t>
            </w:r>
          </w:p>
        </w:tc>
      </w:tr>
      <w:tr w:rsidR="00263AD7" w:rsidRPr="00C15C11" w:rsidTr="008B2993">
        <w:trPr>
          <w:trHeight w:val="457"/>
          <w:tblHeader/>
        </w:trPr>
        <w:tc>
          <w:tcPr>
            <w:tcW w:w="270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919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666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859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3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всего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федеральный бюджет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областной бюджет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района</w:t>
            </w:r>
          </w:p>
        </w:tc>
        <w:tc>
          <w:tcPr>
            <w:tcW w:w="345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поселения</w:t>
            </w:r>
          </w:p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27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внебюджетные</w:t>
            </w:r>
            <w:r w:rsidRPr="00C15C11">
              <w:br/>
              <w:t>источники</w:t>
            </w:r>
          </w:p>
        </w:tc>
      </w:tr>
      <w:tr w:rsidR="00263AD7" w:rsidRPr="00C15C11" w:rsidTr="008B2993">
        <w:trPr>
          <w:tblHeader/>
        </w:trPr>
        <w:tc>
          <w:tcPr>
            <w:tcW w:w="270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</w:t>
            </w:r>
          </w:p>
        </w:tc>
        <w:tc>
          <w:tcPr>
            <w:tcW w:w="919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2</w:t>
            </w:r>
          </w:p>
        </w:tc>
        <w:tc>
          <w:tcPr>
            <w:tcW w:w="66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3</w:t>
            </w:r>
          </w:p>
        </w:tc>
        <w:tc>
          <w:tcPr>
            <w:tcW w:w="859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4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5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6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7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8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9</w:t>
            </w:r>
          </w:p>
        </w:tc>
        <w:tc>
          <w:tcPr>
            <w:tcW w:w="345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10</w:t>
            </w:r>
          </w:p>
        </w:tc>
        <w:tc>
          <w:tcPr>
            <w:tcW w:w="27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11</w:t>
            </w:r>
          </w:p>
        </w:tc>
      </w:tr>
      <w:tr w:rsidR="00263AD7" w:rsidRPr="00C15C11" w:rsidTr="008B2993">
        <w:tc>
          <w:tcPr>
            <w:tcW w:w="270" w:type="pct"/>
            <w:hideMark/>
          </w:tcPr>
          <w:p w:rsidR="00263AD7" w:rsidRPr="00722BE8" w:rsidRDefault="00263AD7" w:rsidP="00385640">
            <w:pPr>
              <w:pStyle w:val="ConsPlusCell"/>
              <w:rPr>
                <w:b/>
              </w:rPr>
            </w:pPr>
            <w:r w:rsidRPr="00722BE8">
              <w:rPr>
                <w:b/>
              </w:rPr>
              <w:t>1.</w:t>
            </w:r>
          </w:p>
        </w:tc>
        <w:tc>
          <w:tcPr>
            <w:tcW w:w="919" w:type="pct"/>
            <w:hideMark/>
          </w:tcPr>
          <w:p w:rsidR="00263AD7" w:rsidRPr="00722BE8" w:rsidRDefault="00263AD7" w:rsidP="002462F7">
            <w:pPr>
              <w:pStyle w:val="ConsPlusCell"/>
              <w:rPr>
                <w:b/>
              </w:rPr>
            </w:pPr>
            <w:r w:rsidRPr="00722BE8">
              <w:rPr>
                <w:b/>
              </w:rPr>
              <w:t>Подпрограмма 1.</w:t>
            </w:r>
            <w:r w:rsidR="002462F7" w:rsidRPr="00722BE8">
              <w:rPr>
                <w:b/>
                <w:bCs/>
              </w:rPr>
              <w:t xml:space="preserve"> </w:t>
            </w:r>
            <w:r w:rsidR="002462F7" w:rsidRPr="00722BE8">
              <w:rPr>
                <w:b/>
              </w:rPr>
              <w:t>«Развитие жилищно-коммунального хозяйства Михайловского сельского поселения»</w:t>
            </w:r>
            <w:r w:rsidRPr="00722BE8">
              <w:rPr>
                <w:b/>
                <w:bCs/>
              </w:rPr>
              <w:t>»</w:t>
            </w:r>
          </w:p>
        </w:tc>
        <w:tc>
          <w:tcPr>
            <w:tcW w:w="666" w:type="pct"/>
          </w:tcPr>
          <w:p w:rsidR="00263AD7" w:rsidRPr="00722BE8" w:rsidRDefault="00263AD7" w:rsidP="005F0E09">
            <w:pPr>
              <w:rPr>
                <w:b/>
                <w:sz w:val="24"/>
                <w:szCs w:val="24"/>
              </w:rPr>
            </w:pPr>
            <w:r w:rsidRPr="00722BE8">
              <w:rPr>
                <w:b/>
                <w:sz w:val="24"/>
                <w:szCs w:val="24"/>
              </w:rPr>
              <w:t xml:space="preserve">Администрация </w:t>
            </w:r>
            <w:r w:rsidR="005F0E09" w:rsidRPr="00722BE8">
              <w:rPr>
                <w:b/>
                <w:sz w:val="24"/>
                <w:szCs w:val="24"/>
              </w:rPr>
              <w:t xml:space="preserve">Михайловского </w:t>
            </w:r>
            <w:r w:rsidRPr="00722BE8">
              <w:rPr>
                <w:b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59" w:type="pct"/>
          </w:tcPr>
          <w:p w:rsidR="00263AD7" w:rsidRPr="00722BE8" w:rsidRDefault="00263AD7" w:rsidP="00385640">
            <w:pPr>
              <w:pStyle w:val="ConsPlusCell"/>
              <w:jc w:val="both"/>
              <w:rPr>
                <w:b/>
              </w:rPr>
            </w:pPr>
          </w:p>
        </w:tc>
        <w:tc>
          <w:tcPr>
            <w:tcW w:w="333" w:type="pct"/>
            <w:hideMark/>
          </w:tcPr>
          <w:p w:rsidR="00263AD7" w:rsidRPr="00722BE8" w:rsidRDefault="00263AD7" w:rsidP="00DE2212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201</w:t>
            </w:r>
            <w:r w:rsidR="00DE2212" w:rsidRPr="00722BE8">
              <w:rPr>
                <w:b/>
              </w:rPr>
              <w:t>5</w:t>
            </w:r>
          </w:p>
        </w:tc>
        <w:tc>
          <w:tcPr>
            <w:tcW w:w="334" w:type="pct"/>
          </w:tcPr>
          <w:p w:rsidR="00263AD7" w:rsidRPr="00722BE8" w:rsidRDefault="00DE2212" w:rsidP="00E56678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10</w:t>
            </w:r>
            <w:r w:rsidR="00E56678">
              <w:rPr>
                <w:b/>
              </w:rPr>
              <w:t>8,3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33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345" w:type="pct"/>
          </w:tcPr>
          <w:p w:rsidR="00263AD7" w:rsidRPr="00722BE8" w:rsidRDefault="00DE2212" w:rsidP="00E56678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10</w:t>
            </w:r>
            <w:r w:rsidR="00E56678">
              <w:rPr>
                <w:b/>
              </w:rPr>
              <w:t>8,3</w:t>
            </w:r>
          </w:p>
        </w:tc>
        <w:tc>
          <w:tcPr>
            <w:tcW w:w="27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</w:tr>
      <w:tr w:rsidR="00263AD7" w:rsidRPr="00C15C11" w:rsidTr="008B2993">
        <w:tc>
          <w:tcPr>
            <w:tcW w:w="270" w:type="pct"/>
            <w:hideMark/>
          </w:tcPr>
          <w:p w:rsidR="00263AD7" w:rsidRPr="00722BE8" w:rsidRDefault="00722BE8" w:rsidP="00B31077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</w:t>
            </w:r>
            <w:r w:rsidR="00B31077">
              <w:rPr>
                <w:i/>
              </w:rPr>
              <w:t>1</w:t>
            </w:r>
          </w:p>
        </w:tc>
        <w:tc>
          <w:tcPr>
            <w:tcW w:w="919" w:type="pct"/>
            <w:hideMark/>
          </w:tcPr>
          <w:p w:rsidR="002462F7" w:rsidRPr="00722BE8" w:rsidRDefault="002462F7" w:rsidP="00246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1.1</w:t>
            </w:r>
          </w:p>
          <w:p w:rsidR="00263AD7" w:rsidRPr="00722BE8" w:rsidRDefault="002462F7" w:rsidP="002462F7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</w:t>
            </w:r>
            <w:r w:rsidRPr="00722BE8">
              <w:rPr>
                <w:i/>
              </w:rPr>
              <w:lastRenderedPageBreak/>
              <w:t>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666" w:type="pct"/>
          </w:tcPr>
          <w:p w:rsidR="000B3AFE" w:rsidRPr="00722BE8" w:rsidRDefault="0044246B" w:rsidP="00722BE8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lastRenderedPageBreak/>
              <w:t xml:space="preserve">Специалист 1 категории </w:t>
            </w:r>
            <w:r w:rsidR="00722BE8" w:rsidRPr="00722BE8">
              <w:rPr>
                <w:i/>
                <w:sz w:val="24"/>
                <w:szCs w:val="24"/>
              </w:rPr>
              <w:t>Болдырева Т.В.</w:t>
            </w:r>
          </w:p>
        </w:tc>
        <w:tc>
          <w:tcPr>
            <w:tcW w:w="859" w:type="pct"/>
          </w:tcPr>
          <w:p w:rsidR="00263AD7" w:rsidRPr="00722BE8" w:rsidRDefault="002462F7" w:rsidP="000B3AF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333" w:type="pct"/>
          </w:tcPr>
          <w:p w:rsidR="00263AD7" w:rsidRPr="00722BE8" w:rsidRDefault="00263AD7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263AD7" w:rsidRPr="00722BE8" w:rsidRDefault="0044246B" w:rsidP="0044246B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263AD7" w:rsidRPr="00722BE8" w:rsidRDefault="0044246B" w:rsidP="0044246B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27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44246B" w:rsidRPr="00C15C11" w:rsidTr="008B2993">
        <w:tc>
          <w:tcPr>
            <w:tcW w:w="270" w:type="pct"/>
            <w:hideMark/>
          </w:tcPr>
          <w:p w:rsidR="0044246B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lastRenderedPageBreak/>
              <w:t>1.2</w:t>
            </w:r>
          </w:p>
        </w:tc>
        <w:tc>
          <w:tcPr>
            <w:tcW w:w="919" w:type="pct"/>
            <w:hideMark/>
          </w:tcPr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1.2.</w:t>
            </w:r>
          </w:p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666" w:type="pct"/>
          </w:tcPr>
          <w:p w:rsidR="0044246B" w:rsidRPr="00722BE8" w:rsidRDefault="00722BE8" w:rsidP="00722BE8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722BE8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 xml:space="preserve">снижение уровня потерь при производстве, транспортировке и распределении  коммунальных </w:t>
            </w:r>
            <w:r w:rsidRPr="00722BE8">
              <w:rPr>
                <w:i/>
                <w:color w:val="000000"/>
                <w:sz w:val="24"/>
                <w:szCs w:val="24"/>
              </w:rPr>
              <w:lastRenderedPageBreak/>
              <w:t>ресурсов;</w:t>
            </w:r>
          </w:p>
        </w:tc>
        <w:tc>
          <w:tcPr>
            <w:tcW w:w="333" w:type="pct"/>
          </w:tcPr>
          <w:p w:rsidR="0044246B" w:rsidRPr="00722BE8" w:rsidRDefault="0044246B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lastRenderedPageBreak/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44246B" w:rsidRPr="00722BE8" w:rsidRDefault="00722BE8" w:rsidP="006C72EA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1</w:t>
            </w:r>
            <w:r w:rsidR="006C72EA">
              <w:rPr>
                <w:i/>
                <w:sz w:val="24"/>
                <w:szCs w:val="24"/>
              </w:rPr>
              <w:t>5</w:t>
            </w:r>
            <w:r w:rsidRPr="00722BE8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44246B" w:rsidRPr="00722BE8" w:rsidRDefault="00722BE8" w:rsidP="006C72EA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1</w:t>
            </w:r>
            <w:r w:rsidR="006C72EA">
              <w:rPr>
                <w:i/>
                <w:sz w:val="24"/>
                <w:szCs w:val="24"/>
              </w:rPr>
              <w:t>5</w:t>
            </w:r>
            <w:r w:rsidRPr="00722BE8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274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</w:tr>
      <w:tr w:rsidR="0044246B" w:rsidRPr="00C15C11" w:rsidTr="008B2993">
        <w:tc>
          <w:tcPr>
            <w:tcW w:w="270" w:type="pct"/>
            <w:hideMark/>
          </w:tcPr>
          <w:p w:rsidR="0044246B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lastRenderedPageBreak/>
              <w:t>1.3</w:t>
            </w:r>
          </w:p>
        </w:tc>
        <w:tc>
          <w:tcPr>
            <w:tcW w:w="919" w:type="pct"/>
            <w:hideMark/>
          </w:tcPr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1.3.</w:t>
            </w:r>
          </w:p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666" w:type="pct"/>
          </w:tcPr>
          <w:p w:rsidR="0044246B" w:rsidRPr="00722BE8" w:rsidRDefault="00722BE8" w:rsidP="00DC2B63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722BE8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333" w:type="pct"/>
            <w:hideMark/>
          </w:tcPr>
          <w:p w:rsidR="0044246B" w:rsidRPr="00722BE8" w:rsidRDefault="0044246B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44246B" w:rsidRPr="00722BE8" w:rsidRDefault="0044246B" w:rsidP="00DC2B63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44246B" w:rsidRPr="00722BE8" w:rsidRDefault="0044246B" w:rsidP="00DC2B63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B231ED" w:rsidRPr="00C15C11" w:rsidTr="008B2993">
        <w:tc>
          <w:tcPr>
            <w:tcW w:w="270" w:type="pct"/>
            <w:hideMark/>
          </w:tcPr>
          <w:p w:rsidR="00B231ED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1.4</w:t>
            </w:r>
          </w:p>
        </w:tc>
        <w:tc>
          <w:tcPr>
            <w:tcW w:w="919" w:type="pct"/>
            <w:hideMark/>
          </w:tcPr>
          <w:p w:rsidR="00B231ED" w:rsidRPr="00722BE8" w:rsidRDefault="00B231ED" w:rsidP="00212F82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1.4.</w:t>
            </w:r>
          </w:p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Содержание и ремонт муниципального жилого фонда</w:t>
            </w:r>
          </w:p>
        </w:tc>
        <w:tc>
          <w:tcPr>
            <w:tcW w:w="666" w:type="pct"/>
          </w:tcPr>
          <w:p w:rsidR="00B231ED" w:rsidRPr="00722BE8" w:rsidRDefault="00722BE8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B231ED" w:rsidRPr="00722BE8" w:rsidRDefault="00B231ED" w:rsidP="00B231E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 xml:space="preserve">Улучшение технического состояния жилого фонда </w:t>
            </w:r>
          </w:p>
        </w:tc>
        <w:tc>
          <w:tcPr>
            <w:tcW w:w="333" w:type="pct"/>
            <w:hideMark/>
          </w:tcPr>
          <w:p w:rsidR="00B231ED" w:rsidRPr="00722BE8" w:rsidRDefault="00B231ED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B231ED" w:rsidRPr="00722BE8" w:rsidTr="008B2993">
        <w:tc>
          <w:tcPr>
            <w:tcW w:w="270" w:type="pct"/>
            <w:hideMark/>
          </w:tcPr>
          <w:p w:rsidR="00B231ED" w:rsidRPr="00722BE8" w:rsidRDefault="00722BE8" w:rsidP="00722BE8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1.5</w:t>
            </w:r>
          </w:p>
        </w:tc>
        <w:tc>
          <w:tcPr>
            <w:tcW w:w="919" w:type="pct"/>
            <w:hideMark/>
          </w:tcPr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1.5.</w:t>
            </w:r>
          </w:p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Разработка схемы водоснабжения</w:t>
            </w:r>
          </w:p>
          <w:p w:rsidR="00B231ED" w:rsidRPr="00722BE8" w:rsidRDefault="00B231ED" w:rsidP="00212F82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</w:tcPr>
          <w:p w:rsidR="00B231ED" w:rsidRPr="00722BE8" w:rsidRDefault="00722BE8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B231ED" w:rsidRPr="00722BE8" w:rsidRDefault="00B231ED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ресурсов;</w:t>
            </w:r>
          </w:p>
        </w:tc>
        <w:tc>
          <w:tcPr>
            <w:tcW w:w="333" w:type="pct"/>
            <w:hideMark/>
          </w:tcPr>
          <w:p w:rsidR="00B231ED" w:rsidRPr="00722BE8" w:rsidRDefault="00B231ED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B231ED" w:rsidRPr="00722BE8" w:rsidRDefault="00722BE8" w:rsidP="00B231ED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6C72EA" w:rsidRPr="00722BE8" w:rsidTr="008B2993">
        <w:tc>
          <w:tcPr>
            <w:tcW w:w="270" w:type="pct"/>
            <w:hideMark/>
          </w:tcPr>
          <w:p w:rsidR="006C72EA" w:rsidRPr="00722BE8" w:rsidRDefault="006C72EA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1.6</w:t>
            </w:r>
          </w:p>
        </w:tc>
        <w:tc>
          <w:tcPr>
            <w:tcW w:w="919" w:type="pct"/>
            <w:hideMark/>
          </w:tcPr>
          <w:p w:rsidR="006C72EA" w:rsidRPr="006C72EA" w:rsidRDefault="006C72EA" w:rsidP="00B231ED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1.6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  <w:r w:rsidRPr="006C72E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C72EA">
              <w:rPr>
                <w:i/>
                <w:sz w:val="24"/>
                <w:szCs w:val="24"/>
              </w:rPr>
              <w:t>Оплата взносов на капитальный ремонт общего имущества многоквартирных домов.</w:t>
            </w:r>
          </w:p>
        </w:tc>
        <w:tc>
          <w:tcPr>
            <w:tcW w:w="666" w:type="pct"/>
          </w:tcPr>
          <w:p w:rsidR="006C72EA" w:rsidRPr="00722BE8" w:rsidRDefault="006C72EA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6C72EA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Улучшение технического состояния жилого фонда</w:t>
            </w:r>
          </w:p>
        </w:tc>
        <w:tc>
          <w:tcPr>
            <w:tcW w:w="333" w:type="pct"/>
            <w:hideMark/>
          </w:tcPr>
          <w:p w:rsidR="006C72EA" w:rsidRPr="00722BE8" w:rsidRDefault="006C72EA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6C72EA" w:rsidRPr="00722BE8" w:rsidRDefault="00717833" w:rsidP="0071783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90,2</w:t>
            </w:r>
          </w:p>
        </w:tc>
        <w:tc>
          <w:tcPr>
            <w:tcW w:w="333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6C72EA" w:rsidRPr="00722BE8" w:rsidRDefault="006C72EA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90,2</w:t>
            </w:r>
          </w:p>
        </w:tc>
        <w:tc>
          <w:tcPr>
            <w:tcW w:w="274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</w:p>
        </w:tc>
      </w:tr>
      <w:tr w:rsidR="006C72EA" w:rsidRPr="00722BE8" w:rsidTr="008B2993">
        <w:tc>
          <w:tcPr>
            <w:tcW w:w="270" w:type="pct"/>
            <w:hideMark/>
          </w:tcPr>
          <w:p w:rsidR="006C72EA" w:rsidRDefault="006C72EA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t>1.7</w:t>
            </w:r>
          </w:p>
        </w:tc>
        <w:tc>
          <w:tcPr>
            <w:tcW w:w="919" w:type="pct"/>
            <w:hideMark/>
          </w:tcPr>
          <w:p w:rsidR="006C72EA" w:rsidRPr="006C72EA" w:rsidRDefault="006C72EA" w:rsidP="006C72EA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1.7</w:t>
            </w:r>
            <w:r w:rsidRPr="006C72EA">
              <w:rPr>
                <w:i/>
                <w:sz w:val="24"/>
                <w:szCs w:val="24"/>
              </w:rPr>
              <w:t xml:space="preserve"> Возмещение предприятиям жилищно-коммунального хозяйства части платы граждан за</w:t>
            </w:r>
            <w:r>
              <w:rPr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666" w:type="pct"/>
          </w:tcPr>
          <w:p w:rsidR="006C72EA" w:rsidRPr="00722BE8" w:rsidRDefault="006C72EA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6C72EA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333" w:type="pct"/>
            <w:hideMark/>
          </w:tcPr>
          <w:p w:rsidR="006C72EA" w:rsidRDefault="005A67CE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6C72EA" w:rsidRDefault="005A67CE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6C72EA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6C72EA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6C72EA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6C72EA" w:rsidRDefault="005A67CE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6C72EA" w:rsidRPr="00722BE8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722BE8" w:rsidTr="008B2993">
        <w:tc>
          <w:tcPr>
            <w:tcW w:w="270" w:type="pct"/>
            <w:hideMark/>
          </w:tcPr>
          <w:p w:rsidR="005A67CE" w:rsidRDefault="005A67CE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t>1.8</w:t>
            </w:r>
          </w:p>
        </w:tc>
        <w:tc>
          <w:tcPr>
            <w:tcW w:w="919" w:type="pct"/>
            <w:hideMark/>
          </w:tcPr>
          <w:p w:rsidR="005A67CE" w:rsidRPr="006C72EA" w:rsidRDefault="005A67CE" w:rsidP="005A67CE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</w:t>
            </w:r>
            <w:r w:rsidRPr="005A67CE">
              <w:rPr>
                <w:i/>
                <w:color w:val="000000"/>
                <w:sz w:val="24"/>
                <w:szCs w:val="24"/>
              </w:rPr>
              <w:t xml:space="preserve">8 </w:t>
            </w:r>
            <w:r w:rsidRPr="005A67CE">
              <w:rPr>
                <w:i/>
                <w:sz w:val="24"/>
                <w:szCs w:val="24"/>
              </w:rPr>
              <w:t xml:space="preserve"> </w:t>
            </w:r>
            <w:r w:rsidRPr="005A67CE">
              <w:rPr>
                <w:i/>
                <w:sz w:val="22"/>
                <w:szCs w:val="22"/>
              </w:rPr>
              <w:t>Мероприятия по теплоснабжению</w:t>
            </w:r>
          </w:p>
        </w:tc>
        <w:tc>
          <w:tcPr>
            <w:tcW w:w="666" w:type="pct"/>
          </w:tcPr>
          <w:p w:rsidR="005A67CE" w:rsidRPr="00722BE8" w:rsidRDefault="005A67CE" w:rsidP="000853A0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333" w:type="pct"/>
            <w:hideMark/>
          </w:tcPr>
          <w:p w:rsidR="005A67CE" w:rsidRDefault="005A67CE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Default="005A67CE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Default="00717833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56678" w:rsidRPr="00722BE8" w:rsidTr="008B2993">
        <w:tc>
          <w:tcPr>
            <w:tcW w:w="270" w:type="pct"/>
            <w:hideMark/>
          </w:tcPr>
          <w:p w:rsidR="00E56678" w:rsidRDefault="00E56678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1.9</w:t>
            </w:r>
          </w:p>
        </w:tc>
        <w:tc>
          <w:tcPr>
            <w:tcW w:w="919" w:type="pct"/>
            <w:hideMark/>
          </w:tcPr>
          <w:p w:rsidR="00E56678" w:rsidRPr="006C72EA" w:rsidRDefault="00E56678" w:rsidP="00E56678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i/>
                <w:color w:val="000000"/>
                <w:sz w:val="24"/>
                <w:szCs w:val="24"/>
              </w:rPr>
              <w:t>9</w:t>
            </w:r>
            <w:r w:rsidRPr="005A67CE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5A67CE">
              <w:rPr>
                <w:i/>
                <w:sz w:val="24"/>
                <w:szCs w:val="24"/>
              </w:rPr>
              <w:t xml:space="preserve"> </w:t>
            </w:r>
            <w:r w:rsidRPr="00E56678">
              <w:rPr>
                <w:i/>
                <w:sz w:val="22"/>
                <w:szCs w:val="22"/>
              </w:rPr>
              <w:t>Газификация Михайловского сельского поселения</w:t>
            </w:r>
          </w:p>
        </w:tc>
        <w:tc>
          <w:tcPr>
            <w:tcW w:w="666" w:type="pct"/>
          </w:tcPr>
          <w:p w:rsidR="00E56678" w:rsidRPr="00722BE8" w:rsidRDefault="00E56678" w:rsidP="000853A0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E56678" w:rsidRPr="00722BE8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Создание комфортных условий для жизни </w:t>
            </w:r>
            <w:r w:rsidRPr="00722BE8">
              <w:rPr>
                <w:i/>
                <w:color w:val="000000"/>
                <w:sz w:val="24"/>
                <w:szCs w:val="24"/>
              </w:rPr>
              <w:t xml:space="preserve">населения Михайловского сельского поселения   </w:t>
            </w:r>
          </w:p>
        </w:tc>
        <w:tc>
          <w:tcPr>
            <w:tcW w:w="333" w:type="pct"/>
            <w:hideMark/>
          </w:tcPr>
          <w:p w:rsidR="00E56678" w:rsidRDefault="00BC5E82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E56678" w:rsidRDefault="00BC5E82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3,1</w:t>
            </w:r>
          </w:p>
        </w:tc>
        <w:tc>
          <w:tcPr>
            <w:tcW w:w="333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E56678" w:rsidRDefault="00BC5E82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722BE8" w:rsidTr="008B2993">
        <w:tc>
          <w:tcPr>
            <w:tcW w:w="270" w:type="pct"/>
            <w:hideMark/>
          </w:tcPr>
          <w:p w:rsidR="005A67CE" w:rsidRPr="00722BE8" w:rsidRDefault="005A67CE" w:rsidP="00BC5E82">
            <w:pPr>
              <w:pStyle w:val="ConsPlusCell"/>
              <w:rPr>
                <w:i/>
              </w:rPr>
            </w:pPr>
            <w:r>
              <w:rPr>
                <w:i/>
              </w:rPr>
              <w:t>1.</w:t>
            </w:r>
            <w:r w:rsidR="00BC5E82">
              <w:rPr>
                <w:i/>
              </w:rPr>
              <w:t>10</w:t>
            </w:r>
          </w:p>
        </w:tc>
        <w:tc>
          <w:tcPr>
            <w:tcW w:w="919" w:type="pct"/>
            <w:hideMark/>
          </w:tcPr>
          <w:p w:rsidR="005A67CE" w:rsidRPr="00AB4A11" w:rsidRDefault="005A67CE" w:rsidP="004606D1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666" w:type="pct"/>
          </w:tcPr>
          <w:p w:rsidR="005A67CE" w:rsidRPr="00AB4A11" w:rsidRDefault="005A67CE" w:rsidP="004606D1">
            <w:pPr>
              <w:pStyle w:val="ConsPlusCell"/>
              <w:rPr>
                <w:i/>
                <w:color w:val="000000"/>
              </w:rPr>
            </w:pPr>
            <w:r w:rsidRPr="00722BE8">
              <w:rPr>
                <w:i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AB4A11" w:rsidRDefault="005A67CE" w:rsidP="004606D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2"/>
                <w:szCs w:val="22"/>
              </w:rPr>
              <w:t>На сходах граждан проводить информирование населения по вопросам коммунального хозяйства</w:t>
            </w:r>
          </w:p>
        </w:tc>
        <w:tc>
          <w:tcPr>
            <w:tcW w:w="333" w:type="pct"/>
            <w:hideMark/>
          </w:tcPr>
          <w:p w:rsidR="005A67CE" w:rsidRPr="00AB4A11" w:rsidRDefault="005A67CE" w:rsidP="004606D1">
            <w:pPr>
              <w:pStyle w:val="ConsPlusCell"/>
              <w:jc w:val="center"/>
              <w:rPr>
                <w:color w:val="000000"/>
              </w:rPr>
            </w:pPr>
            <w:r w:rsidRPr="00AB4A11">
              <w:rPr>
                <w:color w:val="000000"/>
              </w:rPr>
              <w:t>2015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45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7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B31077" w:rsidRDefault="005A67CE" w:rsidP="00BD20DE">
            <w:pPr>
              <w:pStyle w:val="ConsPlusCell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19" w:type="pct"/>
            <w:hideMark/>
          </w:tcPr>
          <w:p w:rsidR="005A67CE" w:rsidRPr="00B31077" w:rsidRDefault="005A67CE" w:rsidP="00DC2B63">
            <w:pPr>
              <w:pStyle w:val="ConsPlusCell"/>
              <w:rPr>
                <w:b/>
              </w:rPr>
            </w:pPr>
            <w:r w:rsidRPr="00B31077">
              <w:rPr>
                <w:b/>
              </w:rPr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666" w:type="pct"/>
          </w:tcPr>
          <w:p w:rsidR="005A67CE" w:rsidRPr="00B31077" w:rsidRDefault="005A67CE" w:rsidP="00DC2B63">
            <w:pPr>
              <w:rPr>
                <w:b/>
                <w:sz w:val="24"/>
                <w:szCs w:val="24"/>
              </w:rPr>
            </w:pPr>
            <w:r w:rsidRPr="00B31077">
              <w:rPr>
                <w:b/>
                <w:sz w:val="24"/>
                <w:szCs w:val="24"/>
              </w:rPr>
              <w:t xml:space="preserve">Администрация Михайловского сельского поселения </w:t>
            </w:r>
          </w:p>
        </w:tc>
        <w:tc>
          <w:tcPr>
            <w:tcW w:w="859" w:type="pct"/>
          </w:tcPr>
          <w:p w:rsidR="005A67CE" w:rsidRPr="00B31077" w:rsidRDefault="005A67CE" w:rsidP="00385640">
            <w:pPr>
              <w:pStyle w:val="ConsPlusCell"/>
              <w:rPr>
                <w:b/>
              </w:rPr>
            </w:pPr>
          </w:p>
        </w:tc>
        <w:tc>
          <w:tcPr>
            <w:tcW w:w="333" w:type="pct"/>
          </w:tcPr>
          <w:p w:rsidR="005A67CE" w:rsidRPr="00B31077" w:rsidRDefault="005A67CE" w:rsidP="00B31077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334" w:type="pct"/>
          </w:tcPr>
          <w:p w:rsidR="005A67CE" w:rsidRPr="00B31077" w:rsidRDefault="008B2993" w:rsidP="00BC5E82">
            <w:pPr>
              <w:pStyle w:val="ConsPlusCell"/>
              <w:rPr>
                <w:b/>
              </w:rPr>
            </w:pPr>
            <w:r>
              <w:rPr>
                <w:b/>
              </w:rPr>
              <w:t>1 525,4</w:t>
            </w:r>
          </w:p>
        </w:tc>
        <w:tc>
          <w:tcPr>
            <w:tcW w:w="333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4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  <w:tc>
          <w:tcPr>
            <w:tcW w:w="333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  <w:tc>
          <w:tcPr>
            <w:tcW w:w="345" w:type="pct"/>
          </w:tcPr>
          <w:p w:rsidR="005A67CE" w:rsidRPr="00B31077" w:rsidRDefault="00BC5E82" w:rsidP="008B2993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B2993">
              <w:rPr>
                <w:b/>
              </w:rPr>
              <w:t> 525,4</w:t>
            </w:r>
          </w:p>
        </w:tc>
        <w:tc>
          <w:tcPr>
            <w:tcW w:w="274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2.1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 xml:space="preserve">Основное мероприятие 2.1. </w:t>
            </w:r>
            <w:r w:rsidRPr="000E0D5E">
              <w:rPr>
                <w:i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BC5E82" w:rsidP="000E0D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408,5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jc w:val="center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BC5E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408</w:t>
            </w:r>
            <w:r w:rsidR="00BC5E82">
              <w:rPr>
                <w:i/>
              </w:rPr>
              <w:t>,5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2.2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 xml:space="preserve">Основное мероприятие 2.2. Уборка мусора и несанкционированных свалок, создание условий для организации </w:t>
            </w:r>
            <w:r w:rsidRPr="000E0D5E">
              <w:rPr>
                <w:i/>
                <w:sz w:val="24"/>
                <w:szCs w:val="24"/>
              </w:rPr>
              <w:lastRenderedPageBreak/>
              <w:t>централизованного сбора и вывоза твердых бытовых отходов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lastRenderedPageBreak/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на </w:t>
            </w:r>
            <w:r w:rsidRPr="000E0D5E">
              <w:rPr>
                <w:i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lastRenderedPageBreak/>
              <w:t>2015</w:t>
            </w:r>
          </w:p>
        </w:tc>
        <w:tc>
          <w:tcPr>
            <w:tcW w:w="334" w:type="pct"/>
          </w:tcPr>
          <w:p w:rsidR="005A67CE" w:rsidRPr="000E0D5E" w:rsidRDefault="005A67CE" w:rsidP="00871714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79,2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E90E66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79,2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0E0D5E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lastRenderedPageBreak/>
              <w:t>2.3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2.3. Содержание и ремонт объектов благоустройства и мест общего пользования</w:t>
            </w:r>
            <w:r w:rsidRPr="000E0D5E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8B2993" w:rsidP="000E0D5E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470,0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8B2993" w:rsidP="008B299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47</w:t>
            </w:r>
            <w:r w:rsidR="005A67CE">
              <w:rPr>
                <w:i/>
              </w:rPr>
              <w:t>0,0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2.4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2.4. Информирование населения по вопросам благоустройства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2.5</w:t>
            </w:r>
          </w:p>
        </w:tc>
        <w:tc>
          <w:tcPr>
            <w:tcW w:w="919" w:type="pct"/>
            <w:hideMark/>
          </w:tcPr>
          <w:p w:rsidR="005A67CE" w:rsidRPr="000E0D5E" w:rsidRDefault="005A67CE" w:rsidP="007B1F77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2.5. Прочие благоустройство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3,4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3,4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>
              <w:rPr>
                <w:i/>
              </w:rPr>
              <w:t>2.6</w:t>
            </w:r>
          </w:p>
        </w:tc>
        <w:tc>
          <w:tcPr>
            <w:tcW w:w="919" w:type="pct"/>
            <w:hideMark/>
          </w:tcPr>
          <w:p w:rsidR="005A67CE" w:rsidRPr="005A67CE" w:rsidRDefault="005A67CE" w:rsidP="005A67CE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</w:t>
            </w:r>
            <w:r w:rsidR="00BC5E82">
              <w:rPr>
                <w:i/>
                <w:sz w:val="24"/>
                <w:szCs w:val="24"/>
              </w:rPr>
              <w:t>6</w:t>
            </w:r>
            <w:r w:rsidRPr="005A67CE">
              <w:rPr>
                <w:i/>
                <w:sz w:val="24"/>
                <w:szCs w:val="24"/>
              </w:rPr>
              <w:t>. Обустройство зоны отдыха по ул.Ленина до ул.Доброхотских, х.Михайловка Красносулинского района.</w:t>
            </w:r>
          </w:p>
          <w:p w:rsidR="005A67CE" w:rsidRPr="000E0D5E" w:rsidRDefault="005A67CE" w:rsidP="007B1F7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66" w:type="pct"/>
          </w:tcPr>
          <w:p w:rsidR="005A67CE" w:rsidRPr="000E0D5E" w:rsidRDefault="005A67CE" w:rsidP="000853A0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Создание условий для отдыха населения и п</w:t>
            </w:r>
            <w:r w:rsidR="005A67CE" w:rsidRPr="000E0D5E">
              <w:rPr>
                <w:i/>
                <w:color w:val="000000"/>
                <w:sz w:val="24"/>
                <w:szCs w:val="24"/>
              </w:rPr>
              <w:t>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8B2993" w:rsidP="008B299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8B2993" w:rsidP="00DC2B6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C5E82" w:rsidRPr="00C15C11" w:rsidTr="008B2993">
        <w:tc>
          <w:tcPr>
            <w:tcW w:w="270" w:type="pct"/>
            <w:hideMark/>
          </w:tcPr>
          <w:p w:rsidR="00BC5E82" w:rsidRDefault="00BC5E82" w:rsidP="00385640">
            <w:pPr>
              <w:pStyle w:val="ConsPlusCell"/>
              <w:rPr>
                <w:i/>
              </w:rPr>
            </w:pPr>
            <w:r>
              <w:rPr>
                <w:i/>
              </w:rPr>
              <w:t>2.7</w:t>
            </w:r>
          </w:p>
        </w:tc>
        <w:tc>
          <w:tcPr>
            <w:tcW w:w="919" w:type="pct"/>
            <w:hideMark/>
          </w:tcPr>
          <w:p w:rsidR="00BC5E82" w:rsidRPr="000E0D5E" w:rsidRDefault="00BC5E82" w:rsidP="00BC5E82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</w:t>
            </w:r>
            <w:r>
              <w:rPr>
                <w:i/>
                <w:sz w:val="24"/>
                <w:szCs w:val="24"/>
              </w:rPr>
              <w:t>7</w:t>
            </w:r>
            <w:r w:rsidRPr="005A67CE">
              <w:rPr>
                <w:i/>
                <w:sz w:val="24"/>
                <w:szCs w:val="24"/>
              </w:rPr>
              <w:t xml:space="preserve">. </w:t>
            </w:r>
            <w:r w:rsidRPr="00BC5E82">
              <w:rPr>
                <w:i/>
                <w:color w:val="000000"/>
                <w:sz w:val="24"/>
                <w:szCs w:val="24"/>
              </w:rPr>
              <w:t xml:space="preserve">Строительство и реконструкция </w:t>
            </w:r>
            <w:r w:rsidRPr="00BC5E82">
              <w:rPr>
                <w:i/>
                <w:color w:val="000000"/>
                <w:sz w:val="24"/>
                <w:szCs w:val="24"/>
              </w:rPr>
              <w:lastRenderedPageBreak/>
              <w:t>объектов уличного освещения</w:t>
            </w:r>
          </w:p>
        </w:tc>
        <w:tc>
          <w:tcPr>
            <w:tcW w:w="666" w:type="pct"/>
          </w:tcPr>
          <w:p w:rsidR="00BC5E82" w:rsidRPr="000E0D5E" w:rsidRDefault="00BC5E82" w:rsidP="000853A0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lastRenderedPageBreak/>
              <w:t>Специалист 1 категории Болдырева Т.В.</w:t>
            </w:r>
          </w:p>
        </w:tc>
        <w:tc>
          <w:tcPr>
            <w:tcW w:w="859" w:type="pct"/>
          </w:tcPr>
          <w:p w:rsidR="00BC5E82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 xml:space="preserve">Увеличение протяженности освещенных улиц </w:t>
            </w:r>
            <w:r w:rsidRPr="000E0D5E">
              <w:rPr>
                <w:i/>
                <w:color w:val="000000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lastRenderedPageBreak/>
              <w:t>2015</w:t>
            </w:r>
          </w:p>
        </w:tc>
        <w:tc>
          <w:tcPr>
            <w:tcW w:w="334" w:type="pct"/>
          </w:tcPr>
          <w:p w:rsidR="00BC5E82" w:rsidRPr="000E0D5E" w:rsidRDefault="00BC5E82" w:rsidP="00BC5E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564,3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564,3</w:t>
            </w:r>
          </w:p>
        </w:tc>
        <w:tc>
          <w:tcPr>
            <w:tcW w:w="274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BC5E82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2.</w:t>
            </w:r>
            <w:r w:rsidR="00BC5E82">
              <w:rPr>
                <w:i/>
              </w:rPr>
              <w:t>8</w:t>
            </w:r>
          </w:p>
        </w:tc>
        <w:tc>
          <w:tcPr>
            <w:tcW w:w="919" w:type="pct"/>
            <w:hideMark/>
          </w:tcPr>
          <w:p w:rsidR="005A67CE" w:rsidRPr="00AB4A11" w:rsidRDefault="005A67CE" w:rsidP="004606D1">
            <w:pPr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4"/>
                <w:szCs w:val="24"/>
              </w:rPr>
              <w:t xml:space="preserve"> Контрольное событие программы</w:t>
            </w:r>
          </w:p>
        </w:tc>
        <w:tc>
          <w:tcPr>
            <w:tcW w:w="666" w:type="pct"/>
          </w:tcPr>
          <w:p w:rsidR="005A67CE" w:rsidRPr="00AB4A11" w:rsidRDefault="005A67CE" w:rsidP="004606D1">
            <w:pPr>
              <w:pStyle w:val="ConsPlusCell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Ведущий специалист </w:t>
            </w:r>
            <w:r w:rsidRPr="000E0D5E">
              <w:rPr>
                <w:i/>
              </w:rPr>
              <w:t>Болдырева Т.В.</w:t>
            </w:r>
          </w:p>
        </w:tc>
        <w:tc>
          <w:tcPr>
            <w:tcW w:w="859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Оплату за электроэнергию уличного освещения производить по договору. Производить техническое обслуживание сетей уличного освещения. Обследовать территорию поселения на выявление несанкционированных свалок. </w:t>
            </w:r>
          </w:p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>Привести в порядок территории спортивных и детской площадок. Провести работу по противоклещевой обработке мест общего пользования, обследование и дезинфекция колодцев.</w:t>
            </w:r>
          </w:p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На сходах граждан </w:t>
            </w:r>
            <w:r w:rsidRPr="00AB4A11">
              <w:rPr>
                <w:i/>
                <w:color w:val="000000"/>
              </w:rPr>
              <w:lastRenderedPageBreak/>
              <w:t>информировать население по вопросам благоустройства территории поселения, содержания придворовых территорий в порядке.</w:t>
            </w:r>
            <w:r w:rsidRPr="00AB4A11">
              <w:rPr>
                <w:i/>
                <w:color w:val="000000"/>
              </w:rPr>
              <w:tab/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lastRenderedPageBreak/>
              <w:t>2015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45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27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D3188E" w:rsidRDefault="005A67CE" w:rsidP="000E0D5E">
            <w:pPr>
              <w:pStyle w:val="ConsPlusCel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919" w:type="pct"/>
            <w:hideMark/>
          </w:tcPr>
          <w:p w:rsidR="005A67CE" w:rsidRPr="00D3188E" w:rsidRDefault="005A67CE" w:rsidP="004606D1">
            <w:pPr>
              <w:pStyle w:val="ConsPlusCell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 xml:space="preserve">Итого по         муниципальной  </w:t>
            </w:r>
            <w:r w:rsidRPr="00D3188E">
              <w:rPr>
                <w:b/>
                <w:color w:val="000000"/>
              </w:rPr>
              <w:br/>
              <w:t xml:space="preserve">программе            </w:t>
            </w:r>
          </w:p>
        </w:tc>
        <w:tc>
          <w:tcPr>
            <w:tcW w:w="666" w:type="pct"/>
          </w:tcPr>
          <w:p w:rsidR="005A67CE" w:rsidRPr="00D3188E" w:rsidRDefault="005A67CE" w:rsidP="004606D1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859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334" w:type="pct"/>
          </w:tcPr>
          <w:p w:rsidR="005A67CE" w:rsidRPr="00D3188E" w:rsidRDefault="005A67CE" w:rsidP="008B2993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B2993">
              <w:rPr>
                <w:b/>
                <w:color w:val="000000"/>
              </w:rPr>
              <w:t> 633,7</w:t>
            </w:r>
          </w:p>
        </w:tc>
        <w:tc>
          <w:tcPr>
            <w:tcW w:w="333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4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</w:tcPr>
          <w:p w:rsidR="005A67CE" w:rsidRPr="00396432" w:rsidRDefault="005A67CE" w:rsidP="004606D1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45" w:type="pct"/>
          </w:tcPr>
          <w:p w:rsidR="005A67CE" w:rsidRPr="00396432" w:rsidRDefault="005A67CE" w:rsidP="008B2993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B2993">
              <w:rPr>
                <w:b/>
              </w:rPr>
              <w:t> 633,7</w:t>
            </w:r>
          </w:p>
        </w:tc>
        <w:tc>
          <w:tcPr>
            <w:tcW w:w="274" w:type="pct"/>
          </w:tcPr>
          <w:p w:rsidR="005A67CE" w:rsidRPr="00396432" w:rsidRDefault="005A67CE" w:rsidP="004606D1">
            <w:pPr>
              <w:pStyle w:val="ConsPlusCell"/>
              <w:jc w:val="center"/>
              <w:rPr>
                <w:b/>
              </w:rPr>
            </w:pPr>
          </w:p>
        </w:tc>
      </w:tr>
    </w:tbl>
    <w:p w:rsidR="00263AD7" w:rsidRPr="00C15C11" w:rsidRDefault="00263AD7" w:rsidP="00263AD7">
      <w:pPr>
        <w:autoSpaceDE w:val="0"/>
        <w:autoSpaceDN w:val="0"/>
        <w:adjustRightInd w:val="0"/>
        <w:rPr>
          <w:sz w:val="24"/>
          <w:szCs w:val="24"/>
        </w:rPr>
      </w:pPr>
      <w:bookmarkStart w:id="1" w:name="Par676"/>
      <w:bookmarkStart w:id="2" w:name="Par610"/>
      <w:bookmarkEnd w:id="1"/>
      <w:bookmarkEnd w:id="2"/>
    </w:p>
    <w:sectPr w:rsidR="00263AD7" w:rsidRPr="00C15C11" w:rsidSect="00EA3453">
      <w:footerReference w:type="even" r:id="rId6"/>
      <w:footerReference w:type="default" r:id="rId7"/>
      <w:pgSz w:w="16838" w:h="11906" w:orient="landscape"/>
      <w:pgMar w:top="907" w:right="510" w:bottom="567" w:left="136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9A" w:rsidRDefault="00100E9A" w:rsidP="00FD13A7">
      <w:r>
        <w:separator/>
      </w:r>
    </w:p>
  </w:endnote>
  <w:endnote w:type="continuationSeparator" w:id="0">
    <w:p w:rsidR="00100E9A" w:rsidRDefault="00100E9A" w:rsidP="00FD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F26075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957" w:rsidRDefault="00100E9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F26075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3FD7">
      <w:rPr>
        <w:rStyle w:val="a5"/>
        <w:noProof/>
      </w:rPr>
      <w:t>9</w:t>
    </w:r>
    <w:r>
      <w:rPr>
        <w:rStyle w:val="a5"/>
      </w:rPr>
      <w:fldChar w:fldCharType="end"/>
    </w:r>
  </w:p>
  <w:p w:rsidR="00BA1957" w:rsidRDefault="00100E9A" w:rsidP="00476F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9A" w:rsidRDefault="00100E9A" w:rsidP="00FD13A7">
      <w:r>
        <w:separator/>
      </w:r>
    </w:p>
  </w:footnote>
  <w:footnote w:type="continuationSeparator" w:id="0">
    <w:p w:rsidR="00100E9A" w:rsidRDefault="00100E9A" w:rsidP="00FD1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10"/>
    <w:rsid w:val="00024AA0"/>
    <w:rsid w:val="00033C66"/>
    <w:rsid w:val="00057DCF"/>
    <w:rsid w:val="000B3AFE"/>
    <w:rsid w:val="000E0D5E"/>
    <w:rsid w:val="00100E9A"/>
    <w:rsid w:val="001636C7"/>
    <w:rsid w:val="00237BC7"/>
    <w:rsid w:val="0024152A"/>
    <w:rsid w:val="00242B6C"/>
    <w:rsid w:val="002462F7"/>
    <w:rsid w:val="00263AD7"/>
    <w:rsid w:val="00283117"/>
    <w:rsid w:val="002B24CF"/>
    <w:rsid w:val="002C7C77"/>
    <w:rsid w:val="00311271"/>
    <w:rsid w:val="00335583"/>
    <w:rsid w:val="003576C0"/>
    <w:rsid w:val="003F0F11"/>
    <w:rsid w:val="0044246B"/>
    <w:rsid w:val="00477F6E"/>
    <w:rsid w:val="00495BC6"/>
    <w:rsid w:val="004A0955"/>
    <w:rsid w:val="004A30F1"/>
    <w:rsid w:val="004E4510"/>
    <w:rsid w:val="004E7F5F"/>
    <w:rsid w:val="00526ED5"/>
    <w:rsid w:val="00533BED"/>
    <w:rsid w:val="005A67CE"/>
    <w:rsid w:val="005B431A"/>
    <w:rsid w:val="005C6593"/>
    <w:rsid w:val="005F0E09"/>
    <w:rsid w:val="0061162F"/>
    <w:rsid w:val="00655B1D"/>
    <w:rsid w:val="0066542B"/>
    <w:rsid w:val="006A4548"/>
    <w:rsid w:val="006C59F6"/>
    <w:rsid w:val="006C72EA"/>
    <w:rsid w:val="006E2329"/>
    <w:rsid w:val="00704F72"/>
    <w:rsid w:val="00717833"/>
    <w:rsid w:val="00722BE8"/>
    <w:rsid w:val="00754462"/>
    <w:rsid w:val="00776AE8"/>
    <w:rsid w:val="007B1F77"/>
    <w:rsid w:val="007D3310"/>
    <w:rsid w:val="008078A8"/>
    <w:rsid w:val="00817D95"/>
    <w:rsid w:val="00871714"/>
    <w:rsid w:val="008B2993"/>
    <w:rsid w:val="008D7D59"/>
    <w:rsid w:val="0091009A"/>
    <w:rsid w:val="00926F34"/>
    <w:rsid w:val="00937A7C"/>
    <w:rsid w:val="00985D99"/>
    <w:rsid w:val="009C1E0E"/>
    <w:rsid w:val="00A50A6B"/>
    <w:rsid w:val="00A969D9"/>
    <w:rsid w:val="00B231ED"/>
    <w:rsid w:val="00B24AD0"/>
    <w:rsid w:val="00B2607D"/>
    <w:rsid w:val="00B2646B"/>
    <w:rsid w:val="00B31077"/>
    <w:rsid w:val="00B83067"/>
    <w:rsid w:val="00B94D20"/>
    <w:rsid w:val="00BC048C"/>
    <w:rsid w:val="00BC5E82"/>
    <w:rsid w:val="00BD20DE"/>
    <w:rsid w:val="00BF2665"/>
    <w:rsid w:val="00C16BF9"/>
    <w:rsid w:val="00C33FD7"/>
    <w:rsid w:val="00C5488E"/>
    <w:rsid w:val="00C76C49"/>
    <w:rsid w:val="00CA4487"/>
    <w:rsid w:val="00CC01AD"/>
    <w:rsid w:val="00CF0DAE"/>
    <w:rsid w:val="00D11999"/>
    <w:rsid w:val="00D201D6"/>
    <w:rsid w:val="00DA2235"/>
    <w:rsid w:val="00DB3C9C"/>
    <w:rsid w:val="00DC2B63"/>
    <w:rsid w:val="00DD1068"/>
    <w:rsid w:val="00DE2212"/>
    <w:rsid w:val="00E16881"/>
    <w:rsid w:val="00E56678"/>
    <w:rsid w:val="00E700A8"/>
    <w:rsid w:val="00E90E66"/>
    <w:rsid w:val="00EA3453"/>
    <w:rsid w:val="00EF25FF"/>
    <w:rsid w:val="00F26075"/>
    <w:rsid w:val="00F54E53"/>
    <w:rsid w:val="00F713A0"/>
    <w:rsid w:val="00F762A6"/>
    <w:rsid w:val="00F846A2"/>
    <w:rsid w:val="00FD13A7"/>
    <w:rsid w:val="00FE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2F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3310"/>
    <w:pPr>
      <w:widowControl w:val="0"/>
      <w:suppressAutoHyphens/>
      <w:autoSpaceDE w:val="0"/>
      <w:ind w:right="19772" w:firstLine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footer"/>
    <w:basedOn w:val="a"/>
    <w:link w:val="a4"/>
    <w:rsid w:val="00263AD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63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3AD7"/>
  </w:style>
  <w:style w:type="paragraph" w:customStyle="1" w:styleId="ConsPlusCell">
    <w:name w:val="ConsPlusCell"/>
    <w:uiPriority w:val="99"/>
    <w:rsid w:val="00263AD7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62F7"/>
    <w:rPr>
      <w:rFonts w:ascii="Cambria" w:eastAsia="Times New Roman" w:hAnsi="Cambria" w:cs="Times New Roman"/>
      <w:color w:val="243F60"/>
      <w:lang w:eastAsia="ru-RU"/>
    </w:rPr>
  </w:style>
  <w:style w:type="paragraph" w:styleId="a6">
    <w:name w:val="Body Text"/>
    <w:basedOn w:val="a"/>
    <w:link w:val="a7"/>
    <w:rsid w:val="001636C7"/>
    <w:pPr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636C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List Paragraph"/>
    <w:basedOn w:val="a"/>
    <w:uiPriority w:val="34"/>
    <w:qFormat/>
    <w:rsid w:val="0024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Финансист</cp:lastModifiedBy>
  <cp:revision>33</cp:revision>
  <cp:lastPrinted>2014-06-18T10:27:00Z</cp:lastPrinted>
  <dcterms:created xsi:type="dcterms:W3CDTF">2013-10-30T11:45:00Z</dcterms:created>
  <dcterms:modified xsi:type="dcterms:W3CDTF">2015-07-23T05:58:00Z</dcterms:modified>
</cp:coreProperties>
</file>