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D9" w:rsidRPr="00E3682D" w:rsidRDefault="00334BD9" w:rsidP="00334BD9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334BD9" w:rsidRPr="00E3682D" w:rsidRDefault="00334BD9" w:rsidP="00334BD9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334BD9" w:rsidRPr="00E3682D" w:rsidRDefault="00334BD9" w:rsidP="00334BD9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334BD9" w:rsidRPr="00E3682D" w:rsidRDefault="00334BD9" w:rsidP="00334BD9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334BD9" w:rsidRPr="00E3682D" w:rsidRDefault="00334BD9" w:rsidP="00334BD9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334BD9" w:rsidRPr="00A229BB" w:rsidRDefault="00334BD9" w:rsidP="00334BD9">
      <w:pPr>
        <w:jc w:val="center"/>
        <w:rPr>
          <w:b/>
          <w:sz w:val="22"/>
          <w:szCs w:val="22"/>
        </w:rPr>
      </w:pPr>
    </w:p>
    <w:p w:rsidR="00334BD9" w:rsidRDefault="00334BD9" w:rsidP="00334BD9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334BD9" w:rsidRPr="00E3682D" w:rsidRDefault="00334BD9" w:rsidP="00334BD9">
      <w:pPr>
        <w:jc w:val="center"/>
        <w:rPr>
          <w:szCs w:val="28"/>
        </w:rPr>
      </w:pPr>
    </w:p>
    <w:p w:rsidR="00334BD9" w:rsidRPr="00A229BB" w:rsidRDefault="00334BD9" w:rsidP="00334BD9">
      <w:pPr>
        <w:rPr>
          <w:sz w:val="20"/>
        </w:rPr>
      </w:pPr>
    </w:p>
    <w:p w:rsidR="00334BD9" w:rsidRDefault="005F1E5D" w:rsidP="00334BD9">
      <w:pPr>
        <w:rPr>
          <w:szCs w:val="28"/>
        </w:rPr>
      </w:pPr>
      <w:r>
        <w:rPr>
          <w:szCs w:val="28"/>
        </w:rPr>
        <w:t>09</w:t>
      </w:r>
      <w:r w:rsidR="00334BD9">
        <w:rPr>
          <w:szCs w:val="28"/>
        </w:rPr>
        <w:t>.</w:t>
      </w:r>
      <w:r>
        <w:rPr>
          <w:szCs w:val="28"/>
        </w:rPr>
        <w:t>04</w:t>
      </w:r>
      <w:r w:rsidR="00334BD9" w:rsidRPr="00723FAF">
        <w:rPr>
          <w:szCs w:val="28"/>
        </w:rPr>
        <w:t>.20</w:t>
      </w:r>
      <w:r w:rsidR="00334BD9">
        <w:rPr>
          <w:szCs w:val="28"/>
        </w:rPr>
        <w:t xml:space="preserve">18                   </w:t>
      </w:r>
      <w:r w:rsidR="00334BD9">
        <w:rPr>
          <w:szCs w:val="28"/>
        </w:rPr>
        <w:tab/>
        <w:t xml:space="preserve">     № </w:t>
      </w:r>
      <w:r>
        <w:rPr>
          <w:szCs w:val="28"/>
        </w:rPr>
        <w:t>45</w:t>
      </w:r>
      <w:r w:rsidR="00334BD9">
        <w:rPr>
          <w:szCs w:val="28"/>
        </w:rPr>
        <w:t xml:space="preserve">                            </w:t>
      </w:r>
      <w:r w:rsidR="00334BD9" w:rsidRPr="00E3682D">
        <w:rPr>
          <w:szCs w:val="28"/>
        </w:rPr>
        <w:t>х. Михайловка</w:t>
      </w:r>
    </w:p>
    <w:p w:rsidR="00334BD9" w:rsidRPr="00E3682D" w:rsidRDefault="00334BD9" w:rsidP="00334BD9">
      <w:pPr>
        <w:rPr>
          <w:szCs w:val="28"/>
        </w:rPr>
      </w:pPr>
    </w:p>
    <w:p w:rsidR="00334BD9" w:rsidRPr="00EE49B9" w:rsidRDefault="00334BD9" w:rsidP="0056430F">
      <w:pPr>
        <w:ind w:right="4819" w:firstLine="0"/>
        <w:rPr>
          <w:szCs w:val="28"/>
        </w:rPr>
      </w:pPr>
      <w:r>
        <w:rPr>
          <w:szCs w:val="28"/>
        </w:rPr>
        <w:t>О внесении изменений в приложение к</w:t>
      </w:r>
      <w:r w:rsidR="0056430F">
        <w:rPr>
          <w:szCs w:val="28"/>
        </w:rPr>
        <w:t xml:space="preserve"> </w:t>
      </w:r>
      <w:r>
        <w:rPr>
          <w:szCs w:val="28"/>
        </w:rPr>
        <w:t>постановлению Администрации Михайловского сельского поселения от 25.11.2014 № 161 «</w:t>
      </w:r>
      <w:r w:rsidRPr="00EE49B9">
        <w:rPr>
          <w:szCs w:val="28"/>
        </w:rPr>
        <w:t>Об утверждении порядка</w:t>
      </w:r>
      <w:r>
        <w:rPr>
          <w:szCs w:val="28"/>
        </w:rPr>
        <w:t xml:space="preserve"> </w:t>
      </w:r>
      <w:r w:rsidRPr="00EE49B9">
        <w:rPr>
          <w:szCs w:val="28"/>
        </w:rPr>
        <w:t>формирования, утверждения</w:t>
      </w:r>
      <w:r>
        <w:rPr>
          <w:szCs w:val="28"/>
        </w:rPr>
        <w:t xml:space="preserve"> </w:t>
      </w:r>
      <w:r w:rsidRPr="00EE49B9">
        <w:rPr>
          <w:szCs w:val="28"/>
        </w:rPr>
        <w:t>и ведения планов</w:t>
      </w:r>
      <w:r>
        <w:rPr>
          <w:szCs w:val="28"/>
        </w:rPr>
        <w:t xml:space="preserve"> </w:t>
      </w:r>
      <w:r w:rsidRPr="00EE49B9">
        <w:rPr>
          <w:szCs w:val="28"/>
        </w:rPr>
        <w:t>закупок товаров, работ, услуг для обеспечения муниципальных нужд</w:t>
      </w:r>
      <w:r>
        <w:rPr>
          <w:szCs w:val="28"/>
        </w:rPr>
        <w:t xml:space="preserve"> муниципального образования «</w:t>
      </w:r>
      <w:r w:rsidRPr="00EE49B9">
        <w:rPr>
          <w:szCs w:val="28"/>
        </w:rPr>
        <w:t>Ми</w:t>
      </w:r>
      <w:r>
        <w:rPr>
          <w:szCs w:val="28"/>
        </w:rPr>
        <w:t>хайловское сельское поселение»</w:t>
      </w:r>
    </w:p>
    <w:p w:rsidR="00334BD9" w:rsidRPr="00A229BB" w:rsidRDefault="00334BD9" w:rsidP="00334BD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334BD9" w:rsidRDefault="00334BD9" w:rsidP="00334BD9">
      <w:pPr>
        <w:rPr>
          <w:rStyle w:val="FontStyle24"/>
          <w:szCs w:val="28"/>
        </w:rPr>
      </w:pPr>
      <w:proofErr w:type="gramStart"/>
      <w:r w:rsidRPr="00EE49B9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EE49B9">
        <w:rPr>
          <w:szCs w:val="28"/>
        </w:rPr>
        <w:t>постановлением Правительства Российской Федерации от 21.11.2013 № 104</w:t>
      </w:r>
      <w:r>
        <w:rPr>
          <w:szCs w:val="28"/>
        </w:rPr>
        <w:t>3</w:t>
      </w:r>
      <w:r w:rsidRPr="00EE49B9">
        <w:rPr>
          <w:szCs w:val="28"/>
        </w:rPr>
        <w:t xml:space="preserve"> «</w:t>
      </w:r>
      <w:r w:rsidRPr="00C70BD9">
        <w:rPr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</w:t>
      </w:r>
      <w:r>
        <w:rPr>
          <w:szCs w:val="28"/>
        </w:rPr>
        <w:t>г</w:t>
      </w:r>
      <w:r w:rsidRPr="00EE49B9">
        <w:rPr>
          <w:szCs w:val="28"/>
        </w:rPr>
        <w:t>»</w:t>
      </w:r>
      <w:r>
        <w:rPr>
          <w:szCs w:val="28"/>
        </w:rPr>
        <w:t xml:space="preserve"> и </w:t>
      </w:r>
      <w:r w:rsidRPr="00EE49B9">
        <w:rPr>
          <w:szCs w:val="28"/>
        </w:rPr>
        <w:t xml:space="preserve">постановлением Правительства Российской Федерации от </w:t>
      </w:r>
      <w:r>
        <w:rPr>
          <w:szCs w:val="28"/>
        </w:rPr>
        <w:t>25.01.2017</w:t>
      </w:r>
      <w:r w:rsidRPr="00EE49B9">
        <w:rPr>
          <w:szCs w:val="28"/>
        </w:rPr>
        <w:t xml:space="preserve"> № </w:t>
      </w:r>
      <w:r>
        <w:rPr>
          <w:szCs w:val="28"/>
        </w:rPr>
        <w:t>73</w:t>
      </w:r>
      <w:r w:rsidRPr="00EE49B9">
        <w:rPr>
          <w:szCs w:val="28"/>
        </w:rPr>
        <w:t xml:space="preserve"> «</w:t>
      </w:r>
      <w:r w:rsidRPr="00334BD9">
        <w:rPr>
          <w:szCs w:val="28"/>
        </w:rPr>
        <w:t>О внесении изменений в некоторые акты Правительства Российской Федера</w:t>
      </w:r>
      <w:r>
        <w:rPr>
          <w:szCs w:val="28"/>
        </w:rPr>
        <w:t>ции», в целях</w:t>
      </w:r>
      <w:proofErr w:type="gramEnd"/>
      <w:r>
        <w:rPr>
          <w:szCs w:val="28"/>
        </w:rPr>
        <w:t xml:space="preserve"> приведения нормативных правовых актов Администрации Михайловского сельского поселения в соответствие с действующим законодательством</w:t>
      </w:r>
      <w:r w:rsidR="005966E9">
        <w:rPr>
          <w:szCs w:val="28"/>
        </w:rPr>
        <w:t>,</w:t>
      </w:r>
      <w:r>
        <w:rPr>
          <w:szCs w:val="28"/>
        </w:rPr>
        <w:t xml:space="preserve"> </w:t>
      </w:r>
      <w:r w:rsidRPr="0082325E">
        <w:rPr>
          <w:color w:val="000000"/>
          <w:szCs w:val="28"/>
        </w:rPr>
        <w:t xml:space="preserve">руководствуясь ст. </w:t>
      </w:r>
      <w:r>
        <w:rPr>
          <w:color w:val="000000"/>
          <w:szCs w:val="28"/>
        </w:rPr>
        <w:t>3</w:t>
      </w:r>
      <w:r w:rsidR="005F1E5D">
        <w:rPr>
          <w:color w:val="000000"/>
          <w:szCs w:val="28"/>
        </w:rPr>
        <w:t>3</w:t>
      </w:r>
      <w:r w:rsidRPr="0082325E">
        <w:rPr>
          <w:color w:val="000000"/>
          <w:szCs w:val="28"/>
        </w:rPr>
        <w:t xml:space="preserve"> Устава муниципального образования «</w:t>
      </w:r>
      <w:r>
        <w:rPr>
          <w:color w:val="000000"/>
          <w:szCs w:val="28"/>
        </w:rPr>
        <w:t>Михайловское сельское поселение</w:t>
      </w:r>
      <w:r w:rsidRPr="0082325E">
        <w:rPr>
          <w:color w:val="000000"/>
          <w:szCs w:val="28"/>
        </w:rPr>
        <w:t>»</w:t>
      </w:r>
      <w:r w:rsidRPr="00E3682D">
        <w:rPr>
          <w:rStyle w:val="FontStyle24"/>
          <w:szCs w:val="28"/>
        </w:rPr>
        <w:t>,</w:t>
      </w:r>
    </w:p>
    <w:p w:rsidR="00334BD9" w:rsidRPr="00E3682D" w:rsidRDefault="00334BD9" w:rsidP="00334BD9">
      <w:pPr>
        <w:rPr>
          <w:rStyle w:val="FontStyle24"/>
          <w:szCs w:val="28"/>
        </w:rPr>
      </w:pPr>
    </w:p>
    <w:p w:rsidR="00334BD9" w:rsidRDefault="00334BD9" w:rsidP="00334BD9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D2A0C" w:rsidRDefault="007D2A0C"/>
    <w:p w:rsidR="00334BD9" w:rsidRPr="005C3D4A" w:rsidRDefault="00334BD9" w:rsidP="005C3D4A">
      <w:pPr>
        <w:autoSpaceDE w:val="0"/>
        <w:autoSpaceDN w:val="0"/>
        <w:adjustRightInd w:val="0"/>
        <w:rPr>
          <w:szCs w:val="28"/>
        </w:rPr>
      </w:pPr>
      <w:r>
        <w:t xml:space="preserve">1. Внести </w:t>
      </w:r>
      <w:r w:rsidR="006C1B6B">
        <w:t xml:space="preserve">в </w:t>
      </w:r>
      <w:r>
        <w:t>п</w:t>
      </w:r>
      <w:r w:rsidRPr="00334BD9">
        <w:t>риложение к постановлению Администрации Михайловского сельского поселения от 25.11.2014 № 161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 «Михайловское сельское поселение»</w:t>
      </w:r>
      <w:r>
        <w:t xml:space="preserve"> </w:t>
      </w:r>
      <w:r w:rsidRPr="005C3D4A">
        <w:rPr>
          <w:szCs w:val="28"/>
        </w:rPr>
        <w:t>следующие изменения:</w:t>
      </w:r>
    </w:p>
    <w:p w:rsidR="00334BD9" w:rsidRDefault="00334BD9" w:rsidP="005C3D4A">
      <w:pPr>
        <w:ind w:firstLine="708"/>
      </w:pPr>
      <w:r>
        <w:t>1.1. Пункт 2.1. П</w:t>
      </w:r>
      <w:r w:rsidRPr="00334BD9">
        <w:t>орядка формирования, утверждения и ведения планов закупок товаров, работ, услуг для обеспечения муниципальных нужд муниципального образования  «Михайловское сельское поселение»</w:t>
      </w:r>
      <w:r>
        <w:t xml:space="preserve"> (далее Порядок) дополнить </w:t>
      </w:r>
      <w:proofErr w:type="gramStart"/>
      <w:r>
        <w:t>подпунктом «б</w:t>
      </w:r>
      <w:proofErr w:type="gramEnd"/>
      <w:r>
        <w:t>(1)» следующего содержания:</w:t>
      </w:r>
    </w:p>
    <w:p w:rsidR="00334BD9" w:rsidRDefault="00334BD9">
      <w:r>
        <w:lastRenderedPageBreak/>
        <w:t>«</w:t>
      </w:r>
      <w:proofErr w:type="gramStart"/>
      <w:r>
        <w:t>б</w:t>
      </w:r>
      <w:proofErr w:type="gramEnd"/>
      <w:r>
        <w:t xml:space="preserve">(1)) </w:t>
      </w:r>
      <w:r w:rsidRPr="00334BD9">
        <w:t xml:space="preserve">муниципальными унитарными предприятиями, за исключением закупок, осуществляемых в соответствии с частями 2.1 и 6 статьи 15 </w:t>
      </w:r>
      <w:r w:rsidRPr="00B919D0">
        <w:rPr>
          <w:szCs w:val="28"/>
        </w:rPr>
        <w:t>Закона № 44-ФЗ</w:t>
      </w:r>
      <w:r w:rsidRPr="00334BD9">
        <w:t>, со дня утверждения планов финанс</w:t>
      </w:r>
      <w:r>
        <w:t>ово-хозяйственной деятельности;»</w:t>
      </w:r>
      <w:r w:rsidRPr="00334BD9">
        <w:t>;</w:t>
      </w:r>
    </w:p>
    <w:p w:rsidR="007B4506" w:rsidRDefault="007B4506" w:rsidP="005C3D4A">
      <w:pPr>
        <w:ind w:firstLine="708"/>
      </w:pPr>
      <w:r>
        <w:t>1.2. В подпункте «в» пункта 2.1</w:t>
      </w:r>
      <w:r w:rsidR="00BE777A">
        <w:t>.</w:t>
      </w:r>
      <w:r>
        <w:t xml:space="preserve"> Порядка слова «</w:t>
      </w:r>
      <w:r w:rsidRPr="00B919D0">
        <w:rPr>
          <w:szCs w:val="28"/>
        </w:rPr>
        <w:t>муниципальными у</w:t>
      </w:r>
      <w:r>
        <w:rPr>
          <w:szCs w:val="28"/>
        </w:rPr>
        <w:t>нитарными предприятиями</w:t>
      </w:r>
      <w:r>
        <w:t>» исключить;</w:t>
      </w:r>
    </w:p>
    <w:p w:rsidR="00BE777A" w:rsidRDefault="00BE777A" w:rsidP="005C3D4A">
      <w:pPr>
        <w:ind w:firstLine="708"/>
      </w:pPr>
      <w:r>
        <w:t>1.3. Абзац второй подпункта «а» пункта 2.2. Порядка изложить в следующей редакции:</w:t>
      </w:r>
    </w:p>
    <w:p w:rsidR="00BE777A" w:rsidRDefault="00BE777A" w:rsidP="00DD6EE2">
      <w:pPr>
        <w:widowControl w:val="0"/>
        <w:autoSpaceDE w:val="0"/>
        <w:autoSpaceDN w:val="0"/>
        <w:adjustRightInd w:val="0"/>
        <w:ind w:firstLine="540"/>
      </w:pPr>
      <w:r>
        <w:t>«</w:t>
      </w:r>
      <w:r>
        <w:rPr>
          <w:szCs w:val="28"/>
        </w:rPr>
        <w:t xml:space="preserve">- </w:t>
      </w:r>
      <w:r w:rsidRPr="00013E31">
        <w:rPr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r w:rsidRPr="007263B7">
        <w:rPr>
          <w:szCs w:val="28"/>
        </w:rPr>
        <w:t>статьи 13</w:t>
      </w:r>
      <w:r w:rsidRPr="00013E31">
        <w:rPr>
          <w:szCs w:val="28"/>
        </w:rPr>
        <w:t xml:space="preserve"> </w:t>
      </w:r>
      <w:r>
        <w:rPr>
          <w:szCs w:val="28"/>
        </w:rPr>
        <w:t>Закона № 44-ФЗ</w:t>
      </w:r>
      <w:r w:rsidRPr="00013E31">
        <w:rPr>
          <w:szCs w:val="28"/>
        </w:rPr>
        <w:t xml:space="preserve">, и представляют их не позднее 1 </w:t>
      </w:r>
      <w:r>
        <w:rPr>
          <w:szCs w:val="28"/>
        </w:rPr>
        <w:t>августа</w:t>
      </w:r>
      <w:r w:rsidRPr="00013E31">
        <w:rPr>
          <w:szCs w:val="28"/>
        </w:rPr>
        <w:t xml:space="preserve"> текущего года </w:t>
      </w:r>
      <w:r w:rsidR="00DD6EE2">
        <w:rPr>
          <w:szCs w:val="28"/>
        </w:rPr>
        <w:t>главному распорядителю</w:t>
      </w:r>
      <w:r>
        <w:rPr>
          <w:szCs w:val="28"/>
        </w:rPr>
        <w:t xml:space="preserve"> </w:t>
      </w:r>
      <w:r w:rsidRPr="00013E31">
        <w:rPr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</w:t>
      </w:r>
      <w:proofErr w:type="gramStart"/>
      <w:r w:rsidRPr="00013E31">
        <w:rPr>
          <w:szCs w:val="28"/>
        </w:rPr>
        <w:t>;</w:t>
      </w:r>
      <w:r>
        <w:t>»</w:t>
      </w:r>
      <w:proofErr w:type="gramEnd"/>
      <w:r w:rsidR="007263B7">
        <w:t>;</w:t>
      </w:r>
    </w:p>
    <w:p w:rsidR="007263B7" w:rsidRDefault="007263B7" w:rsidP="005C3D4A">
      <w:pPr>
        <w:widowControl w:val="0"/>
        <w:autoSpaceDE w:val="0"/>
        <w:autoSpaceDN w:val="0"/>
        <w:adjustRightInd w:val="0"/>
        <w:ind w:firstLine="708"/>
      </w:pPr>
      <w:r>
        <w:t>1.4. Абзац второй подпункта «б» пункта 2.2. Порядка изложить в следующей редакции:</w:t>
      </w:r>
    </w:p>
    <w:p w:rsidR="007263B7" w:rsidRDefault="007263B7" w:rsidP="00DD6EE2">
      <w:pPr>
        <w:widowControl w:val="0"/>
        <w:autoSpaceDE w:val="0"/>
        <w:autoSpaceDN w:val="0"/>
        <w:adjustRightInd w:val="0"/>
        <w:ind w:firstLine="540"/>
      </w:pPr>
      <w:r>
        <w:t>«</w:t>
      </w:r>
      <w:r>
        <w:rPr>
          <w:szCs w:val="28"/>
        </w:rPr>
        <w:t xml:space="preserve">- </w:t>
      </w:r>
      <w:r w:rsidRPr="007005EA">
        <w:rPr>
          <w:szCs w:val="28"/>
        </w:rPr>
        <w:t>формируют планы закупок</w:t>
      </w:r>
      <w:r>
        <w:rPr>
          <w:szCs w:val="28"/>
        </w:rPr>
        <w:t xml:space="preserve"> </w:t>
      </w:r>
      <w:r w:rsidRPr="007005EA">
        <w:rPr>
          <w:szCs w:val="28"/>
        </w:rPr>
        <w:t>при планировании в соответствии с законодательством Российской Федерации их финансово-хозяйственной деятельности</w:t>
      </w:r>
      <w:r>
        <w:t>»;</w:t>
      </w:r>
    </w:p>
    <w:p w:rsidR="007263B7" w:rsidRDefault="007263B7" w:rsidP="005C3D4A">
      <w:pPr>
        <w:widowControl w:val="0"/>
        <w:autoSpaceDE w:val="0"/>
        <w:autoSpaceDN w:val="0"/>
        <w:adjustRightInd w:val="0"/>
        <w:ind w:firstLine="708"/>
      </w:pPr>
      <w:r>
        <w:t xml:space="preserve">1.5. Пункт 2.2. Порядка дополнить </w:t>
      </w:r>
      <w:proofErr w:type="gramStart"/>
      <w:r>
        <w:t>подпунктом «б</w:t>
      </w:r>
      <w:proofErr w:type="gramEnd"/>
      <w:r>
        <w:t>(1)» следующего содержания:</w:t>
      </w:r>
    </w:p>
    <w:p w:rsidR="007263B7" w:rsidRDefault="007263B7" w:rsidP="007263B7">
      <w:pPr>
        <w:widowControl w:val="0"/>
        <w:autoSpaceDE w:val="0"/>
        <w:autoSpaceDN w:val="0"/>
        <w:adjustRightInd w:val="0"/>
        <w:ind w:firstLine="540"/>
      </w:pPr>
      <w:r>
        <w:t>«</w:t>
      </w:r>
      <w:proofErr w:type="gramStart"/>
      <w:r>
        <w:t>б</w:t>
      </w:r>
      <w:proofErr w:type="gramEnd"/>
      <w:r>
        <w:t>(1))  муниципальные унитарные предприятия, указанные в подпункте "б(1)" пункта 2.1 настоящего Порядка:</w:t>
      </w:r>
    </w:p>
    <w:p w:rsidR="007263B7" w:rsidRDefault="007263B7" w:rsidP="007263B7">
      <w:pPr>
        <w:widowControl w:val="0"/>
        <w:autoSpaceDE w:val="0"/>
        <w:autoSpaceDN w:val="0"/>
        <w:adjustRightInd w:val="0"/>
        <w:ind w:firstLine="540"/>
      </w:pPr>
      <w:r>
        <w:t>-</w:t>
      </w:r>
      <w:proofErr w:type="gramStart"/>
      <w: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</w:t>
      </w:r>
      <w:proofErr w:type="gramEnd"/>
      <w:r>
        <w:t xml:space="preserve"> их органам, осуществляющим полномочия собственника имущества в отношении предприятия, в установленные ими сроки;</w:t>
      </w:r>
    </w:p>
    <w:p w:rsidR="007263B7" w:rsidRDefault="007263B7" w:rsidP="007263B7">
      <w:pPr>
        <w:widowControl w:val="0"/>
        <w:autoSpaceDE w:val="0"/>
        <w:autoSpaceDN w:val="0"/>
        <w:adjustRightInd w:val="0"/>
        <w:ind w:firstLine="540"/>
      </w:pPr>
      <w:r>
        <w:t xml:space="preserve">-уточняют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</w:t>
      </w:r>
      <w:r w:rsidR="00E45330">
        <w:t>2.1.</w:t>
      </w:r>
      <w:r>
        <w:t xml:space="preserve"> настоящего </w:t>
      </w:r>
      <w:r w:rsidR="00E45330">
        <w:t>Порядка</w:t>
      </w:r>
      <w:r>
        <w:t>, планы закупок</w:t>
      </w:r>
      <w:proofErr w:type="gramStart"/>
      <w:r>
        <w:t>;»</w:t>
      </w:r>
      <w:proofErr w:type="gramEnd"/>
      <w:r>
        <w:t>;</w:t>
      </w:r>
    </w:p>
    <w:p w:rsidR="00E45330" w:rsidRDefault="00E45330" w:rsidP="005C3D4A">
      <w:pPr>
        <w:widowControl w:val="0"/>
        <w:autoSpaceDE w:val="0"/>
        <w:autoSpaceDN w:val="0"/>
        <w:adjustRightInd w:val="0"/>
        <w:ind w:firstLine="708"/>
      </w:pPr>
      <w:r>
        <w:t>1.6. В пункте 2.5. слова «</w:t>
      </w:r>
      <w:r w:rsidRPr="00E45330">
        <w:t>в подпунктах «б»</w:t>
      </w:r>
      <w:r>
        <w:t xml:space="preserve"> и» заменить словами «</w:t>
      </w:r>
      <w:r w:rsidRPr="00E45330">
        <w:t>в подпунктах «б»</w:t>
      </w:r>
      <w:r w:rsidR="005966E9">
        <w:t>, «</w:t>
      </w:r>
      <w:proofErr w:type="gramStart"/>
      <w:r w:rsidR="005966E9">
        <w:t>б</w:t>
      </w:r>
      <w:proofErr w:type="gramEnd"/>
      <w:r w:rsidR="005966E9">
        <w:t>(1)» и».</w:t>
      </w:r>
    </w:p>
    <w:p w:rsidR="005C3D4A" w:rsidRDefault="005C3D4A" w:rsidP="0023556E">
      <w:pPr>
        <w:pStyle w:val="a3"/>
        <w:autoSpaceDE w:val="0"/>
        <w:autoSpaceDN w:val="0"/>
        <w:adjustRightInd w:val="0"/>
        <w:ind w:left="0"/>
        <w:rPr>
          <w:szCs w:val="28"/>
        </w:rPr>
      </w:pPr>
      <w:r>
        <w:t>2.</w:t>
      </w:r>
      <w:r w:rsidRPr="005C3D4A">
        <w:rPr>
          <w:szCs w:val="28"/>
        </w:rPr>
        <w:t xml:space="preserve"> </w:t>
      </w:r>
      <w:r>
        <w:rPr>
          <w:szCs w:val="28"/>
        </w:rPr>
        <w:t xml:space="preserve"> </w:t>
      </w:r>
      <w:r w:rsidRPr="00EE49B9">
        <w:rPr>
          <w:szCs w:val="28"/>
        </w:rPr>
        <w:t xml:space="preserve">Настоящее </w:t>
      </w:r>
      <w:r>
        <w:rPr>
          <w:szCs w:val="28"/>
        </w:rPr>
        <w:t>постановление вступает</w:t>
      </w:r>
      <w:r w:rsidR="0023556E">
        <w:rPr>
          <w:szCs w:val="28"/>
        </w:rPr>
        <w:t xml:space="preserve"> в силу со дня его официального </w:t>
      </w:r>
      <w:r>
        <w:rPr>
          <w:szCs w:val="28"/>
        </w:rPr>
        <w:t>обнародования.</w:t>
      </w:r>
    </w:p>
    <w:p w:rsidR="005C3D4A" w:rsidRDefault="005966E9" w:rsidP="005C3D4A">
      <w:pPr>
        <w:widowControl w:val="0"/>
        <w:autoSpaceDE w:val="0"/>
        <w:autoSpaceDN w:val="0"/>
        <w:adjustRightInd w:val="0"/>
        <w:ind w:firstLine="540"/>
      </w:pPr>
      <w:r>
        <w:rPr>
          <w:szCs w:val="28"/>
        </w:rPr>
        <w:t>3</w:t>
      </w:r>
      <w:r w:rsidR="005C3D4A">
        <w:rPr>
          <w:szCs w:val="28"/>
        </w:rPr>
        <w:t xml:space="preserve">. </w:t>
      </w:r>
      <w:proofErr w:type="gramStart"/>
      <w:r w:rsidR="005C3D4A" w:rsidRPr="00EE49B9">
        <w:rPr>
          <w:szCs w:val="28"/>
        </w:rPr>
        <w:t>Контроль за</w:t>
      </w:r>
      <w:proofErr w:type="gramEnd"/>
      <w:r w:rsidR="005C3D4A" w:rsidRPr="00EE49B9">
        <w:rPr>
          <w:szCs w:val="28"/>
        </w:rPr>
        <w:t xml:space="preserve"> выполнением настоящего постановления оставляю за собой.</w:t>
      </w:r>
    </w:p>
    <w:p w:rsidR="00875785" w:rsidRDefault="00875785" w:rsidP="007263B7">
      <w:pPr>
        <w:widowControl w:val="0"/>
        <w:autoSpaceDE w:val="0"/>
        <w:autoSpaceDN w:val="0"/>
        <w:adjustRightInd w:val="0"/>
        <w:ind w:firstLine="540"/>
      </w:pPr>
    </w:p>
    <w:p w:rsidR="005C3D4A" w:rsidRDefault="005C3D4A" w:rsidP="007263B7">
      <w:pPr>
        <w:widowControl w:val="0"/>
        <w:autoSpaceDE w:val="0"/>
        <w:autoSpaceDN w:val="0"/>
        <w:adjustRightInd w:val="0"/>
        <w:ind w:firstLine="540"/>
      </w:pPr>
    </w:p>
    <w:p w:rsidR="00142DEC" w:rsidRDefault="00142DEC" w:rsidP="00142DEC">
      <w:pPr>
        <w:widowControl w:val="0"/>
        <w:autoSpaceDE w:val="0"/>
        <w:autoSpaceDN w:val="0"/>
        <w:adjustRightInd w:val="0"/>
        <w:ind w:firstLine="540"/>
      </w:pPr>
      <w:r>
        <w:t>Глава Михайловского</w:t>
      </w:r>
    </w:p>
    <w:p w:rsidR="00142DEC" w:rsidRDefault="00142DEC" w:rsidP="00142DEC">
      <w:pPr>
        <w:widowControl w:val="0"/>
        <w:autoSpaceDE w:val="0"/>
        <w:autoSpaceDN w:val="0"/>
        <w:adjustRightInd w:val="0"/>
        <w:ind w:firstLine="540"/>
      </w:pPr>
      <w:r>
        <w:t>сельского поселения                                               С.М. Дубравина</w:t>
      </w:r>
    </w:p>
    <w:p w:rsidR="00875785" w:rsidRDefault="00875785" w:rsidP="007263B7">
      <w:pPr>
        <w:widowControl w:val="0"/>
        <w:autoSpaceDE w:val="0"/>
        <w:autoSpaceDN w:val="0"/>
        <w:adjustRightInd w:val="0"/>
        <w:ind w:firstLine="540"/>
      </w:pPr>
    </w:p>
    <w:sectPr w:rsidR="00875785" w:rsidSect="007D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AB7"/>
    <w:multiLevelType w:val="multilevel"/>
    <w:tmpl w:val="F9FAA7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34BD9"/>
    <w:rsid w:val="00001104"/>
    <w:rsid w:val="00001C41"/>
    <w:rsid w:val="000037C4"/>
    <w:rsid w:val="00017330"/>
    <w:rsid w:val="00024D9E"/>
    <w:rsid w:val="000415C0"/>
    <w:rsid w:val="0004183C"/>
    <w:rsid w:val="00060529"/>
    <w:rsid w:val="00070A61"/>
    <w:rsid w:val="0007325E"/>
    <w:rsid w:val="00095401"/>
    <w:rsid w:val="000A627B"/>
    <w:rsid w:val="000B2D5A"/>
    <w:rsid w:val="000B37C8"/>
    <w:rsid w:val="000C0048"/>
    <w:rsid w:val="000D02EB"/>
    <w:rsid w:val="000E2F2B"/>
    <w:rsid w:val="00106773"/>
    <w:rsid w:val="00115888"/>
    <w:rsid w:val="00142DEC"/>
    <w:rsid w:val="00144E2F"/>
    <w:rsid w:val="001562A2"/>
    <w:rsid w:val="001601DB"/>
    <w:rsid w:val="00166F73"/>
    <w:rsid w:val="0016718E"/>
    <w:rsid w:val="00170826"/>
    <w:rsid w:val="00174FD2"/>
    <w:rsid w:val="0018271D"/>
    <w:rsid w:val="001A54D0"/>
    <w:rsid w:val="001B2775"/>
    <w:rsid w:val="001B52A3"/>
    <w:rsid w:val="001D4757"/>
    <w:rsid w:val="001E583F"/>
    <w:rsid w:val="001F5F53"/>
    <w:rsid w:val="00201ACA"/>
    <w:rsid w:val="00213426"/>
    <w:rsid w:val="00221C51"/>
    <w:rsid w:val="0022379A"/>
    <w:rsid w:val="0022438D"/>
    <w:rsid w:val="00225BAA"/>
    <w:rsid w:val="002344D4"/>
    <w:rsid w:val="0023556E"/>
    <w:rsid w:val="002466D2"/>
    <w:rsid w:val="002525A3"/>
    <w:rsid w:val="002569E9"/>
    <w:rsid w:val="002632B0"/>
    <w:rsid w:val="00280D13"/>
    <w:rsid w:val="00282C6B"/>
    <w:rsid w:val="002865B4"/>
    <w:rsid w:val="002B2CD3"/>
    <w:rsid w:val="002E1A90"/>
    <w:rsid w:val="002F3A88"/>
    <w:rsid w:val="003102C6"/>
    <w:rsid w:val="00311FD3"/>
    <w:rsid w:val="00334BD9"/>
    <w:rsid w:val="00342D18"/>
    <w:rsid w:val="003705B2"/>
    <w:rsid w:val="003848CE"/>
    <w:rsid w:val="003C75C2"/>
    <w:rsid w:val="003E77BE"/>
    <w:rsid w:val="00404793"/>
    <w:rsid w:val="00411D0A"/>
    <w:rsid w:val="00413BBB"/>
    <w:rsid w:val="00416846"/>
    <w:rsid w:val="00417FA1"/>
    <w:rsid w:val="00421FE5"/>
    <w:rsid w:val="00446BD7"/>
    <w:rsid w:val="00446EEB"/>
    <w:rsid w:val="00467262"/>
    <w:rsid w:val="00475B26"/>
    <w:rsid w:val="00485240"/>
    <w:rsid w:val="004864B9"/>
    <w:rsid w:val="004A5313"/>
    <w:rsid w:val="004A668F"/>
    <w:rsid w:val="004B2C32"/>
    <w:rsid w:val="004C0205"/>
    <w:rsid w:val="004C415B"/>
    <w:rsid w:val="004D2BF1"/>
    <w:rsid w:val="004F0AF6"/>
    <w:rsid w:val="004F65BA"/>
    <w:rsid w:val="0050464F"/>
    <w:rsid w:val="005122BE"/>
    <w:rsid w:val="00524837"/>
    <w:rsid w:val="00526E20"/>
    <w:rsid w:val="005275B4"/>
    <w:rsid w:val="00536F65"/>
    <w:rsid w:val="0054294B"/>
    <w:rsid w:val="0056430F"/>
    <w:rsid w:val="0056584D"/>
    <w:rsid w:val="005758E6"/>
    <w:rsid w:val="00593C0B"/>
    <w:rsid w:val="005966E9"/>
    <w:rsid w:val="005B5FA8"/>
    <w:rsid w:val="005C0D0D"/>
    <w:rsid w:val="005C3D4A"/>
    <w:rsid w:val="005D03D7"/>
    <w:rsid w:val="005E2996"/>
    <w:rsid w:val="005F1E5D"/>
    <w:rsid w:val="005F3B41"/>
    <w:rsid w:val="005F433A"/>
    <w:rsid w:val="005F5C38"/>
    <w:rsid w:val="0060496C"/>
    <w:rsid w:val="00604AB2"/>
    <w:rsid w:val="0060543E"/>
    <w:rsid w:val="00611190"/>
    <w:rsid w:val="006403E2"/>
    <w:rsid w:val="00651BDC"/>
    <w:rsid w:val="00657F91"/>
    <w:rsid w:val="00663AE1"/>
    <w:rsid w:val="0067580D"/>
    <w:rsid w:val="006763C0"/>
    <w:rsid w:val="00684415"/>
    <w:rsid w:val="006868C4"/>
    <w:rsid w:val="00695ED8"/>
    <w:rsid w:val="006A75E9"/>
    <w:rsid w:val="006B1AD0"/>
    <w:rsid w:val="006B20BD"/>
    <w:rsid w:val="006B37F9"/>
    <w:rsid w:val="006B6DF1"/>
    <w:rsid w:val="006C1B6B"/>
    <w:rsid w:val="006D27D6"/>
    <w:rsid w:val="006D2F27"/>
    <w:rsid w:val="006E2D4C"/>
    <w:rsid w:val="006E6A21"/>
    <w:rsid w:val="007263B7"/>
    <w:rsid w:val="00740C87"/>
    <w:rsid w:val="007547A6"/>
    <w:rsid w:val="00763F00"/>
    <w:rsid w:val="00773870"/>
    <w:rsid w:val="007770A2"/>
    <w:rsid w:val="007A6865"/>
    <w:rsid w:val="007B4506"/>
    <w:rsid w:val="007C26BD"/>
    <w:rsid w:val="007C546A"/>
    <w:rsid w:val="007D2A0C"/>
    <w:rsid w:val="007D48F1"/>
    <w:rsid w:val="007F3042"/>
    <w:rsid w:val="00803252"/>
    <w:rsid w:val="0081350E"/>
    <w:rsid w:val="00816E6D"/>
    <w:rsid w:val="00820CFD"/>
    <w:rsid w:val="00831AD6"/>
    <w:rsid w:val="00834D3F"/>
    <w:rsid w:val="00835562"/>
    <w:rsid w:val="008419FC"/>
    <w:rsid w:val="00845626"/>
    <w:rsid w:val="0085068B"/>
    <w:rsid w:val="00865322"/>
    <w:rsid w:val="00875785"/>
    <w:rsid w:val="00885F1E"/>
    <w:rsid w:val="0088746D"/>
    <w:rsid w:val="008A0869"/>
    <w:rsid w:val="008A1036"/>
    <w:rsid w:val="008D2224"/>
    <w:rsid w:val="008D5C85"/>
    <w:rsid w:val="008E66C1"/>
    <w:rsid w:val="008F00D3"/>
    <w:rsid w:val="008F14A7"/>
    <w:rsid w:val="008F68F1"/>
    <w:rsid w:val="00914FD0"/>
    <w:rsid w:val="0093008B"/>
    <w:rsid w:val="00930505"/>
    <w:rsid w:val="00952CF9"/>
    <w:rsid w:val="00957EAE"/>
    <w:rsid w:val="00966253"/>
    <w:rsid w:val="009750AE"/>
    <w:rsid w:val="00985278"/>
    <w:rsid w:val="009972CD"/>
    <w:rsid w:val="009A601D"/>
    <w:rsid w:val="009B2E64"/>
    <w:rsid w:val="009B7BD6"/>
    <w:rsid w:val="009C5161"/>
    <w:rsid w:val="009D2EE3"/>
    <w:rsid w:val="009D3BC0"/>
    <w:rsid w:val="009E5D21"/>
    <w:rsid w:val="009F1D69"/>
    <w:rsid w:val="009F71D2"/>
    <w:rsid w:val="00A03C17"/>
    <w:rsid w:val="00A35D71"/>
    <w:rsid w:val="00A53312"/>
    <w:rsid w:val="00A8110A"/>
    <w:rsid w:val="00A909B3"/>
    <w:rsid w:val="00AA726F"/>
    <w:rsid w:val="00AC69EB"/>
    <w:rsid w:val="00AD5B25"/>
    <w:rsid w:val="00AE6CAE"/>
    <w:rsid w:val="00AF19D1"/>
    <w:rsid w:val="00B34DA7"/>
    <w:rsid w:val="00B55D47"/>
    <w:rsid w:val="00B7395D"/>
    <w:rsid w:val="00B92748"/>
    <w:rsid w:val="00B97E95"/>
    <w:rsid w:val="00BC2DD0"/>
    <w:rsid w:val="00BD78F6"/>
    <w:rsid w:val="00BE777A"/>
    <w:rsid w:val="00C01824"/>
    <w:rsid w:val="00C42D6D"/>
    <w:rsid w:val="00C63BB4"/>
    <w:rsid w:val="00C80F00"/>
    <w:rsid w:val="00CC0787"/>
    <w:rsid w:val="00CC49F1"/>
    <w:rsid w:val="00CF4643"/>
    <w:rsid w:val="00D11BB9"/>
    <w:rsid w:val="00D14534"/>
    <w:rsid w:val="00D25776"/>
    <w:rsid w:val="00D27577"/>
    <w:rsid w:val="00D4165E"/>
    <w:rsid w:val="00D437AA"/>
    <w:rsid w:val="00D478B2"/>
    <w:rsid w:val="00D53290"/>
    <w:rsid w:val="00D55A2C"/>
    <w:rsid w:val="00D73E8B"/>
    <w:rsid w:val="00D81463"/>
    <w:rsid w:val="00D8532C"/>
    <w:rsid w:val="00D94967"/>
    <w:rsid w:val="00DA11FE"/>
    <w:rsid w:val="00DA30FD"/>
    <w:rsid w:val="00DB1BCA"/>
    <w:rsid w:val="00DC0505"/>
    <w:rsid w:val="00DD6B2C"/>
    <w:rsid w:val="00DD6EE2"/>
    <w:rsid w:val="00E0287A"/>
    <w:rsid w:val="00E05C7F"/>
    <w:rsid w:val="00E265D4"/>
    <w:rsid w:val="00E33149"/>
    <w:rsid w:val="00E45330"/>
    <w:rsid w:val="00E5736F"/>
    <w:rsid w:val="00E744C1"/>
    <w:rsid w:val="00E8700B"/>
    <w:rsid w:val="00E9097B"/>
    <w:rsid w:val="00E93A34"/>
    <w:rsid w:val="00EA193F"/>
    <w:rsid w:val="00EB7D47"/>
    <w:rsid w:val="00EC6788"/>
    <w:rsid w:val="00ED2EED"/>
    <w:rsid w:val="00EF4435"/>
    <w:rsid w:val="00F037B6"/>
    <w:rsid w:val="00F13380"/>
    <w:rsid w:val="00F34765"/>
    <w:rsid w:val="00F45ECE"/>
    <w:rsid w:val="00F5082F"/>
    <w:rsid w:val="00F5238E"/>
    <w:rsid w:val="00F54A47"/>
    <w:rsid w:val="00F616AF"/>
    <w:rsid w:val="00F67C39"/>
    <w:rsid w:val="00F71265"/>
    <w:rsid w:val="00F857BE"/>
    <w:rsid w:val="00F858D9"/>
    <w:rsid w:val="00F91C19"/>
    <w:rsid w:val="00FA58BA"/>
    <w:rsid w:val="00FB0C41"/>
    <w:rsid w:val="00FB6C1D"/>
    <w:rsid w:val="00F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334BD9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334B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77A"/>
    <w:rPr>
      <w:color w:val="0000FF" w:themeColor="hyperlink"/>
      <w:u w:val="single"/>
    </w:rPr>
  </w:style>
  <w:style w:type="paragraph" w:styleId="a5">
    <w:name w:val="No Spacing"/>
    <w:qFormat/>
    <w:rsid w:val="005C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B15D8-6679-44B2-BE05-212B3CF0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Вед. спец. СЭиФ</cp:lastModifiedBy>
  <cp:revision>14</cp:revision>
  <cp:lastPrinted>2018-04-09T11:08:00Z</cp:lastPrinted>
  <dcterms:created xsi:type="dcterms:W3CDTF">2018-04-09T08:20:00Z</dcterms:created>
  <dcterms:modified xsi:type="dcterms:W3CDTF">2018-04-09T12:06:00Z</dcterms:modified>
</cp:coreProperties>
</file>