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3E68B" w14:textId="77777777" w:rsidR="001F374D" w:rsidRPr="001F374D" w:rsidRDefault="001F374D" w:rsidP="001F374D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kern w:val="36"/>
          <w:sz w:val="23"/>
          <w:szCs w:val="23"/>
          <w:lang w:eastAsia="ru-RU"/>
        </w:rPr>
      </w:pPr>
      <w:r w:rsidRPr="001F374D">
        <w:rPr>
          <w:rFonts w:ascii="inherit" w:eastAsia="Times New Roman" w:hAnsi="inherit" w:cs="Times New Roman"/>
          <w:b/>
          <w:bCs/>
          <w:caps/>
          <w:kern w:val="36"/>
          <w:sz w:val="23"/>
          <w:szCs w:val="23"/>
          <w:lang w:eastAsia="ru-RU"/>
        </w:rPr>
        <w:t>СТАТЬЯ ПО ДЫМОВЫМ ИЗВЕЩАТЕЛЯМ</w:t>
      </w:r>
    </w:p>
    <w:p w14:paraId="7000196A" w14:textId="333A460E" w:rsidR="001F374D" w:rsidRPr="001F374D" w:rsidRDefault="001F374D" w:rsidP="001F374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1F374D">
        <w:rPr>
          <w:rFonts w:ascii="inherit" w:eastAsia="Times New Roman" w:hAnsi="inherit" w:cs="Arial"/>
          <w:noProof/>
          <w:color w:val="2B2B2B"/>
          <w:sz w:val="24"/>
          <w:szCs w:val="24"/>
          <w:lang w:eastAsia="ru-RU"/>
        </w:rPr>
        <w:drawing>
          <wp:inline distT="0" distB="0" distL="0" distR="0" wp14:anchorId="6CC39E11" wp14:editId="3CF23724">
            <wp:extent cx="2857500" cy="2105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BFD2E" w14:textId="77777777" w:rsidR="001F374D" w:rsidRPr="001F374D" w:rsidRDefault="001F374D" w:rsidP="001F374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1F374D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Уважаемые жители города Красный Сулин и </w:t>
      </w:r>
      <w:proofErr w:type="spellStart"/>
      <w:r w:rsidRPr="001F374D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Красносулинского</w:t>
      </w:r>
      <w:proofErr w:type="spellEnd"/>
      <w:r w:rsidRPr="001F374D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района, отделение надзорной деятельности и профилактической работы по </w:t>
      </w:r>
      <w:proofErr w:type="spellStart"/>
      <w:r w:rsidRPr="001F374D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Красносулинскому</w:t>
      </w:r>
      <w:proofErr w:type="spellEnd"/>
      <w:r w:rsidRPr="001F374D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району информирует Вас о том, что в связи наступлением холодов на территории Ростовской области зафиксирован рост количества пожаров и гибели на них людей.</w:t>
      </w:r>
    </w:p>
    <w:p w14:paraId="688CA959" w14:textId="77777777" w:rsidR="001F374D" w:rsidRPr="001F374D" w:rsidRDefault="001F374D" w:rsidP="001F374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1F374D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Анализ показывает, что наибольшее число пожаров происходит в ночное время, когда люди зачастую не могут своевременно обнаружить возникшее загорание и принять меры по его ликвидации. Основными причинами пожаров являются, нарушение правил устройства и эксплуатации печей, ветхие электрические сети, детская шалость или неосторожное обращение с огнем при курении. Кроме того, современные материалы, используемые для отделки жилых помещений и изготовления мебели при горении, выделяют большое количество опасных для человека газов, что чаще всего и приводит к трагическим последствиям.</w:t>
      </w:r>
    </w:p>
    <w:p w14:paraId="77499ACA" w14:textId="77777777" w:rsidR="001F374D" w:rsidRPr="001F374D" w:rsidRDefault="001F374D" w:rsidP="001F374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1F374D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Применение систем оповещения и сигнализации стало необходимым элементом не только на предприятиях, но и в быту, поскольку помогают обнаружить очаг возгорания на самой начальной стадии и устранить его с помощью первичных средств пожаротушения. Один из самых эффективных приборов – автономный пожарный извещатель, реагирующий на дым и подающий громкий сигнал, который способен разбудить даже крепко спящего человека.</w:t>
      </w:r>
    </w:p>
    <w:p w14:paraId="5DC420F5" w14:textId="77777777" w:rsidR="001F374D" w:rsidRPr="001F374D" w:rsidRDefault="001F374D" w:rsidP="001F374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1F374D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Дым при возгорании поднимается вверх и скапливается у потолка, а потом опускается вниз. Поэтому целесообразно установить пожарный извещатель на потолке, причем сделать это можно самостоятельно. Автономные извещатели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 И периодически, как минимум раз в полгода, снимать и продувать камеру с оптико-электронным датчиком пылесосом, чтобы избежать ложных срабатываний от осевшей пыли.</w:t>
      </w:r>
    </w:p>
    <w:p w14:paraId="48312E4C" w14:textId="77777777" w:rsidR="001F374D" w:rsidRPr="001F374D" w:rsidRDefault="001F374D" w:rsidP="001F374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1F374D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Правила эксплуатации пожарных извещателей достаточно просты, а их стоимость неизмеримо ниже, чем потери от самого небольшого возгорания.</w:t>
      </w:r>
    </w:p>
    <w:p w14:paraId="21C9E48A" w14:textId="77777777" w:rsidR="001F374D" w:rsidRPr="001F374D" w:rsidRDefault="001F374D" w:rsidP="001F374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1F374D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14:paraId="59514E2F" w14:textId="77777777" w:rsidR="001F374D" w:rsidRPr="001F374D" w:rsidRDefault="001F374D" w:rsidP="001F374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1F374D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lastRenderedPageBreak/>
        <w:t>Установив такой прибор в своем жилье, вы можете быть уверены, что сохраните не только имущество, свою жизнь и жизнь своих близких!</w:t>
      </w:r>
    </w:p>
    <w:p w14:paraId="1F3148ED" w14:textId="77777777" w:rsidR="001F374D" w:rsidRPr="001F374D" w:rsidRDefault="001F374D" w:rsidP="001F374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1F374D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При возникновении чрезвычайных ситуаций необходимо звонить</w:t>
      </w:r>
    </w:p>
    <w:p w14:paraId="40C77C7F" w14:textId="77777777" w:rsidR="001F374D" w:rsidRPr="001F374D" w:rsidRDefault="001F374D" w:rsidP="001F374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1F374D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по единому телефону пожарных и </w:t>
      </w:r>
      <w:proofErr w:type="gramStart"/>
      <w:r w:rsidRPr="001F374D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спасателей  с</w:t>
      </w:r>
      <w:proofErr w:type="gramEnd"/>
      <w:r w:rsidRPr="001F374D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сотового «101» и «112», со стационарного «01»</w:t>
      </w:r>
    </w:p>
    <w:p w14:paraId="32BBFEF1" w14:textId="77777777" w:rsidR="001F3E9F" w:rsidRDefault="001F3E9F">
      <w:bookmarkStart w:id="0" w:name="_GoBack"/>
      <w:bookmarkEnd w:id="0"/>
    </w:p>
    <w:sectPr w:rsidR="001F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12"/>
    <w:rsid w:val="001F374D"/>
    <w:rsid w:val="001F3E9F"/>
    <w:rsid w:val="002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B64D2-6694-42D9-A7AA-17AEF85E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433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2019-09-06T12:07:00Z</dcterms:created>
  <dcterms:modified xsi:type="dcterms:W3CDTF">2019-09-06T12:07:00Z</dcterms:modified>
</cp:coreProperties>
</file>