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5" w:rsidRDefault="00AC020C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-438150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20C" w:rsidRPr="00AC020C" w:rsidRDefault="00AC020C" w:rsidP="00AC020C">
      <w:pPr>
        <w:jc w:val="center"/>
        <w:rPr>
          <w:rFonts w:ascii="Times New Roman" w:hAnsi="Times New Roman"/>
          <w:b/>
          <w:sz w:val="28"/>
          <w:szCs w:val="28"/>
        </w:rPr>
      </w:pPr>
      <w:r w:rsidRPr="00AC020C"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AC020C" w:rsidRPr="00AC020C" w:rsidRDefault="00AC020C" w:rsidP="00AC02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20C" w:rsidRPr="00AC020C" w:rsidRDefault="00AC020C" w:rsidP="00AC020C">
      <w:pPr>
        <w:jc w:val="center"/>
        <w:rPr>
          <w:rFonts w:ascii="Times New Roman" w:hAnsi="Times New Roman"/>
          <w:sz w:val="28"/>
          <w:szCs w:val="28"/>
        </w:rPr>
      </w:pPr>
      <w:r w:rsidRPr="00AC020C">
        <w:rPr>
          <w:rFonts w:ascii="Times New Roman" w:hAnsi="Times New Roman"/>
          <w:sz w:val="28"/>
          <w:szCs w:val="28"/>
        </w:rPr>
        <w:t>РЕШЕНИЕ</w:t>
      </w:r>
    </w:p>
    <w:p w:rsidR="00AC020C" w:rsidRPr="00AC020C" w:rsidRDefault="00AC020C" w:rsidP="00AC02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</w:t>
      </w:r>
      <w:r w:rsidRPr="00AC020C">
        <w:rPr>
          <w:rFonts w:ascii="Times New Roman" w:hAnsi="Times New Roman"/>
          <w:sz w:val="28"/>
          <w:szCs w:val="28"/>
        </w:rPr>
        <w:t>.2025 №</w:t>
      </w:r>
      <w:r>
        <w:rPr>
          <w:rFonts w:ascii="Times New Roman" w:hAnsi="Times New Roman"/>
          <w:sz w:val="28"/>
          <w:szCs w:val="28"/>
        </w:rPr>
        <w:t xml:space="preserve"> 59</w:t>
      </w:r>
    </w:p>
    <w:p w:rsidR="00AC020C" w:rsidRPr="00AC020C" w:rsidRDefault="00AC020C" w:rsidP="00AC020C">
      <w:pPr>
        <w:spacing w:line="0" w:lineRule="atLeast"/>
        <w:rPr>
          <w:rFonts w:ascii="Times New Roman" w:hAnsi="Times New Roman"/>
          <w:sz w:val="28"/>
          <w:szCs w:val="28"/>
          <w:lang w:eastAsia="zh-CN"/>
        </w:rPr>
      </w:pPr>
      <w:r w:rsidRPr="00AC020C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C020C">
        <w:rPr>
          <w:rFonts w:ascii="Times New Roman" w:hAnsi="Times New Roman"/>
          <w:sz w:val="28"/>
          <w:szCs w:val="28"/>
        </w:rPr>
        <w:t xml:space="preserve">  </w:t>
      </w:r>
      <w:r w:rsidRPr="00AC020C">
        <w:rPr>
          <w:rFonts w:ascii="Times New Roman" w:hAnsi="Times New Roman"/>
          <w:sz w:val="28"/>
          <w:szCs w:val="28"/>
          <w:lang w:eastAsia="zh-CN"/>
        </w:rPr>
        <w:t>х. Михайловка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C020C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2B5DA9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AC020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Михайловского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C020C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1E3A8A" w:rsidRPr="001E3A8A" w:rsidRDefault="001E3A8A" w:rsidP="001E3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1E3A8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1E3A8A">
        <w:rPr>
          <w:rFonts w:ascii="Times New Roman" w:hAnsi="Times New Roman"/>
          <w:sz w:val="28"/>
          <w:szCs w:val="28"/>
          <w:lang w:eastAsia="ar-SA"/>
        </w:rPr>
        <w:t xml:space="preserve"> Признать утратившим силу </w:t>
      </w:r>
      <w:r w:rsidRPr="001E3A8A">
        <w:rPr>
          <w:rFonts w:ascii="Times New Roman" w:hAnsi="Times New Roman"/>
          <w:color w:val="000000"/>
          <w:sz w:val="28"/>
          <w:szCs w:val="28"/>
          <w:lang/>
        </w:rPr>
        <w:t>решение Собрания депутатов Михайловского сельского поселения от 23.12.2020 № 69 «</w:t>
      </w:r>
      <w:r w:rsidRPr="001E3A8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1E3A8A" w:rsidRPr="001E3A8A" w:rsidRDefault="001E3A8A" w:rsidP="001E3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3A8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1E3A8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E3A8A">
        <w:rPr>
          <w:rFonts w:ascii="Times New Roman" w:hAnsi="Times New Roman"/>
          <w:color w:val="000000" w:themeColor="text1"/>
          <w:sz w:val="28"/>
          <w:szCs w:val="28"/>
        </w:rPr>
        <w:t>«Михайловское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25B6" w:rsidRDefault="001E3A8A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020C" w:rsidRDefault="00AC020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C020C" w:rsidRDefault="00AC020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C020C" w:rsidRPr="00AC020C" w:rsidRDefault="00AC020C" w:rsidP="00AC020C">
      <w:pPr>
        <w:pStyle w:val="af"/>
        <w:rPr>
          <w:rFonts w:ascii="Times New Roman" w:hAnsi="Times New Roman"/>
          <w:sz w:val="28"/>
          <w:szCs w:val="28"/>
        </w:rPr>
      </w:pPr>
      <w:r w:rsidRPr="00AC020C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AC020C" w:rsidRPr="00AC020C" w:rsidRDefault="00AC020C" w:rsidP="00AC02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C020C">
        <w:rPr>
          <w:rFonts w:ascii="Times New Roman" w:hAnsi="Times New Roman"/>
          <w:sz w:val="28"/>
          <w:szCs w:val="28"/>
        </w:rPr>
        <w:t>глава Михайловского сельского поселения                              В.Н. Санников</w:t>
      </w:r>
    </w:p>
    <w:p w:rsidR="00AC020C" w:rsidRDefault="00AC020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C020C" w:rsidRDefault="00AC020C" w:rsidP="00AC02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B574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Михайл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овского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AC02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AC02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июня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515F3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AC02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</w:t>
      </w:r>
      <w:r>
        <w:rPr>
          <w:rFonts w:ascii="Times New Roman" w:hAnsi="Times New Roman"/>
          <w:color w:val="000000" w:themeColor="text1"/>
          <w:sz w:val="28"/>
          <w:szCs w:val="28"/>
        </w:rPr>
        <w:t>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B57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B574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1E3A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Михайл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</w:t>
      </w:r>
      <w:proofErr w:type="gramStart"/>
      <w:r w:rsidR="00D723E5">
        <w:rPr>
          <w:color w:val="000000" w:themeColor="text1"/>
          <w:sz w:val="28"/>
          <w:szCs w:val="28"/>
        </w:rPr>
        <w:t>выдвигается и реализуется</w:t>
      </w:r>
      <w:proofErr w:type="gramEnd"/>
      <w:r w:rsidR="00D723E5">
        <w:rPr>
          <w:color w:val="000000" w:themeColor="text1"/>
          <w:sz w:val="28"/>
          <w:szCs w:val="28"/>
        </w:rPr>
        <w:t xml:space="preserve"> на территории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2B5DA9" w:rsidRPr="00515F36">
        <w:rPr>
          <w:color w:val="000000" w:themeColor="text1"/>
          <w:sz w:val="28"/>
          <w:szCs w:val="28"/>
        </w:rPr>
        <w:t>10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="002B5DA9" w:rsidRPr="00515F36">
        <w:rPr>
          <w:color w:val="000000" w:themeColor="text1"/>
          <w:sz w:val="28"/>
          <w:szCs w:val="28"/>
        </w:rPr>
        <w:t>восемнадцатилетнего</w:t>
      </w:r>
      <w:r w:rsidR="002B5DA9"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</w:t>
      </w:r>
      <w:r w:rsidR="002B5DA9">
        <w:rPr>
          <w:color w:val="000000" w:themeColor="text1"/>
          <w:sz w:val="28"/>
          <w:szCs w:val="28"/>
        </w:rPr>
        <w:t>та сельского населенного пункта;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B5746">
        <w:rPr>
          <w:rFonts w:ascii="Times New Roman" w:hAnsi="Times New Roman"/>
          <w:bCs/>
          <w:sz w:val="28"/>
          <w:szCs w:val="28"/>
        </w:rPr>
        <w:t>Михайловского</w:t>
      </w:r>
      <w:r w:rsidR="00515F36" w:rsidRPr="00AE48CE">
        <w:rPr>
          <w:rFonts w:ascii="Times New Roman" w:hAnsi="Times New Roman"/>
          <w:bCs/>
          <w:sz w:val="28"/>
          <w:szCs w:val="28"/>
        </w:rPr>
        <w:t xml:space="preserve"> </w:t>
      </w:r>
      <w:r w:rsidR="00AE48CE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515F36" w:rsidRPr="00515F36">
        <w:rPr>
          <w:color w:val="000000" w:themeColor="text1"/>
          <w:sz w:val="28"/>
          <w:szCs w:val="28"/>
        </w:rPr>
        <w:t>(</w:t>
      </w:r>
      <w:r w:rsidR="002B5DA9" w:rsidRPr="00515F36">
        <w:rPr>
          <w:color w:val="000000" w:themeColor="text1"/>
          <w:sz w:val="28"/>
          <w:szCs w:val="28"/>
        </w:rPr>
        <w:t>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2B5DA9">
        <w:rPr>
          <w:color w:val="000000" w:themeColor="text1"/>
          <w:sz w:val="28"/>
          <w:szCs w:val="28"/>
        </w:rPr>
        <w:t xml:space="preserve"> </w:t>
      </w:r>
      <w:r w:rsidR="002B5DA9" w:rsidRPr="00515F36">
        <w:rPr>
          <w:color w:val="000000" w:themeColor="text1"/>
          <w:sz w:val="28"/>
          <w:szCs w:val="28"/>
        </w:rPr>
        <w:t>(сходом</w:t>
      </w:r>
      <w:r w:rsidR="002B5DA9" w:rsidRPr="002B5DA9">
        <w:rPr>
          <w:b/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 w:rsidR="00515F3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="002B5DA9" w:rsidRPr="00515F36">
        <w:rPr>
          <w:color w:val="000000" w:themeColor="text1"/>
          <w:sz w:val="28"/>
          <w:szCs w:val="28"/>
        </w:rPr>
        <w:t>(схода)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 w:rsidR="00643BE0"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5B5746">
        <w:rPr>
          <w:sz w:val="28"/>
          <w:szCs w:val="28"/>
        </w:rPr>
        <w:t>Михайловского</w:t>
      </w:r>
      <w:r w:rsidRPr="00FD2EBA">
        <w:rPr>
          <w:sz w:val="28"/>
          <w:szCs w:val="28"/>
        </w:rPr>
        <w:t xml:space="preserve"> сельского поселения.</w:t>
      </w:r>
      <w:proofErr w:type="gramEnd"/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 w:rsidR="00643BE0">
        <w:rPr>
          <w:color w:val="000000" w:themeColor="text1"/>
          <w:sz w:val="28"/>
          <w:szCs w:val="28"/>
        </w:rPr>
        <w:t>(сходе</w:t>
      </w:r>
      <w:r w:rsidR="002B5DA9" w:rsidRPr="00515F36">
        <w:rPr>
          <w:color w:val="000000" w:themeColor="text1"/>
          <w:sz w:val="28"/>
          <w:szCs w:val="28"/>
        </w:rPr>
        <w:t>)</w:t>
      </w:r>
      <w:r w:rsidR="002B5DA9"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B5DA9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граждан должны проводиться в форме, установленной абзацем первым настоящего пункта.</w:t>
      </w:r>
    </w:p>
    <w:p w:rsidR="00D723E5" w:rsidRPr="00515F36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B5DA9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DA9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B5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 w:rsidRPr="00515F36">
        <w:rPr>
          <w:rFonts w:ascii="Times New Roman" w:hAnsi="Times New Roman"/>
          <w:sz w:val="28"/>
          <w:szCs w:val="28"/>
        </w:rPr>
        <w:t>приложению</w:t>
      </w:r>
      <w:r w:rsidR="009C43B1" w:rsidRPr="00515F36">
        <w:rPr>
          <w:rFonts w:ascii="Times New Roman" w:hAnsi="Times New Roman"/>
          <w:sz w:val="28"/>
          <w:szCs w:val="28"/>
        </w:rPr>
        <w:t xml:space="preserve"> </w:t>
      </w:r>
      <w:r w:rsidR="00EF62ED" w:rsidRPr="00515F36">
        <w:rPr>
          <w:rFonts w:ascii="Times New Roman" w:hAnsi="Times New Roman"/>
          <w:sz w:val="28"/>
          <w:szCs w:val="28"/>
        </w:rPr>
        <w:br/>
      </w:r>
      <w:r w:rsidR="00D723E5" w:rsidRPr="00515F36">
        <w:rPr>
          <w:rFonts w:ascii="Times New Roman" w:hAnsi="Times New Roman"/>
          <w:sz w:val="28"/>
          <w:szCs w:val="28"/>
        </w:rPr>
        <w:t xml:space="preserve">№ </w:t>
      </w:r>
      <w:r w:rsidR="00515F36">
        <w:rPr>
          <w:rFonts w:ascii="Times New Roman" w:hAnsi="Times New Roman"/>
          <w:sz w:val="28"/>
          <w:szCs w:val="28"/>
        </w:rPr>
        <w:t>4</w:t>
      </w:r>
      <w:r w:rsidR="00D723E5" w:rsidRPr="00515F36">
        <w:rPr>
          <w:rFonts w:ascii="Times New Roman" w:hAnsi="Times New Roman"/>
          <w:sz w:val="28"/>
          <w:szCs w:val="28"/>
        </w:rPr>
        <w:t xml:space="preserve"> 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 w:rsidRPr="00515F36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 w:rsidRPr="00515F3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515F36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</w:t>
      </w:r>
      <w:r w:rsidR="00D723E5" w:rsidRPr="00515F36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515F36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15F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 w:rsidRPr="00515F36">
        <w:rPr>
          <w:rFonts w:ascii="Times New Roman" w:hAnsi="Times New Roman"/>
          <w:sz w:val="28"/>
          <w:szCs w:val="28"/>
        </w:rPr>
        <w:t xml:space="preserve">           </w:t>
      </w:r>
      <w:r w:rsidR="00594A7C" w:rsidRPr="00515F36">
        <w:rPr>
          <w:rFonts w:ascii="Times New Roman" w:hAnsi="Times New Roman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sz w:val="28"/>
          <w:szCs w:val="28"/>
        </w:rPr>
        <w:t>5</w:t>
      </w:r>
      <w:r w:rsidR="00594A7C" w:rsidRPr="00515F36">
        <w:rPr>
          <w:rFonts w:ascii="Times New Roman" w:hAnsi="Times New Roman"/>
          <w:sz w:val="28"/>
          <w:szCs w:val="28"/>
        </w:rPr>
        <w:t xml:space="preserve"> </w:t>
      </w:r>
      <w:r w:rsidR="00B47104"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E55C0A" w:rsidRDefault="00AE48CE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="00D723E5"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</w:t>
      </w:r>
      <w:r w:rsidR="0001148A">
        <w:rPr>
          <w:rFonts w:ascii="Times New Roman" w:hAnsi="Times New Roman"/>
          <w:sz w:val="28"/>
          <w:szCs w:val="28"/>
        </w:rPr>
        <w:lastRenderedPageBreak/>
        <w:t>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 w:rsidR="00643BE0">
        <w:rPr>
          <w:rFonts w:ascii="Times New Roman" w:hAnsi="Times New Roman"/>
          <w:sz w:val="28"/>
          <w:szCs w:val="28"/>
        </w:rPr>
        <w:t>восемнадцатилетнего</w:t>
      </w:r>
      <w:r w:rsidR="00226B12">
        <w:rPr>
          <w:rFonts w:ascii="Times New Roman" w:hAnsi="Times New Roman"/>
          <w:sz w:val="28"/>
          <w:szCs w:val="28"/>
        </w:rPr>
        <w:t xml:space="preserve">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proofErr w:type="gramStart"/>
      <w:r w:rsidR="00D723E5" w:rsidRPr="000433D2">
        <w:rPr>
          <w:color w:val="000000" w:themeColor="text1"/>
          <w:sz w:val="28"/>
          <w:szCs w:val="28"/>
        </w:rPr>
        <w:t>обязана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B5746">
        <w:rPr>
          <w:color w:val="000000" w:themeColor="text1"/>
          <w:sz w:val="28"/>
          <w:szCs w:val="28"/>
        </w:rPr>
        <w:t>Михайловского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515F36">
        <w:rPr>
          <w:color w:val="000000" w:themeColor="text1"/>
          <w:sz w:val="28"/>
          <w:szCs w:val="28"/>
        </w:rPr>
        <w:t>6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B5746">
        <w:rPr>
          <w:color w:val="000000" w:themeColor="text1"/>
          <w:sz w:val="28"/>
          <w:szCs w:val="28"/>
        </w:rPr>
        <w:t>Михайловского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B574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E82890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515F36" w:rsidRPr="00515F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82291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Выдвижение, внесение инициативных проектов, выдвигаемых                                   в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овском </w:t>
      </w:r>
      <w:r w:rsidR="00EE40D2"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EE40D2"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sz w:val="28"/>
          <w:szCs w:val="28"/>
        </w:rPr>
        <w:t xml:space="preserve">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в порядке и с соблюдением требований, установленных</w:t>
      </w:r>
      <w:proofErr w:type="gramEnd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пунктом 2, абз</w:t>
      </w:r>
      <w:r w:rsidR="00EE40D2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ацем первым пункта 3, пунктами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10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5DA9" w:rsidRPr="00515F36" w:rsidRDefault="002B5DA9" w:rsidP="002B5DA9">
      <w:pPr>
        <w:pStyle w:val="a3"/>
        <w:spacing w:before="0" w:beforeAutospacing="0" w:after="0" w:afterAutospacing="0" w:line="288" w:lineRule="atLeast"/>
        <w:ind w:firstLine="709"/>
        <w:jc w:val="both"/>
      </w:pPr>
      <w:proofErr w:type="gramStart"/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 w:rsidR="00515F36"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 w:rsidR="00515F36">
        <w:rPr>
          <w:sz w:val="28"/>
          <w:szCs w:val="28"/>
        </w:rPr>
        <w:t xml:space="preserve"> размерах финансового</w:t>
      </w:r>
      <w:proofErr w:type="gramEnd"/>
      <w:r w:rsidR="00515F36">
        <w:rPr>
          <w:sz w:val="28"/>
          <w:szCs w:val="28"/>
        </w:rPr>
        <w:t xml:space="preserve"> участия, </w:t>
      </w:r>
      <w:r w:rsidRPr="00515F36">
        <w:rPr>
          <w:sz w:val="28"/>
          <w:szCs w:val="28"/>
        </w:rPr>
        <w:t xml:space="preserve">а также о </w:t>
      </w:r>
      <w:r w:rsidRPr="00515F36">
        <w:rPr>
          <w:sz w:val="28"/>
          <w:szCs w:val="28"/>
        </w:rPr>
        <w:lastRenderedPageBreak/>
        <w:t>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5B5746">
        <w:rPr>
          <w:sz w:val="28"/>
          <w:szCs w:val="28"/>
        </w:rPr>
        <w:t>Михайловского</w:t>
      </w:r>
      <w:r w:rsidR="00EE40D2" w:rsidRPr="00515F36">
        <w:rPr>
          <w:sz w:val="28"/>
          <w:szCs w:val="28"/>
        </w:rPr>
        <w:t xml:space="preserve"> сельского поселения</w:t>
      </w:r>
      <w:r w:rsidRPr="00515F36">
        <w:rPr>
          <w:sz w:val="28"/>
          <w:szCs w:val="28"/>
        </w:rPr>
        <w:t>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На одном собрании граждан возможно рассмотрение нескольких инициативных проектов.</w:t>
      </w:r>
    </w:p>
    <w:p w:rsidR="002B5DA9" w:rsidRPr="00515F36" w:rsidRDefault="002B5DA9" w:rsidP="002B5DA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2B5DA9" w:rsidRPr="00515F36" w:rsidRDefault="002B5DA9" w:rsidP="002B5DA9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2B5DA9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515F36" w:rsidRPr="00515F36" w:rsidRDefault="00515F36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2B5DA9" w:rsidRPr="00515F36" w:rsidRDefault="002B5DA9" w:rsidP="002B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 w:rsidR="00643BE0"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 w:rsidR="00643BE0"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</w:t>
      </w:r>
      <w:r w:rsidR="00275426" w:rsidRPr="00515F36">
        <w:rPr>
          <w:rFonts w:ascii="Times New Roman" w:hAnsi="Times New Roman"/>
          <w:i/>
          <w:sz w:val="28"/>
          <w:szCs w:val="28"/>
        </w:rPr>
        <w:t>если планируется участие</w:t>
      </w:r>
      <w:r w:rsidRPr="00515F36">
        <w:rPr>
          <w:rFonts w:ascii="Times New Roman" w:hAnsi="Times New Roman"/>
          <w:i/>
          <w:sz w:val="28"/>
          <w:szCs w:val="28"/>
        </w:rPr>
        <w:t xml:space="preserve"> юридических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 w:rsidR="00515F36"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 w:rsidR="00643BE0"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8E0E5D" w:rsidRPr="00515F36" w:rsidRDefault="008E0E5D" w:rsidP="008E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3 настоящего раздела документы направляются инициаторами проекта 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в течение 9</w:t>
      </w:r>
      <w:r w:rsidR="00B75B4F" w:rsidRPr="00515F36">
        <w:rPr>
          <w:rFonts w:ascii="Times New Roman" w:hAnsi="Times New Roman"/>
          <w:color w:val="000000" w:themeColor="text1"/>
          <w:sz w:val="28"/>
          <w:szCs w:val="28"/>
        </w:rPr>
        <w:t>1 календарного дня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  <w:proofErr w:type="gramEnd"/>
    </w:p>
    <w:p w:rsidR="002B5DA9" w:rsidRPr="00515F36" w:rsidRDefault="008E0E5D" w:rsidP="008E0E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 w:rsidR="00AE48C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района для последующего направления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515F36">
        <w:rPr>
          <w:rFonts w:ascii="Times New Roman" w:hAnsi="Times New Roman"/>
          <w:sz w:val="28"/>
        </w:rPr>
        <w:t>муниципальную комиссию по проведению конкурсного отбора инициативных проектов города Иванова,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2B5DA9">
        <w:rPr>
          <w:rFonts w:ascii="Times New Roman" w:hAnsi="Times New Roman"/>
          <w:sz w:val="28"/>
          <w:szCs w:val="28"/>
        </w:rPr>
        <w:t>и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515F3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3D6287" w:rsidRPr="00515F36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515F3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="0025646E"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 w:rsidR="0025646E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5646E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spell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 w:rsidR="0025646E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:____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5646E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="0025646E"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515F3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="0025646E"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286EC6" w:rsidRPr="000433D2" w:rsidRDefault="00FA4A2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="00286EC6"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="0025646E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824D5">
        <w:rPr>
          <w:rFonts w:ascii="Times New Roman" w:hAnsi="Times New Roman" w:cs="Times New Roman"/>
          <w:sz w:val="24"/>
          <w:szCs w:val="24"/>
        </w:rPr>
        <w:t>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                                </w:t>
      </w:r>
      <w:r w:rsidR="00FA4A26"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68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 w:rsidR="00D80954"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="006824D5"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6824D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FA4A26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FA4A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824D5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6824D5"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="006824D5" w:rsidRPr="00CF187B">
        <w:rPr>
          <w:rFonts w:ascii="Times New Roman" w:hAnsi="Times New Roman"/>
          <w:color w:val="000000" w:themeColor="text1"/>
          <w:sz w:val="28"/>
        </w:rPr>
        <w:t>(схода)</w:t>
      </w:r>
      <w:r w:rsidR="006824D5"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="00CF18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F637F" w:rsidRPr="00EF637F" w:rsidRDefault="00EF637F" w:rsidP="00EF6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F95F53" w:rsidRPr="002F1EA4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8B3868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2F1EA4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F95F53" w:rsidRPr="002F1EA4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F95F53" w:rsidRPr="00F95F53" w:rsidRDefault="00F95F53" w:rsidP="00F95F53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F95F53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F95F53" w:rsidRPr="006D6A7F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Pr="006D6A7F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</w:t>
      </w:r>
      <w:proofErr w:type="gram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»  – _______;</w:t>
      </w:r>
      <w:proofErr w:type="gramEnd"/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F95F53" w:rsidRPr="009C5B60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F95F53" w:rsidRPr="00602491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F95F53" w:rsidRPr="006D6A7F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F95F53" w:rsidRPr="009C5B60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F95F53" w:rsidRPr="00602491" w:rsidRDefault="00F95F53" w:rsidP="00F95F53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реализации инициативного проекта будет составлять </w:t>
      </w:r>
      <w:proofErr w:type="spellStart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</w:t>
      </w:r>
      <w:proofErr w:type="spellEnd"/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. рублей.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F95F53" w:rsidRPr="00602491" w:rsidRDefault="00F95F53" w:rsidP="00F95F53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F95F53" w:rsidRPr="009C5B60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F95F53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F95F53" w:rsidRPr="009C5B60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F95F53" w:rsidRDefault="00F95F53" w:rsidP="00F9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9"/>
        <w:gridCol w:w="4837"/>
        <w:gridCol w:w="2524"/>
        <w:gridCol w:w="2189"/>
      </w:tblGrid>
      <w:tr w:rsidR="00F95F53" w:rsidRPr="00602491" w:rsidTr="00AC020C">
        <w:tc>
          <w:tcPr>
            <w:tcW w:w="75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/</w:t>
            </w:r>
            <w:proofErr w:type="spellStart"/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F95F53" w:rsidRPr="00602491" w:rsidTr="00AC020C">
        <w:tc>
          <w:tcPr>
            <w:tcW w:w="75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95F53" w:rsidRPr="00602491" w:rsidTr="00AC020C">
        <w:trPr>
          <w:trHeight w:val="179"/>
        </w:trPr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F95F53" w:rsidRPr="00602491" w:rsidTr="00AC020C">
        <w:tc>
          <w:tcPr>
            <w:tcW w:w="759" w:type="dxa"/>
          </w:tcPr>
          <w:p w:rsidR="00F95F53" w:rsidRPr="002F1EA4" w:rsidRDefault="00F95F53" w:rsidP="00AC02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F95F53" w:rsidRPr="00602491" w:rsidRDefault="00F95F53" w:rsidP="00AC02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F95F53" w:rsidRPr="006D6A7F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F95F53" w:rsidRPr="00602491" w:rsidRDefault="00F95F53" w:rsidP="00F95F53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EE40D2" w:rsidRPr="00CF187B" w:rsidRDefault="00EE40D2" w:rsidP="00EE40D2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37F" w:rsidRPr="00CF187B" w:rsidRDefault="00EF637F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EF637F" w:rsidRPr="00CF187B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E40D2" w:rsidRPr="00CF187B" w:rsidRDefault="00EE40D2" w:rsidP="00EE40D2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E40D2" w:rsidRPr="00CF187B" w:rsidRDefault="00EE40D2" w:rsidP="00EE40D2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F95F53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F95F53" w:rsidRPr="007936FF" w:rsidRDefault="00F95F53" w:rsidP="00F95F53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F95F53" w:rsidRPr="00094673" w:rsidRDefault="00F95F53" w:rsidP="00F9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F95F53" w:rsidRPr="008349BE" w:rsidTr="00AC020C">
        <w:tc>
          <w:tcPr>
            <w:tcW w:w="425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349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4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34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F95F53" w:rsidRPr="009E71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F95F53" w:rsidRPr="008349BE" w:rsidRDefault="00F95F53" w:rsidP="00AC02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F95F53" w:rsidRPr="008349BE" w:rsidRDefault="00F95F53" w:rsidP="001A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F95F53" w:rsidRPr="00710BE5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F95F53" w:rsidRPr="00710BE5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(физ. лицо (ф.л.), </w:t>
            </w:r>
          </w:p>
          <w:p w:rsidR="00F95F53" w:rsidRPr="00710BE5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инд-й</w:t>
            </w:r>
            <w:proofErr w:type="spellEnd"/>
            <w:r w:rsidRPr="00710BE5">
              <w:rPr>
                <w:rFonts w:ascii="Times New Roman" w:hAnsi="Times New Roman"/>
              </w:rPr>
              <w:t xml:space="preserve"> </w:t>
            </w:r>
            <w:proofErr w:type="spellStart"/>
            <w:r w:rsidRPr="00710BE5">
              <w:rPr>
                <w:rFonts w:ascii="Times New Roman" w:hAnsi="Times New Roman"/>
              </w:rPr>
              <w:t>пред-ль</w:t>
            </w:r>
            <w:proofErr w:type="spellEnd"/>
            <w:r w:rsidRPr="00710BE5">
              <w:rPr>
                <w:rFonts w:ascii="Times New Roman" w:hAnsi="Times New Roman"/>
              </w:rPr>
              <w:t xml:space="preserve"> (и.п.)</w:t>
            </w:r>
          </w:p>
        </w:tc>
        <w:tc>
          <w:tcPr>
            <w:tcW w:w="1417" w:type="dxa"/>
          </w:tcPr>
          <w:p w:rsidR="00F95F53" w:rsidRPr="00710BE5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F95F53" w:rsidRPr="00710BE5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</w:t>
            </w:r>
            <w:proofErr w:type="spellEnd"/>
            <w:r w:rsidRPr="00710BE5">
              <w:rPr>
                <w:rFonts w:ascii="Times New Roman" w:hAnsi="Times New Roman"/>
              </w:rPr>
              <w:t xml:space="preserve"> юр. лица)</w:t>
            </w:r>
          </w:p>
        </w:tc>
      </w:tr>
      <w:tr w:rsidR="00F95F53" w:rsidRPr="008349BE" w:rsidTr="00AC020C">
        <w:tc>
          <w:tcPr>
            <w:tcW w:w="425" w:type="dxa"/>
            <w:hideMark/>
          </w:tcPr>
          <w:p w:rsidR="00F95F53" w:rsidRPr="008349BE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95F53" w:rsidRPr="008349BE" w:rsidRDefault="00F95F53" w:rsidP="00AC0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F95F53" w:rsidRPr="008349BE" w:rsidTr="00AC020C">
        <w:trPr>
          <w:trHeight w:val="410"/>
        </w:trPr>
        <w:tc>
          <w:tcPr>
            <w:tcW w:w="425" w:type="dxa"/>
          </w:tcPr>
          <w:p w:rsidR="00F95F53" w:rsidRPr="007936FF" w:rsidRDefault="00F95F53" w:rsidP="00AC02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F95F53" w:rsidRPr="007936FF" w:rsidRDefault="00F95F53" w:rsidP="00AC02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F95F53" w:rsidRPr="00F95F53" w:rsidRDefault="00F95F53" w:rsidP="00F95F53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275426" w:rsidRPr="00CF187B" w:rsidRDefault="00275426" w:rsidP="002754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275426" w:rsidRPr="00CF187B" w:rsidSect="00515F36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286EC6" w:rsidRDefault="003F53E2" w:rsidP="00275426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25646E"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="0025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>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EE40D2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5646E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B5746">
              <w:rPr>
                <w:color w:val="000000" w:themeColor="text1"/>
                <w:sz w:val="28"/>
                <w:szCs w:val="28"/>
              </w:rPr>
              <w:t>Михайловского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B5746">
              <w:rPr>
                <w:color w:val="000000" w:themeColor="text1"/>
                <w:sz w:val="28"/>
                <w:szCs w:val="28"/>
              </w:rPr>
              <w:t>Михайловского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5746">
        <w:rPr>
          <w:rFonts w:ascii="Times New Roman" w:hAnsi="Times New Roman" w:cs="Times New Roman"/>
          <w:sz w:val="28"/>
          <w:szCs w:val="28"/>
        </w:rPr>
        <w:t>Михайловского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5746">
        <w:rPr>
          <w:rFonts w:ascii="Times New Roman" w:hAnsi="Times New Roman" w:cs="Times New Roman"/>
          <w:sz w:val="28"/>
          <w:szCs w:val="28"/>
        </w:rPr>
        <w:t>Михайловского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B5746">
        <w:rPr>
          <w:rFonts w:ascii="Times New Roman" w:hAnsi="Times New Roman"/>
          <w:sz w:val="28"/>
          <w:szCs w:val="20"/>
        </w:rPr>
        <w:t>Михайловского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B5746">
        <w:rPr>
          <w:rFonts w:ascii="Times New Roman" w:hAnsi="Times New Roman" w:cs="Times New Roman"/>
          <w:sz w:val="28"/>
          <w:szCs w:val="28"/>
        </w:rPr>
        <w:t>Михайловского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B574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515F36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B5746">
        <w:rPr>
          <w:rFonts w:ascii="Times New Roman" w:hAnsi="Times New Roman"/>
          <w:color w:val="000000" w:themeColor="text1"/>
          <w:sz w:val="28"/>
          <w:szCs w:val="28"/>
        </w:rPr>
        <w:t>Михайловское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EE40D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86" w:rsidRDefault="001F7586" w:rsidP="003D1FD5">
      <w:pPr>
        <w:spacing w:after="0" w:line="240" w:lineRule="auto"/>
      </w:pPr>
      <w:r>
        <w:separator/>
      </w:r>
    </w:p>
  </w:endnote>
  <w:endnote w:type="continuationSeparator" w:id="0">
    <w:p w:rsidR="001F7586" w:rsidRDefault="001F758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86" w:rsidRDefault="001F7586" w:rsidP="003D1FD5">
      <w:pPr>
        <w:spacing w:after="0" w:line="240" w:lineRule="auto"/>
      </w:pPr>
      <w:r>
        <w:separator/>
      </w:r>
    </w:p>
  </w:footnote>
  <w:footnote w:type="continuationSeparator" w:id="0">
    <w:p w:rsidR="001F7586" w:rsidRDefault="001F758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C" w:rsidRPr="0040571C" w:rsidRDefault="00BB071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AC020C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E3A8A">
      <w:rPr>
        <w:noProof/>
        <w:sz w:val="20"/>
        <w:szCs w:val="20"/>
      </w:rPr>
      <w:t>15</w:t>
    </w:r>
    <w:r w:rsidRPr="0040571C">
      <w:rPr>
        <w:noProof/>
        <w:sz w:val="20"/>
        <w:szCs w:val="20"/>
      </w:rPr>
      <w:fldChar w:fldCharType="end"/>
    </w:r>
  </w:p>
  <w:p w:rsidR="00AC020C" w:rsidRDefault="00AC0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C" w:rsidRPr="0040571C" w:rsidRDefault="00BB071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AC020C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E3A8A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C" w:rsidRPr="00474B16" w:rsidRDefault="00BB0710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AC020C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E3A8A">
      <w:rPr>
        <w:noProof/>
        <w:sz w:val="24"/>
        <w:szCs w:val="24"/>
      </w:rPr>
      <w:t>29</w:t>
    </w:r>
    <w:r w:rsidRPr="00474B16">
      <w:rPr>
        <w:noProof/>
        <w:sz w:val="24"/>
        <w:szCs w:val="24"/>
      </w:rPr>
      <w:fldChar w:fldCharType="end"/>
    </w:r>
  </w:p>
  <w:p w:rsidR="00AC020C" w:rsidRDefault="00AC0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128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12FD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D89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4B73"/>
    <w:rsid w:val="001A699C"/>
    <w:rsid w:val="001B0CB0"/>
    <w:rsid w:val="001B5571"/>
    <w:rsid w:val="001B57DD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3A8A"/>
    <w:rsid w:val="001F2AB8"/>
    <w:rsid w:val="001F7586"/>
    <w:rsid w:val="00201030"/>
    <w:rsid w:val="002026C7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646E"/>
    <w:rsid w:val="00261862"/>
    <w:rsid w:val="00262A1B"/>
    <w:rsid w:val="00262EF2"/>
    <w:rsid w:val="0026376B"/>
    <w:rsid w:val="00267A45"/>
    <w:rsid w:val="00267E3D"/>
    <w:rsid w:val="0027489F"/>
    <w:rsid w:val="00275426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B5DA9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573F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260D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15F36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5746"/>
    <w:rsid w:val="005B62C8"/>
    <w:rsid w:val="005C148B"/>
    <w:rsid w:val="005C1740"/>
    <w:rsid w:val="005C20D0"/>
    <w:rsid w:val="005D2069"/>
    <w:rsid w:val="005D4069"/>
    <w:rsid w:val="005D668C"/>
    <w:rsid w:val="005D6C1F"/>
    <w:rsid w:val="005E0FB3"/>
    <w:rsid w:val="005E3C2C"/>
    <w:rsid w:val="005E4D04"/>
    <w:rsid w:val="005E67FD"/>
    <w:rsid w:val="005F572F"/>
    <w:rsid w:val="00605B13"/>
    <w:rsid w:val="00605DD5"/>
    <w:rsid w:val="00610378"/>
    <w:rsid w:val="00614B02"/>
    <w:rsid w:val="00616D3C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43BE0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24D5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22CA"/>
    <w:rsid w:val="00887434"/>
    <w:rsid w:val="00890849"/>
    <w:rsid w:val="008941B3"/>
    <w:rsid w:val="0089605C"/>
    <w:rsid w:val="008A0775"/>
    <w:rsid w:val="008A45EE"/>
    <w:rsid w:val="008A486C"/>
    <w:rsid w:val="008B468B"/>
    <w:rsid w:val="008B66F2"/>
    <w:rsid w:val="008B6FF4"/>
    <w:rsid w:val="008C4938"/>
    <w:rsid w:val="008C6BE9"/>
    <w:rsid w:val="008D2735"/>
    <w:rsid w:val="008D63C3"/>
    <w:rsid w:val="008E0E5D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9F5A56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020C"/>
    <w:rsid w:val="00AC1014"/>
    <w:rsid w:val="00AD0143"/>
    <w:rsid w:val="00AD129A"/>
    <w:rsid w:val="00AD6039"/>
    <w:rsid w:val="00AD67E3"/>
    <w:rsid w:val="00AE48CE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B4F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0710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47D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6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187B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0954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04A1"/>
    <w:rsid w:val="00DC22DB"/>
    <w:rsid w:val="00DC2ABD"/>
    <w:rsid w:val="00DC356D"/>
    <w:rsid w:val="00DC3DA2"/>
    <w:rsid w:val="00DC5598"/>
    <w:rsid w:val="00DC6690"/>
    <w:rsid w:val="00DC7AFC"/>
    <w:rsid w:val="00DD0607"/>
    <w:rsid w:val="00DD082D"/>
    <w:rsid w:val="00DD7375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04B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40D2"/>
    <w:rsid w:val="00EE52BD"/>
    <w:rsid w:val="00EF0246"/>
    <w:rsid w:val="00EF1C92"/>
    <w:rsid w:val="00EF5B80"/>
    <w:rsid w:val="00EF62ED"/>
    <w:rsid w:val="00EF637F"/>
    <w:rsid w:val="00F03E8F"/>
    <w:rsid w:val="00F04A02"/>
    <w:rsid w:val="00F11889"/>
    <w:rsid w:val="00F13055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74CF2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5F53"/>
    <w:rsid w:val="00F964FF"/>
    <w:rsid w:val="00FA4A26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EE40D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EF637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C020C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30C9-D8F3-49BE-8072-7EAAE5F1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Кадровик</cp:lastModifiedBy>
  <cp:revision>29</cp:revision>
  <cp:lastPrinted>2020-12-09T09:59:00Z</cp:lastPrinted>
  <dcterms:created xsi:type="dcterms:W3CDTF">2023-02-28T07:27:00Z</dcterms:created>
  <dcterms:modified xsi:type="dcterms:W3CDTF">2025-09-02T06:24:00Z</dcterms:modified>
</cp:coreProperties>
</file>